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Requirements Document (FRD)</w:t>
      </w:r>
    </w:p>
    <w:p>
      <w:r>
        <w:t>Project: TravelDemo – Online Travel Booking Platform</w:t>
      </w:r>
    </w:p>
    <w:p>
      <w:r>
        <w:t>Version: 1.0 | Date: 14-Aug-2025 | Prepared by: Amjad Mahagna</w:t>
      </w:r>
    </w:p>
    <w:p>
      <w:pPr>
        <w:pStyle w:val="Heading2"/>
      </w:pPr>
      <w:r>
        <w:t>1. Project Overview</w:t>
      </w:r>
    </w:p>
    <w:p>
      <w:r>
        <w:t>This FRD outlines the functional and non-functional requirements for TravelDemo, an online travel booking platform. Users can search and book flights, hotels, cars, holiday packages, and buses. The document serves as a base for the STP and detailed test cases (manual UI and API).</w:t>
      </w:r>
    </w:p>
    <w:p>
      <w:pPr>
        <w:pStyle w:val="Heading2"/>
      </w:pPr>
      <w:r>
        <w:t>2. Link to Application Diagram</w:t>
      </w:r>
    </w:p>
    <w:p>
      <w:r>
        <w:t>Demo site – diagram not provided. Placeholder for future link.</w:t>
      </w:r>
    </w:p>
    <w:p>
      <w:pPr>
        <w:pStyle w:val="Heading2"/>
      </w:pPr>
      <w:r>
        <w:t>3. Functional Requirements</w:t>
      </w:r>
    </w:p>
    <w:p>
      <w:pPr>
        <w:pStyle w:val="Heading3"/>
      </w:pPr>
      <w:r>
        <w:t>3.1 Authentication &amp; Roles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 ID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Acceptance Criteria</w:t>
            </w:r>
          </w:p>
        </w:tc>
      </w:tr>
      <w:tr>
        <w:tc>
          <w:tcPr>
            <w:tcW w:type="dxa" w:w="2880"/>
          </w:tcPr>
          <w:p>
            <w:r>
              <w:t>FR-AUTH-01</w:t>
            </w:r>
          </w:p>
        </w:tc>
        <w:tc>
          <w:tcPr>
            <w:tcW w:type="dxa" w:w="2880"/>
          </w:tcPr>
          <w:p>
            <w:r>
              <w:t>B2C user sign up / sign in.</w:t>
            </w:r>
          </w:p>
        </w:tc>
        <w:tc>
          <w:tcPr>
            <w:tcW w:type="dxa" w:w="2880"/>
          </w:tcPr>
          <w:p>
            <w:r>
              <w:t>Successful login redirects; invalid credentials show error.</w:t>
            </w:r>
          </w:p>
        </w:tc>
      </w:tr>
      <w:tr>
        <w:tc>
          <w:tcPr>
            <w:tcW w:type="dxa" w:w="2880"/>
          </w:tcPr>
          <w:p>
            <w:r>
              <w:t>FR-AUTH-02</w:t>
            </w:r>
          </w:p>
        </w:tc>
        <w:tc>
          <w:tcPr>
            <w:tcW w:type="dxa" w:w="2880"/>
          </w:tcPr>
          <w:p>
            <w:r>
              <w:t>B2B agency login.</w:t>
            </w:r>
          </w:p>
        </w:tc>
        <w:tc>
          <w:tcPr>
            <w:tcW w:type="dxa" w:w="2880"/>
          </w:tcPr>
          <w:p>
            <w:r>
              <w:t>Only valid B2B accounts access B2B area.</w:t>
            </w:r>
          </w:p>
        </w:tc>
      </w:tr>
      <w:tr>
        <w:tc>
          <w:tcPr>
            <w:tcW w:type="dxa" w:w="2880"/>
          </w:tcPr>
          <w:p>
            <w:r>
              <w:t>FR-AUTH-03</w:t>
            </w:r>
          </w:p>
        </w:tc>
        <w:tc>
          <w:tcPr>
            <w:tcW w:type="dxa" w:w="2880"/>
          </w:tcPr>
          <w:p>
            <w:r>
              <w:t>Role-based access.</w:t>
            </w:r>
          </w:p>
        </w:tc>
        <w:tc>
          <w:tcPr>
            <w:tcW w:type="dxa" w:w="2880"/>
          </w:tcPr>
          <w:p>
            <w:r>
              <w:t>Only authenticated users can view/manage own bookings; admin can view all.</w:t>
            </w:r>
          </w:p>
        </w:tc>
      </w:tr>
    </w:tbl>
    <w:p>
      <w:pPr>
        <w:pStyle w:val="Heading3"/>
      </w:pPr>
      <w:r>
        <w:t>3.2 Flight Booking (UI + API)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 ID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Acceptance Criteria</w:t>
            </w:r>
          </w:p>
        </w:tc>
      </w:tr>
      <w:tr>
        <w:tc>
          <w:tcPr>
            <w:tcW w:type="dxa" w:w="2880"/>
          </w:tcPr>
          <w:p>
            <w:r>
              <w:t>FR-FLT-01</w:t>
            </w:r>
          </w:p>
        </w:tc>
        <w:tc>
          <w:tcPr>
            <w:tcW w:type="dxa" w:w="2880"/>
          </w:tcPr>
          <w:p>
            <w:r>
              <w:t>Select One Way / Round Trip / Multicity.</w:t>
            </w:r>
          </w:p>
        </w:tc>
        <w:tc>
          <w:tcPr>
            <w:tcW w:type="dxa" w:w="2880"/>
          </w:tcPr>
          <w:p>
            <w:r>
              <w:t>Return date hidden for One Way; required for Round Trip.</w:t>
            </w:r>
          </w:p>
        </w:tc>
      </w:tr>
      <w:tr>
        <w:tc>
          <w:tcPr>
            <w:tcW w:type="dxa" w:w="2880"/>
          </w:tcPr>
          <w:p>
            <w:r>
              <w:t>FR-FLT-02</w:t>
            </w:r>
          </w:p>
        </w:tc>
        <w:tc>
          <w:tcPr>
            <w:tcW w:type="dxa" w:w="2880"/>
          </w:tcPr>
          <w:p>
            <w:r>
              <w:t>Enter From/To by airport code/name.</w:t>
            </w:r>
          </w:p>
        </w:tc>
        <w:tc>
          <w:tcPr>
            <w:tcW w:type="dxa" w:w="2880"/>
          </w:tcPr>
          <w:p>
            <w:r>
              <w:t>Autocomplete suggests valid airports; invalid code rejected.</w:t>
            </w:r>
          </w:p>
        </w:tc>
      </w:tr>
      <w:tr>
        <w:tc>
          <w:tcPr>
            <w:tcW w:type="dxa" w:w="2880"/>
          </w:tcPr>
          <w:p>
            <w:r>
              <w:t>FR-FLT-03</w:t>
            </w:r>
          </w:p>
        </w:tc>
        <w:tc>
          <w:tcPr>
            <w:tcW w:type="dxa" w:w="2880"/>
          </w:tcPr>
          <w:p>
            <w:r>
              <w:t>Pick dates and travellers, choose class.</w:t>
            </w:r>
          </w:p>
        </w:tc>
        <w:tc>
          <w:tcPr>
            <w:tcW w:type="dxa" w:w="2880"/>
          </w:tcPr>
          <w:p>
            <w:r>
              <w:t>Past dates blocked; traveller counters update totals.</w:t>
            </w:r>
          </w:p>
        </w:tc>
      </w:tr>
      <w:tr>
        <w:tc>
          <w:tcPr>
            <w:tcW w:type="dxa" w:w="2880"/>
          </w:tcPr>
          <w:p>
            <w:r>
              <w:t>FR-FLT-04</w:t>
            </w:r>
          </w:p>
        </w:tc>
        <w:tc>
          <w:tcPr>
            <w:tcW w:type="dxa" w:w="2880"/>
          </w:tcPr>
          <w:p>
            <w:r>
              <w:t>Search flights and view results.</w:t>
            </w:r>
          </w:p>
        </w:tc>
        <w:tc>
          <w:tcPr>
            <w:tcW w:type="dxa" w:w="2880"/>
          </w:tcPr>
          <w:p>
            <w:r>
              <w:t>Results show airline, time, price; errors handled gracefully.</w:t>
            </w:r>
          </w:p>
        </w:tc>
      </w:tr>
      <w:tr>
        <w:tc>
          <w:tcPr>
            <w:tcW w:type="dxa" w:w="2880"/>
          </w:tcPr>
          <w:p>
            <w:r>
              <w:t>FR-FLT-05</w:t>
            </w:r>
          </w:p>
        </w:tc>
        <w:tc>
          <w:tcPr>
            <w:tcW w:type="dxa" w:w="2880"/>
          </w:tcPr>
          <w:p>
            <w:r>
              <w:t>API: GET /flights with params.</w:t>
            </w:r>
          </w:p>
        </w:tc>
        <w:tc>
          <w:tcPr>
            <w:tcW w:type="dxa" w:w="2880"/>
          </w:tcPr>
          <w:p>
            <w:r>
              <w:t>JSON list returned for valid params; 400 for invalid.</w:t>
            </w:r>
          </w:p>
        </w:tc>
      </w:tr>
      <w:tr>
        <w:tc>
          <w:tcPr>
            <w:tcW w:type="dxa" w:w="2880"/>
          </w:tcPr>
          <w:p>
            <w:r>
              <w:t>FR-FLT-06</w:t>
            </w:r>
          </w:p>
        </w:tc>
        <w:tc>
          <w:tcPr>
            <w:tcW w:type="dxa" w:w="2880"/>
          </w:tcPr>
          <w:p>
            <w:r>
              <w:t>API: POST /booking (flight).</w:t>
            </w:r>
          </w:p>
        </w:tc>
        <w:tc>
          <w:tcPr>
            <w:tcW w:type="dxa" w:w="2880"/>
          </w:tcPr>
          <w:p>
            <w:r>
              <w:t>Returns bookingId with 200/201; persisted for retrieval.</w:t>
            </w:r>
          </w:p>
        </w:tc>
      </w:tr>
      <w:tr>
        <w:tc>
          <w:tcPr>
            <w:tcW w:type="dxa" w:w="2880"/>
          </w:tcPr>
          <w:p>
            <w:r>
              <w:t>FR-FLT-07</w:t>
            </w:r>
          </w:p>
        </w:tc>
        <w:tc>
          <w:tcPr>
            <w:tcW w:type="dxa" w:w="2880"/>
          </w:tcPr>
          <w:p>
            <w:r>
              <w:t>API: GET /booking/{id}.</w:t>
            </w:r>
          </w:p>
        </w:tc>
        <w:tc>
          <w:tcPr>
            <w:tcW w:type="dxa" w:w="2880"/>
          </w:tcPr>
          <w:p>
            <w:r>
              <w:t>Returns details; 404 if not found.</w:t>
            </w:r>
          </w:p>
        </w:tc>
      </w:tr>
      <w:tr>
        <w:tc>
          <w:tcPr>
            <w:tcW w:type="dxa" w:w="2880"/>
          </w:tcPr>
          <w:p>
            <w:r>
              <w:t>FR-FLT-08</w:t>
            </w:r>
          </w:p>
        </w:tc>
        <w:tc>
          <w:tcPr>
            <w:tcW w:type="dxa" w:w="2880"/>
          </w:tcPr>
          <w:p>
            <w:r>
              <w:t>API: DELETE /booking/{id}.</w:t>
            </w:r>
          </w:p>
        </w:tc>
        <w:tc>
          <w:tcPr>
            <w:tcW w:type="dxa" w:w="2880"/>
          </w:tcPr>
          <w:p>
            <w:r>
              <w:t>Cancels booking; 200/204 and no longer retrievable.</w:t>
            </w:r>
          </w:p>
        </w:tc>
      </w:tr>
    </w:tbl>
    <w:p>
      <w:pPr>
        <w:pStyle w:val="Heading3"/>
      </w:pPr>
      <w:r>
        <w:t>3.3 Hotel Booking (UI + API)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 ID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Acceptance Criteria</w:t>
            </w:r>
          </w:p>
        </w:tc>
      </w:tr>
      <w:tr>
        <w:tc>
          <w:tcPr>
            <w:tcW w:type="dxa" w:w="2880"/>
          </w:tcPr>
          <w:p>
            <w:r>
              <w:t>FR-HTL-01</w:t>
            </w:r>
          </w:p>
        </w:tc>
        <w:tc>
          <w:tcPr>
            <w:tcW w:type="dxa" w:w="2880"/>
          </w:tcPr>
          <w:p>
            <w:r>
              <w:t>Search hotels by location &amp; dates.</w:t>
            </w:r>
          </w:p>
        </w:tc>
        <w:tc>
          <w:tcPr>
            <w:tcW w:type="dxa" w:w="2880"/>
          </w:tcPr>
          <w:p>
            <w:r>
              <w:t>Results show hotel cards (price, stars).</w:t>
            </w:r>
          </w:p>
        </w:tc>
      </w:tr>
      <w:tr>
        <w:tc>
          <w:tcPr>
            <w:tcW w:type="dxa" w:w="2880"/>
          </w:tcPr>
          <w:p>
            <w:r>
              <w:t>FR-HTL-02</w:t>
            </w:r>
          </w:p>
        </w:tc>
        <w:tc>
          <w:tcPr>
            <w:tcW w:type="dxa" w:w="2880"/>
          </w:tcPr>
          <w:p>
            <w:r>
              <w:t>Filter by price/star/amenities.</w:t>
            </w:r>
          </w:p>
        </w:tc>
        <w:tc>
          <w:tcPr>
            <w:tcW w:type="dxa" w:w="2880"/>
          </w:tcPr>
          <w:p>
            <w:r>
              <w:t>Filters narrow results correctly.</w:t>
            </w:r>
          </w:p>
        </w:tc>
      </w:tr>
      <w:tr>
        <w:tc>
          <w:tcPr>
            <w:tcW w:type="dxa" w:w="2880"/>
          </w:tcPr>
          <w:p>
            <w:r>
              <w:t>FR-HTL-03</w:t>
            </w:r>
          </w:p>
        </w:tc>
        <w:tc>
          <w:tcPr>
            <w:tcW w:type="dxa" w:w="2880"/>
          </w:tcPr>
          <w:p>
            <w:r>
              <w:t>API: GET /hotels</w:t>
            </w:r>
          </w:p>
        </w:tc>
        <w:tc>
          <w:tcPr>
            <w:tcW w:type="dxa" w:w="2880"/>
          </w:tcPr>
          <w:p>
            <w:r>
              <w:t>200 with filtered list.</w:t>
            </w:r>
          </w:p>
        </w:tc>
      </w:tr>
      <w:tr>
        <w:tc>
          <w:tcPr>
            <w:tcW w:type="dxa" w:w="2880"/>
          </w:tcPr>
          <w:p>
            <w:r>
              <w:t>FR-HTL-04</w:t>
            </w:r>
          </w:p>
        </w:tc>
        <w:tc>
          <w:tcPr>
            <w:tcW w:type="dxa" w:w="2880"/>
          </w:tcPr>
          <w:p>
            <w:r>
              <w:t>API: POST /booking (hotel).</w:t>
            </w:r>
          </w:p>
        </w:tc>
        <w:tc>
          <w:tcPr>
            <w:tcW w:type="dxa" w:w="2880"/>
          </w:tcPr>
          <w:p>
            <w:r>
              <w:t>Booking created and returns bookingId.</w:t>
            </w:r>
          </w:p>
        </w:tc>
      </w:tr>
    </w:tbl>
    <w:p>
      <w:pPr>
        <w:pStyle w:val="Heading3"/>
      </w:pPr>
      <w:r>
        <w:t>3.4 Cars, Holidays, Buses (Summary)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 ID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Acceptance Criteria</w:t>
            </w:r>
          </w:p>
        </w:tc>
      </w:tr>
      <w:tr>
        <w:tc>
          <w:tcPr>
            <w:tcW w:type="dxa" w:w="2880"/>
          </w:tcPr>
          <w:p>
            <w:r>
              <w:t>FR-CAR-01</w:t>
            </w:r>
          </w:p>
        </w:tc>
        <w:tc>
          <w:tcPr>
            <w:tcW w:type="dxa" w:w="2880"/>
          </w:tcPr>
          <w:p>
            <w:r>
              <w:t>Search and book rental cars.</w:t>
            </w:r>
          </w:p>
        </w:tc>
        <w:tc>
          <w:tcPr>
            <w:tcW w:type="dxa" w:w="2880"/>
          </w:tcPr>
          <w:p>
            <w:r>
              <w:t>List vehicles with price and supplier; booking confirmation ID.</w:t>
            </w:r>
          </w:p>
        </w:tc>
      </w:tr>
      <w:tr>
        <w:tc>
          <w:tcPr>
            <w:tcW w:type="dxa" w:w="2880"/>
          </w:tcPr>
          <w:p>
            <w:r>
              <w:t>FR-HOL-01</w:t>
            </w:r>
          </w:p>
        </w:tc>
        <w:tc>
          <w:tcPr>
            <w:tcW w:type="dxa" w:w="2880"/>
          </w:tcPr>
          <w:p>
            <w:r>
              <w:t>Search holiday packages.</w:t>
            </w:r>
          </w:p>
        </w:tc>
        <w:tc>
          <w:tcPr>
            <w:tcW w:type="dxa" w:w="2880"/>
          </w:tcPr>
          <w:p>
            <w:r>
              <w:t>Packages show destination, duration, inclusions; booking confirmation ID.</w:t>
            </w:r>
          </w:p>
        </w:tc>
      </w:tr>
      <w:tr>
        <w:tc>
          <w:tcPr>
            <w:tcW w:type="dxa" w:w="2880"/>
          </w:tcPr>
          <w:p>
            <w:r>
              <w:t>FR-BUS-01</w:t>
            </w:r>
          </w:p>
        </w:tc>
        <w:tc>
          <w:tcPr>
            <w:tcW w:type="dxa" w:w="2880"/>
          </w:tcPr>
          <w:p>
            <w:r>
              <w:t>Search bus routes &amp; book.</w:t>
            </w:r>
          </w:p>
        </w:tc>
        <w:tc>
          <w:tcPr>
            <w:tcW w:type="dxa" w:w="2880"/>
          </w:tcPr>
          <w:p>
            <w:r>
              <w:t>Routes, schedules displayed; booking confirmation.</w:t>
            </w:r>
          </w:p>
        </w:tc>
      </w:tr>
    </w:tbl>
    <w:p>
      <w:pPr>
        <w:pStyle w:val="Heading2"/>
      </w:pPr>
      <w:r>
        <w:t>4. Non-Functional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Requirement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Auth required for sensitive actions; TLS for data in transit; audit logs for bookings.</w:t>
            </w:r>
          </w:p>
        </w:tc>
      </w:tr>
      <w:tr>
        <w:tc>
          <w:tcPr>
            <w:tcW w:type="dxa" w:w="4320"/>
          </w:tcPr>
          <w:p>
            <w:r>
              <w:t>Performance</w:t>
            </w:r>
          </w:p>
        </w:tc>
        <w:tc>
          <w:tcPr>
            <w:tcW w:type="dxa" w:w="4320"/>
          </w:tcPr>
          <w:p>
            <w:r>
              <w:t>Search results within ≤3s; support up to 100k records/day.</w:t>
            </w:r>
          </w:p>
        </w:tc>
      </w:tr>
      <w:tr>
        <w:tc>
          <w:tcPr>
            <w:tcW w:type="dxa" w:w="4320"/>
          </w:tcPr>
          <w:p>
            <w:r>
              <w:t>Usability</w:t>
            </w:r>
          </w:p>
        </w:tc>
        <w:tc>
          <w:tcPr>
            <w:tcW w:type="dxa" w:w="4320"/>
          </w:tcPr>
          <w:p>
            <w:r>
              <w:t>Responsive UI; accessible error messages; simple filters.</w:t>
            </w:r>
          </w:p>
        </w:tc>
      </w:tr>
      <w:tr>
        <w:tc>
          <w:tcPr>
            <w:tcW w:type="dxa" w:w="4320"/>
          </w:tcPr>
          <w:p>
            <w:r>
              <w:t>Scalability</w:t>
            </w:r>
          </w:p>
        </w:tc>
        <w:tc>
          <w:tcPr>
            <w:tcW w:type="dxa" w:w="4320"/>
          </w:tcPr>
          <w:p>
            <w:r>
              <w:t>Allow adding providers/channels without downtime.</w:t>
            </w:r>
          </w:p>
        </w:tc>
      </w:tr>
      <w:tr>
        <w:tc>
          <w:tcPr>
            <w:tcW w:type="dxa" w:w="4320"/>
          </w:tcPr>
          <w:p>
            <w:r>
              <w:t>Compliance</w:t>
            </w:r>
          </w:p>
        </w:tc>
        <w:tc>
          <w:tcPr>
            <w:tcW w:type="dxa" w:w="4320"/>
          </w:tcPr>
          <w:p>
            <w:r>
              <w:t>Respect privacy policies; data retention configurable for demo.</w:t>
            </w:r>
          </w:p>
        </w:tc>
      </w:tr>
    </w:tbl>
    <w:p>
      <w:pPr>
        <w:pStyle w:val="Heading2"/>
      </w:pPr>
      <w:r>
        <w:t>5. Use Cases</w:t>
      </w:r>
    </w:p>
    <w:p>
      <w:r>
        <w:t>UC-1: Search &amp; Book Flight (UI).</w:t>
      </w:r>
    </w:p>
    <w:p>
      <w:r>
        <w:t>UC-2: Retrieve &amp; Cancel Booking (API).</w:t>
      </w:r>
    </w:p>
    <w:p>
      <w:r>
        <w:t>UC-3: Search Hotels &amp; Apply Filters (UI).</w:t>
      </w:r>
    </w:p>
    <w:p>
      <w:pPr>
        <w:pStyle w:val="Heading2"/>
      </w:pPr>
      <w:r>
        <w:t>6. Assumptions &amp; Constraints</w:t>
      </w:r>
    </w:p>
    <w:p>
      <w:r>
        <w:t>Demo data may reset periodically; payments are mocked; some inventory is sample only.</w:t>
      </w:r>
    </w:p>
    <w:p>
      <w:pPr>
        <w:pStyle w:val="Heading2"/>
      </w:pPr>
      <w:r>
        <w:t>7. Acceptance Criteria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Criterion</w:t>
            </w:r>
          </w:p>
        </w:tc>
      </w:tr>
      <w:tr>
        <w:tc>
          <w:tcPr>
            <w:tcW w:type="dxa" w:w="4320"/>
          </w:tcPr>
          <w:p>
            <w:r>
              <w:t>AC-01</w:t>
            </w:r>
          </w:p>
        </w:tc>
        <w:tc>
          <w:tcPr>
            <w:tcW w:type="dxa" w:w="4320"/>
          </w:tcPr>
          <w:p>
            <w:r>
              <w:t>Flight search returns at least one result for common routes during demo hours.</w:t>
            </w:r>
          </w:p>
        </w:tc>
      </w:tr>
      <w:tr>
        <w:tc>
          <w:tcPr>
            <w:tcW w:type="dxa" w:w="4320"/>
          </w:tcPr>
          <w:p>
            <w:r>
              <w:t>AC-02</w:t>
            </w:r>
          </w:p>
        </w:tc>
        <w:tc>
          <w:tcPr>
            <w:tcW w:type="dxa" w:w="4320"/>
          </w:tcPr>
          <w:p>
            <w:r>
              <w:t>API booking returns bookingId; GET returns matching details.</w:t>
            </w:r>
          </w:p>
        </w:tc>
      </w:tr>
      <w:tr>
        <w:tc>
          <w:tcPr>
            <w:tcW w:type="dxa" w:w="4320"/>
          </w:tcPr>
          <w:p>
            <w:r>
              <w:t>AC-03</w:t>
            </w:r>
          </w:p>
        </w:tc>
        <w:tc>
          <w:tcPr>
            <w:tcW w:type="dxa" w:w="4320"/>
          </w:tcPr>
          <w:p>
            <w:r>
              <w:t>Only authenticated users can access booking management areas.</w:t>
            </w:r>
          </w:p>
        </w:tc>
      </w:tr>
      <w:tr>
        <w:tc>
          <w:tcPr>
            <w:tcW w:type="dxa" w:w="4320"/>
          </w:tcPr>
          <w:p>
            <w:r>
              <w:t>AC-04</w:t>
            </w:r>
          </w:p>
        </w:tc>
        <w:tc>
          <w:tcPr>
            <w:tcW w:type="dxa" w:w="4320"/>
          </w:tcPr>
          <w:p>
            <w:r>
              <w:t>Key actions (search/book/cancel/login) are logged.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