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5BB565D" w14:paraId="57375426" wp14:textId="222BA81E" wp14:noSpellErr="1">
      <w:pPr>
        <w:jc w:val="center"/>
        <w:rPr>
          <w:sz w:val="28"/>
          <w:szCs w:val="28"/>
        </w:rPr>
      </w:pPr>
      <w:bookmarkStart w:name="_GoBack" w:id="0"/>
      <w:bookmarkEnd w:id="0"/>
      <w:r w:rsidRPr="55BB565D" w:rsidR="55BB565D">
        <w:rPr>
          <w:sz w:val="32"/>
          <w:szCs w:val="32"/>
        </w:rPr>
        <w:t>Sprawozdanie</w:t>
      </w:r>
      <w:r w:rsidRPr="55BB565D" w:rsidR="55BB565D">
        <w:rPr>
          <w:sz w:val="32"/>
          <w:szCs w:val="32"/>
        </w:rPr>
        <w:t xml:space="preserve"> Scenariusz 1 Aleksandra Karaś</w:t>
      </w:r>
    </w:p>
    <w:p w:rsidR="7E118EED" w:rsidP="55BB565D" w:rsidRDefault="7E118EED" w14:paraId="45D0D697" w14:textId="28999ECE" w14:noSpellErr="1">
      <w:pPr>
        <w:pStyle w:val="Normal"/>
        <w:jc w:val="center"/>
        <w:rPr>
          <w:sz w:val="24"/>
          <w:szCs w:val="24"/>
        </w:rPr>
      </w:pPr>
      <w:r w:rsidRPr="55BB565D" w:rsidR="55BB565D">
        <w:rPr>
          <w:sz w:val="28"/>
          <w:szCs w:val="28"/>
        </w:rPr>
        <w:t xml:space="preserve">Budowa i działanie </w:t>
      </w:r>
      <w:r w:rsidRPr="55BB565D" w:rsidR="55BB565D">
        <w:rPr>
          <w:sz w:val="28"/>
          <w:szCs w:val="28"/>
        </w:rPr>
        <w:t>perceptronu</w:t>
      </w:r>
    </w:p>
    <w:p w:rsidR="7E118EED" w:rsidP="55BB565D" w:rsidRDefault="7E118EED" w14:paraId="503270DA" w14:textId="4BD8E779" w14:noSpellErr="1">
      <w:pPr>
        <w:pStyle w:val="Normal"/>
        <w:jc w:val="left"/>
        <w:rPr>
          <w:sz w:val="22"/>
          <w:szCs w:val="22"/>
        </w:rPr>
      </w:pPr>
    </w:p>
    <w:p w:rsidR="7E118EED" w:rsidP="55BB565D" w:rsidRDefault="7E118EED" w14:paraId="044A2C16" w14:textId="6B6098AB" w14:noSpellErr="1">
      <w:pPr>
        <w:pStyle w:val="Normal"/>
        <w:jc w:val="left"/>
        <w:rPr>
          <w:sz w:val="22"/>
          <w:szCs w:val="22"/>
        </w:rPr>
      </w:pPr>
      <w:r w:rsidRPr="55BB565D" w:rsidR="55BB565D">
        <w:rPr>
          <w:sz w:val="28"/>
          <w:szCs w:val="28"/>
        </w:rPr>
        <w:t>Cel ćwiczenia:</w:t>
      </w:r>
    </w:p>
    <w:p w:rsidR="7E118EED" w:rsidP="55BB565D" w:rsidRDefault="7E118EED" w14:paraId="1D5266C5" w14:textId="3149B552" w14:noSpellErr="1">
      <w:pPr>
        <w:pStyle w:val="Normal"/>
        <w:jc w:val="left"/>
        <w:rPr>
          <w:rFonts w:ascii="Calibri" w:hAnsi="Calibri" w:eastAsia="Calibri" w:cs="Calibri"/>
          <w:noProof w:val="0"/>
          <w:sz w:val="20"/>
          <w:szCs w:val="20"/>
          <w:lang w:val="pl-PL"/>
        </w:rPr>
      </w:pPr>
      <w:r w:rsidRPr="55BB565D" w:rsidR="55BB565D">
        <w:rPr>
          <w:sz w:val="24"/>
          <w:szCs w:val="24"/>
        </w:rPr>
        <w:t>Głównym c</w:t>
      </w:r>
      <w:r w:rsidRPr="55BB565D" w:rsidR="55BB565D">
        <w:rPr>
          <w:rFonts w:ascii="Calibri" w:hAnsi="Calibri" w:eastAsia="Calibri" w:cs="Calibri"/>
          <w:noProof w:val="0"/>
          <w:sz w:val="24"/>
          <w:szCs w:val="24"/>
          <w:lang w:val="pl-PL"/>
        </w:rPr>
        <w:t>elem ćwiczenia było poznanie budowy i działania perceptronu poprzez implementację oraz uczenie perceptronu realizującego wybraną funkcję logiczną dwóch zmiennych.</w:t>
      </w:r>
      <w:r w:rsidRPr="55BB565D" w:rsidR="55BB565D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</w:t>
      </w:r>
    </w:p>
    <w:p w:rsidR="55BB565D" w:rsidP="55BB565D" w:rsidRDefault="55BB565D" w14:noSpellErr="1" w14:paraId="4ABB7524" w14:textId="7AEDBA92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pl-PL"/>
        </w:rPr>
      </w:pPr>
    </w:p>
    <w:p w:rsidR="7E118EED" w:rsidP="55BB565D" w:rsidRDefault="7E118EED" w14:paraId="64B210EB" w14:noSpellErr="1" w14:textId="5ADBF010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55BB565D" w:rsidR="55BB565D">
        <w:rPr>
          <w:rFonts w:ascii="Calibri" w:hAnsi="Calibri" w:eastAsia="Calibri" w:cs="Calibri"/>
          <w:noProof w:val="0"/>
          <w:sz w:val="28"/>
          <w:szCs w:val="28"/>
          <w:lang w:val="pl-PL"/>
        </w:rPr>
        <w:t>Implementacja percept</w:t>
      </w:r>
      <w:r w:rsidRPr="55BB565D" w:rsidR="55BB565D">
        <w:rPr>
          <w:rFonts w:ascii="Calibri" w:hAnsi="Calibri" w:eastAsia="Calibri" w:cs="Calibri"/>
          <w:noProof w:val="0"/>
          <w:sz w:val="28"/>
          <w:szCs w:val="28"/>
          <w:lang w:val="pl-PL"/>
        </w:rPr>
        <w:t>r</w:t>
      </w:r>
      <w:r w:rsidRPr="55BB565D" w:rsidR="55BB565D">
        <w:rPr>
          <w:rFonts w:ascii="Calibri" w:hAnsi="Calibri" w:eastAsia="Calibri" w:cs="Calibri"/>
          <w:noProof w:val="0"/>
          <w:sz w:val="28"/>
          <w:szCs w:val="28"/>
          <w:lang w:val="pl-PL"/>
        </w:rPr>
        <w:t>onu:</w:t>
      </w:r>
    </w:p>
    <w:p w:rsidR="7E118EED" w:rsidP="55BB565D" w:rsidRDefault="7E118EED" w14:paraId="2EBE11BD" w14:noSpellErr="1" w14:textId="67BFF721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55BB565D" w:rsidR="55BB565D">
        <w:rPr>
          <w:rFonts w:ascii="Calibri" w:hAnsi="Calibri" w:eastAsia="Calibri" w:cs="Calibri"/>
          <w:noProof w:val="0"/>
          <w:sz w:val="24"/>
          <w:szCs w:val="24"/>
          <w:lang w:val="pl-PL"/>
        </w:rPr>
        <w:t>Implementację w programie wykonałam n</w:t>
      </w:r>
      <w:r w:rsidRPr="55BB565D" w:rsidR="55BB565D">
        <w:rPr>
          <w:rFonts w:ascii="Calibri" w:hAnsi="Calibri" w:eastAsia="Calibri" w:cs="Calibri"/>
          <w:noProof w:val="0"/>
          <w:sz w:val="24"/>
          <w:szCs w:val="24"/>
          <w:lang w:val="pl-PL"/>
        </w:rPr>
        <w:t>a podstawie niżej załączonego obrazku</w:t>
      </w:r>
    </w:p>
    <w:p w:rsidR="7E118EED" w:rsidP="55BB565D" w:rsidRDefault="7E118EED" w14:paraId="454AEAD2" w14:textId="66304759" w14:noSpellErr="1">
      <w:pPr>
        <w:pStyle w:val="Normal"/>
        <w:jc w:val="left"/>
        <w:rPr>
          <w:sz w:val="20"/>
          <w:szCs w:val="20"/>
        </w:rPr>
      </w:pPr>
      <w:r>
        <w:drawing>
          <wp:inline wp14:editId="389D0CAD" wp14:anchorId="2FF6C279">
            <wp:extent cx="4076700" cy="1537256"/>
            <wp:effectExtent l="0" t="0" r="0" b="0"/>
            <wp:docPr id="112627302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6488b604a457488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076700" cy="1537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BB565D" w:rsidP="55BB565D" w:rsidRDefault="55BB565D" w14:noSpellErr="1" w14:paraId="6409701A" w14:textId="3016B397">
      <w:pPr>
        <w:pStyle w:val="Normal"/>
        <w:jc w:val="left"/>
        <w:rPr>
          <w:sz w:val="22"/>
          <w:szCs w:val="22"/>
        </w:rPr>
      </w:pPr>
      <w:r w:rsidRPr="2B609868" w:rsidR="2B609868">
        <w:rPr>
          <w:sz w:val="24"/>
          <w:szCs w:val="24"/>
        </w:rPr>
        <w:t>Kod:</w:t>
      </w:r>
    </w:p>
    <w:p w:rsidR="55BB565D" w:rsidP="55BB565D" w:rsidRDefault="55BB565D" w14:noSpellErr="1" w14:paraId="1E3D376C" w14:textId="340B49D6">
      <w:pPr>
        <w:pStyle w:val="Normal"/>
        <w:jc w:val="left"/>
      </w:pPr>
      <w:r>
        <w:drawing>
          <wp:inline wp14:editId="0704C9C3" wp14:anchorId="7C86B21D">
            <wp:extent cx="5346913" cy="657225"/>
            <wp:effectExtent l="0" t="0" r="0" b="0"/>
            <wp:docPr id="72775076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2355aaae112c4f1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346913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BB565D" w:rsidP="55BB565D" w:rsidRDefault="55BB565D" w14:paraId="60119F85" w14:textId="7FDB0ED0">
      <w:pPr>
        <w:pStyle w:val="Normal"/>
        <w:jc w:val="left"/>
        <w:rPr>
          <w:sz w:val="22"/>
          <w:szCs w:val="22"/>
        </w:rPr>
      </w:pPr>
      <w:r w:rsidRPr="2B609868" w:rsidR="2B609868">
        <w:rPr>
          <w:sz w:val="24"/>
          <w:szCs w:val="24"/>
        </w:rPr>
        <w:t xml:space="preserve">W implementacji użyłam jako funkcji </w:t>
      </w:r>
      <w:r w:rsidRPr="2B609868" w:rsidR="2B609868">
        <w:rPr>
          <w:sz w:val="24"/>
          <w:szCs w:val="24"/>
        </w:rPr>
        <w:t xml:space="preserve">aktywacji </w:t>
      </w:r>
      <w:r w:rsidRPr="2B609868" w:rsidR="2B609868">
        <w:rPr>
          <w:sz w:val="24"/>
          <w:szCs w:val="24"/>
        </w:rPr>
        <w:t>funkcję</w:t>
      </w:r>
      <w:r w:rsidRPr="2B609868" w:rsidR="2B609868">
        <w:rPr>
          <w:sz w:val="24"/>
          <w:szCs w:val="24"/>
        </w:rPr>
        <w:t xml:space="preserve"> unipolarnej</w:t>
      </w:r>
      <w:r w:rsidRPr="2B609868" w:rsidR="2B609868">
        <w:rPr>
          <w:sz w:val="24"/>
          <w:szCs w:val="24"/>
        </w:rPr>
        <w:t xml:space="preserve">. Początkowa wartość progowa wynosiła a=0 ( w moim programie </w:t>
      </w:r>
      <w:r w:rsidRPr="2B609868" w:rsidR="2B609868">
        <w:rPr>
          <w:sz w:val="24"/>
          <w:szCs w:val="24"/>
        </w:rPr>
        <w:t>threshold</w:t>
      </w:r>
      <w:r w:rsidRPr="2B609868" w:rsidR="2B609868">
        <w:rPr>
          <w:sz w:val="24"/>
          <w:szCs w:val="24"/>
        </w:rPr>
        <w:t xml:space="preserve"> = 0).</w:t>
      </w:r>
    </w:p>
    <w:p w:rsidR="7E118EED" w:rsidP="55BB565D" w:rsidRDefault="7E118EED" w14:paraId="48413B21" w14:textId="115CFBFE" w14:noSpellErr="1">
      <w:pPr>
        <w:pStyle w:val="Normal"/>
        <w:jc w:val="left"/>
        <w:rPr>
          <w:sz w:val="22"/>
          <w:szCs w:val="22"/>
        </w:rPr>
      </w:pPr>
      <w:r>
        <w:drawing>
          <wp:inline wp14:editId="35F2701E" wp14:anchorId="6401CEA2">
            <wp:extent cx="2200279" cy="711614"/>
            <wp:effectExtent l="0" t="0" r="0" b="0"/>
            <wp:docPr id="208516644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0b7c527a550d4e6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044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2200279" cy="711614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BB565D" w:rsidP="55BB565D" w:rsidRDefault="55BB565D" w14:noSpellErr="1" w14:paraId="09DE6F37" w14:textId="12518591">
      <w:pPr>
        <w:pStyle w:val="Normal"/>
        <w:jc w:val="left"/>
        <w:rPr>
          <w:sz w:val="24"/>
          <w:szCs w:val="24"/>
        </w:rPr>
      </w:pPr>
    </w:p>
    <w:p w:rsidR="55BB565D" w:rsidP="55BB565D" w:rsidRDefault="55BB565D" w14:noSpellErr="1" w14:paraId="369E5908" w14:textId="577D9D12">
      <w:pPr>
        <w:pStyle w:val="Normal"/>
        <w:jc w:val="left"/>
        <w:rPr>
          <w:sz w:val="24"/>
          <w:szCs w:val="24"/>
        </w:rPr>
      </w:pPr>
    </w:p>
    <w:p w:rsidR="55BB565D" w:rsidP="55BB565D" w:rsidRDefault="55BB565D" w14:noSpellErr="1" w14:paraId="3C260606" w14:textId="52D7943D">
      <w:pPr>
        <w:pStyle w:val="Normal"/>
        <w:jc w:val="left"/>
        <w:rPr>
          <w:sz w:val="24"/>
          <w:szCs w:val="24"/>
        </w:rPr>
      </w:pPr>
    </w:p>
    <w:p w:rsidR="55BB565D" w:rsidP="55BB565D" w:rsidRDefault="55BB565D" w14:noSpellErr="1" w14:paraId="62EC9A39" w14:textId="2E68425B">
      <w:pPr>
        <w:pStyle w:val="Normal"/>
        <w:jc w:val="left"/>
        <w:rPr>
          <w:sz w:val="24"/>
          <w:szCs w:val="24"/>
        </w:rPr>
      </w:pPr>
    </w:p>
    <w:p w:rsidR="55BB565D" w:rsidP="55BB565D" w:rsidRDefault="55BB565D" w14:noSpellErr="1" w14:paraId="3A9F6424" w14:textId="0B534F2A">
      <w:pPr>
        <w:pStyle w:val="Normal"/>
        <w:jc w:val="left"/>
        <w:rPr>
          <w:sz w:val="24"/>
          <w:szCs w:val="24"/>
        </w:rPr>
      </w:pPr>
    </w:p>
    <w:p w:rsidR="55BB565D" w:rsidP="55BB565D" w:rsidRDefault="55BB565D" w14:noSpellErr="1" w14:paraId="0CB92928" w14:textId="5E6BD63D">
      <w:pPr>
        <w:pStyle w:val="Normal"/>
        <w:jc w:val="left"/>
        <w:rPr>
          <w:sz w:val="28"/>
          <w:szCs w:val="28"/>
        </w:rPr>
      </w:pPr>
    </w:p>
    <w:p w:rsidR="7E118EED" w:rsidP="55BB565D" w:rsidRDefault="7E118EED" w14:paraId="69F6A803" w14:textId="5490C1B7" w14:noSpellErr="1">
      <w:pPr>
        <w:pStyle w:val="Normal"/>
        <w:jc w:val="left"/>
        <w:rPr>
          <w:sz w:val="24"/>
          <w:szCs w:val="24"/>
        </w:rPr>
      </w:pPr>
      <w:r w:rsidRPr="55BB565D" w:rsidR="55BB565D">
        <w:rPr>
          <w:sz w:val="28"/>
          <w:szCs w:val="28"/>
        </w:rPr>
        <w:t>Im</w:t>
      </w:r>
      <w:r w:rsidRPr="55BB565D" w:rsidR="55BB565D">
        <w:rPr>
          <w:sz w:val="28"/>
          <w:szCs w:val="28"/>
        </w:rPr>
        <w:t>plementacja algorytmu uczenia:</w:t>
      </w:r>
      <w:r w:rsidRPr="55BB565D" w:rsidR="55BB565D">
        <w:rPr>
          <w:sz w:val="28"/>
          <w:szCs w:val="28"/>
        </w:rPr>
        <w:t xml:space="preserve"> </w:t>
      </w:r>
    </w:p>
    <w:p w:rsidR="7E118EED" w:rsidP="55BB565D" w:rsidRDefault="7E118EED" w14:paraId="11681517" w14:textId="54B9752A" w14:noSpellErr="1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55BB565D" w:rsidR="55BB565D">
        <w:rPr>
          <w:sz w:val="24"/>
          <w:szCs w:val="24"/>
        </w:rPr>
        <w:t xml:space="preserve">Zadeklarowanie współczynnika uczenia </w:t>
      </w:r>
      <w:r w:rsidRPr="55BB565D" w:rsidR="55BB565D">
        <w:rPr>
          <w:sz w:val="24"/>
          <w:szCs w:val="24"/>
        </w:rPr>
        <w:t>się, liczby</w:t>
      </w:r>
      <w:r w:rsidRPr="55BB565D" w:rsidR="55BB565D">
        <w:rPr>
          <w:sz w:val="24"/>
          <w:szCs w:val="24"/>
        </w:rPr>
        <w:t xml:space="preserve"> danych oraz wartości progowej</w:t>
      </w:r>
    </w:p>
    <w:p w:rsidR="7E118EED" w:rsidP="55BB565D" w:rsidRDefault="7E118EED" w14:paraId="796F582E" w14:textId="58E2C1C9" w14:noSpellErr="1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55BB565D" w:rsidR="55BB565D">
        <w:rPr>
          <w:sz w:val="24"/>
          <w:szCs w:val="24"/>
        </w:rPr>
        <w:t xml:space="preserve">Wprowadzenie danych wejściowych, wyjściowych (zgodnie z </w:t>
      </w:r>
      <w:r w:rsidRPr="55BB565D" w:rsidR="55BB565D">
        <w:rPr>
          <w:sz w:val="24"/>
          <w:szCs w:val="24"/>
        </w:rPr>
        <w:t>bramką</w:t>
      </w:r>
      <w:r w:rsidRPr="55BB565D" w:rsidR="55BB565D">
        <w:rPr>
          <w:sz w:val="24"/>
          <w:szCs w:val="24"/>
        </w:rPr>
        <w:t xml:space="preserve"> logiczną AND)</w:t>
      </w:r>
    </w:p>
    <w:p w:rsidR="7E118EED" w:rsidP="55BB565D" w:rsidRDefault="7E118EED" w14:paraId="05A5C517" w14:textId="6D925310" w14:noSpellErr="1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55BB565D" w:rsidR="55BB565D">
        <w:rPr>
          <w:sz w:val="24"/>
          <w:szCs w:val="24"/>
        </w:rPr>
        <w:t>Inicjacja wag, liczbami losowymi bliskimi 0</w:t>
      </w:r>
    </w:p>
    <w:p w:rsidR="7E118EED" w:rsidP="55BB565D" w:rsidRDefault="7E118EED" w14:paraId="420BE9AA" w14:textId="69B4A656" w14:noSpellErr="1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55BB565D" w:rsidR="55BB565D">
        <w:rPr>
          <w:sz w:val="24"/>
          <w:szCs w:val="24"/>
        </w:rPr>
        <w:t>Rozpoczęcie nauczania:</w:t>
      </w:r>
    </w:p>
    <w:p w:rsidR="7E118EED" w:rsidP="55BB565D" w:rsidRDefault="7E118EED" w14:paraId="6B8A3387" w14:textId="728C6056">
      <w:pPr>
        <w:pStyle w:val="ListParagraph"/>
        <w:numPr>
          <w:ilvl w:val="1"/>
          <w:numId w:val="1"/>
        </w:numPr>
        <w:jc w:val="left"/>
        <w:rPr>
          <w:sz w:val="24"/>
          <w:szCs w:val="24"/>
        </w:rPr>
      </w:pPr>
      <w:r w:rsidRPr="55BB565D" w:rsidR="55BB565D">
        <w:rPr>
          <w:sz w:val="24"/>
          <w:szCs w:val="24"/>
        </w:rPr>
        <w:t xml:space="preserve">Wyznaczenie sumy iloczynu skalarnego </w:t>
      </w:r>
      <w:proofErr w:type="spellStart"/>
      <w:r w:rsidRPr="55BB565D" w:rsidR="55BB565D">
        <w:rPr>
          <w:sz w:val="24"/>
          <w:szCs w:val="24"/>
        </w:rPr>
        <w:t>wi</w:t>
      </w:r>
      <w:proofErr w:type="spellEnd"/>
      <w:r w:rsidRPr="55BB565D" w:rsidR="55BB565D">
        <w:rPr>
          <w:sz w:val="24"/>
          <w:szCs w:val="24"/>
        </w:rPr>
        <w:t xml:space="preserve">*xi oraz sprawdzenie nierówności suma&gt; </w:t>
      </w:r>
      <w:proofErr w:type="spellStart"/>
      <w:r w:rsidRPr="55BB565D" w:rsidR="55BB565D">
        <w:rPr>
          <w:sz w:val="24"/>
          <w:szCs w:val="24"/>
        </w:rPr>
        <w:t>thereshold</w:t>
      </w:r>
      <w:proofErr w:type="spellEnd"/>
      <w:r w:rsidRPr="55BB565D" w:rsidR="55BB565D">
        <w:rPr>
          <w:sz w:val="24"/>
          <w:szCs w:val="24"/>
        </w:rPr>
        <w:t xml:space="preserve"> -funkcja </w:t>
      </w:r>
      <w:proofErr w:type="spellStart"/>
      <w:r w:rsidRPr="55BB565D" w:rsidR="55BB565D">
        <w:rPr>
          <w:sz w:val="24"/>
          <w:szCs w:val="24"/>
        </w:rPr>
        <w:t>Percepton</w:t>
      </w:r>
      <w:proofErr w:type="spellEnd"/>
      <w:r w:rsidRPr="55BB565D" w:rsidR="55BB565D">
        <w:rPr>
          <w:sz w:val="24"/>
          <w:szCs w:val="24"/>
        </w:rPr>
        <w:t>.</w:t>
      </w:r>
    </w:p>
    <w:p w:rsidR="7E118EED" w:rsidP="55BB565D" w:rsidRDefault="7E118EED" w14:paraId="2F104121" w14:textId="05486F6F" w14:noSpellErr="1">
      <w:pPr>
        <w:pStyle w:val="ListParagraph"/>
        <w:numPr>
          <w:ilvl w:val="1"/>
          <w:numId w:val="1"/>
        </w:numPr>
        <w:jc w:val="left"/>
        <w:rPr>
          <w:sz w:val="24"/>
          <w:szCs w:val="24"/>
        </w:rPr>
      </w:pPr>
      <w:r w:rsidRPr="55BB565D" w:rsidR="55BB565D">
        <w:rPr>
          <w:sz w:val="24"/>
          <w:szCs w:val="24"/>
        </w:rPr>
        <w:t xml:space="preserve">Wyznaczenie błędu lokalnego, globalnego i średniej </w:t>
      </w:r>
      <w:r w:rsidRPr="55BB565D" w:rsidR="55BB565D">
        <w:rPr>
          <w:sz w:val="24"/>
          <w:szCs w:val="24"/>
        </w:rPr>
        <w:t>kwadratowej</w:t>
      </w:r>
      <w:r w:rsidRPr="55BB565D" w:rsidR="55BB565D">
        <w:rPr>
          <w:sz w:val="24"/>
          <w:szCs w:val="24"/>
        </w:rPr>
        <w:t xml:space="preserve"> błędów - średniej </w:t>
      </w:r>
      <w:r w:rsidRPr="55BB565D" w:rsidR="55BB565D">
        <w:rPr>
          <w:sz w:val="24"/>
          <w:szCs w:val="24"/>
        </w:rPr>
        <w:t>różnicy między estymatorem a wartością estymowaną.</w:t>
      </w:r>
    </w:p>
    <w:p w:rsidR="7E118EED" w:rsidP="55BB565D" w:rsidRDefault="7E118EED" w14:paraId="3BB6F439" w14:textId="729F6E73" w14:noSpellErr="1">
      <w:pPr>
        <w:pStyle w:val="ListParagraph"/>
        <w:numPr>
          <w:ilvl w:val="1"/>
          <w:numId w:val="1"/>
        </w:numPr>
        <w:jc w:val="left"/>
        <w:rPr>
          <w:sz w:val="24"/>
          <w:szCs w:val="24"/>
        </w:rPr>
      </w:pPr>
      <w:r w:rsidRPr="55BB565D" w:rsidR="55BB565D">
        <w:rPr>
          <w:sz w:val="24"/>
          <w:szCs w:val="24"/>
        </w:rPr>
        <w:t>Wyznaczenie nowych wag, poprzez dodanie iloczynu błędu lokalnego, danych wejściowych i współczynnika uczenia się.</w:t>
      </w:r>
    </w:p>
    <w:p w:rsidR="7E118EED" w:rsidP="55BB565D" w:rsidRDefault="7E118EED" w14:paraId="151DE6EC" w14:textId="66F1E2B3" w14:noSpellErr="1">
      <w:pPr>
        <w:pStyle w:val="ListParagraph"/>
        <w:numPr>
          <w:ilvl w:val="1"/>
          <w:numId w:val="1"/>
        </w:numPr>
        <w:jc w:val="left"/>
        <w:rPr>
          <w:sz w:val="24"/>
          <w:szCs w:val="24"/>
        </w:rPr>
      </w:pPr>
      <w:r w:rsidRPr="55BB565D" w:rsidR="55BB565D">
        <w:rPr>
          <w:sz w:val="24"/>
          <w:szCs w:val="24"/>
        </w:rPr>
        <w:t xml:space="preserve">Porównanie </w:t>
      </w:r>
      <w:r w:rsidRPr="55BB565D" w:rsidR="55BB565D">
        <w:rPr>
          <w:sz w:val="24"/>
          <w:szCs w:val="24"/>
        </w:rPr>
        <w:t>wartości</w:t>
      </w:r>
      <w:r w:rsidRPr="55BB565D" w:rsidR="55BB565D">
        <w:rPr>
          <w:sz w:val="24"/>
          <w:szCs w:val="24"/>
        </w:rPr>
        <w:t xml:space="preserve"> oczekiwanej z wartością </w:t>
      </w:r>
      <w:r w:rsidRPr="55BB565D" w:rsidR="55BB565D">
        <w:rPr>
          <w:sz w:val="24"/>
          <w:szCs w:val="24"/>
        </w:rPr>
        <w:t>perceptronu</w:t>
      </w:r>
      <w:r w:rsidRPr="55BB565D" w:rsidR="55BB565D">
        <w:rPr>
          <w:sz w:val="24"/>
          <w:szCs w:val="24"/>
        </w:rPr>
        <w:t xml:space="preserve"> lub sprawdzenie czy nie skończyły się dane uczące.</w:t>
      </w:r>
    </w:p>
    <w:p w:rsidR="7E118EED" w:rsidP="55BB565D" w:rsidRDefault="7E118EED" w14:noSpellErr="1" w14:paraId="72CA5CD1" w14:textId="67003D84">
      <w:pPr>
        <w:pStyle w:val="ListParagraph"/>
        <w:numPr>
          <w:ilvl w:val="0"/>
          <w:numId w:val="1"/>
        </w:numPr>
        <w:ind/>
        <w:jc w:val="left"/>
        <w:rPr>
          <w:sz w:val="24"/>
          <w:szCs w:val="24"/>
        </w:rPr>
      </w:pPr>
      <w:r w:rsidRPr="55BB565D" w:rsidR="55BB565D">
        <w:rPr>
          <w:sz w:val="24"/>
          <w:szCs w:val="24"/>
        </w:rPr>
        <w:t>Po nauczeniu RMSE = 0, sprawdzenie jeszcze 5 losowych punktów</w:t>
      </w:r>
    </w:p>
    <w:p w:rsidR="7E118EED" w:rsidP="55BB565D" w:rsidRDefault="7E118EED" w14:noSpellErr="1" w14:paraId="1AFAF081" w14:textId="22FB72CC">
      <w:pPr>
        <w:pStyle w:val="Normal"/>
        <w:ind w:left="0"/>
        <w:jc w:val="left"/>
        <w:rPr>
          <w:sz w:val="28"/>
          <w:szCs w:val="28"/>
        </w:rPr>
      </w:pPr>
    </w:p>
    <w:p w:rsidR="7E118EED" w:rsidP="55BB565D" w:rsidRDefault="7E118EED" w14:paraId="1BCF8959" w14:noSpellErr="1" w14:textId="4BA88CE7">
      <w:pPr>
        <w:pStyle w:val="Normal"/>
        <w:ind w:left="0"/>
        <w:jc w:val="left"/>
        <w:rPr>
          <w:sz w:val="22"/>
          <w:szCs w:val="22"/>
        </w:rPr>
      </w:pPr>
      <w:r w:rsidRPr="2B609868" w:rsidR="2B609868">
        <w:rPr>
          <w:sz w:val="28"/>
          <w:szCs w:val="28"/>
        </w:rPr>
        <w:t>Przykład działania:</w:t>
      </w:r>
    </w:p>
    <w:p w:rsidR="7E118EED" w:rsidP="55BB565D" w:rsidRDefault="7E118EED" w14:paraId="035FFCF9" w14:textId="25FCA3AE" w14:noSpellErr="1">
      <w:pPr>
        <w:pStyle w:val="Normal"/>
        <w:ind w:left="0"/>
        <w:jc w:val="left"/>
        <w:rPr>
          <w:sz w:val="22"/>
          <w:szCs w:val="22"/>
        </w:rPr>
      </w:pPr>
      <w:r>
        <w:drawing>
          <wp:inline wp14:editId="6ECBBFA4" wp14:anchorId="02C71BA5">
            <wp:extent cx="2590800" cy="3340386"/>
            <wp:effectExtent l="0" t="0" r="0" b="0"/>
            <wp:docPr id="89927189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56adc7dabeb64fd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590800" cy="3340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BB565D" w:rsidP="55BB565D" w:rsidRDefault="55BB565D" w14:noSpellErr="1" w14:paraId="07993AEC" w14:textId="0D80C158">
      <w:pPr>
        <w:pStyle w:val="Normal"/>
        <w:ind w:left="0"/>
        <w:jc w:val="left"/>
        <w:rPr>
          <w:sz w:val="22"/>
          <w:szCs w:val="22"/>
        </w:rPr>
      </w:pPr>
      <w:r w:rsidRPr="55BB565D" w:rsidR="55BB565D">
        <w:rPr>
          <w:sz w:val="24"/>
          <w:szCs w:val="24"/>
        </w:rPr>
        <w:t>Strzały perceptronu w trakcie nauki. Widzimy wysoką średnią kwadratową błędu</w:t>
      </w:r>
      <w:r w:rsidRPr="55BB565D" w:rsidR="55BB565D">
        <w:rPr>
          <w:sz w:val="24"/>
          <w:szCs w:val="24"/>
        </w:rPr>
        <w:t xml:space="preserve"> i błędne wyniki bramki logicznej AND</w:t>
      </w:r>
    </w:p>
    <w:p w:rsidR="7E118EED" w:rsidP="55BB565D" w:rsidRDefault="7E118EED" w14:paraId="4BF5F37A" w14:noSpellErr="1" w14:textId="22039792">
      <w:pPr>
        <w:pStyle w:val="Normal"/>
        <w:ind w:left="0"/>
        <w:jc w:val="left"/>
        <w:rPr>
          <w:sz w:val="22"/>
          <w:szCs w:val="22"/>
        </w:rPr>
      </w:pPr>
      <w:r>
        <w:drawing>
          <wp:inline wp14:editId="63B2ECA4" wp14:anchorId="39795F13">
            <wp:extent cx="4543425" cy="3057347"/>
            <wp:effectExtent l="0" t="0" r="0" b="0"/>
            <wp:docPr id="99321055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e99d6f0083a4412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43425" cy="3057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118EED" w:rsidP="55BB565D" w:rsidRDefault="7E118EED" w14:paraId="632FAF64" w14:textId="6539F99B" w14:noSpellErr="1">
      <w:pPr>
        <w:pStyle w:val="Normal"/>
        <w:ind w:left="0"/>
        <w:jc w:val="left"/>
        <w:rPr>
          <w:sz w:val="24"/>
          <w:szCs w:val="24"/>
        </w:rPr>
      </w:pPr>
      <w:r w:rsidRPr="55BB565D" w:rsidR="55BB565D">
        <w:rPr>
          <w:sz w:val="24"/>
          <w:szCs w:val="24"/>
        </w:rPr>
        <w:t xml:space="preserve">W wyżej załączonym zdjęciu widzimy jak średnia kwadratowa błędu maleje, aż staje się równa 0, co świadczy o </w:t>
      </w:r>
      <w:r w:rsidRPr="55BB565D" w:rsidR="55BB565D">
        <w:rPr>
          <w:sz w:val="24"/>
          <w:szCs w:val="24"/>
        </w:rPr>
        <w:t>tym,</w:t>
      </w:r>
      <w:r w:rsidRPr="55BB565D" w:rsidR="55BB565D">
        <w:rPr>
          <w:sz w:val="24"/>
          <w:szCs w:val="24"/>
        </w:rPr>
        <w:t xml:space="preserve"> że perceptron został nauczony. Następnie generujemy losowe punkty w celu sprawdzenia poprawności. </w:t>
      </w:r>
      <w:r w:rsidRPr="55BB565D" w:rsidR="55BB565D">
        <w:rPr>
          <w:sz w:val="24"/>
          <w:szCs w:val="24"/>
        </w:rPr>
        <w:t>Widzimy,</w:t>
      </w:r>
      <w:r w:rsidRPr="55BB565D" w:rsidR="55BB565D">
        <w:rPr>
          <w:sz w:val="24"/>
          <w:szCs w:val="24"/>
        </w:rPr>
        <w:t xml:space="preserve"> że następna iteracja wykonała się poprawnie.</w:t>
      </w:r>
    </w:p>
    <w:p w:rsidR="7E118EED" w:rsidP="55BB565D" w:rsidRDefault="7E118EED" w14:noSpellErr="1" w14:paraId="060E2AC2" w14:textId="20F46336">
      <w:pPr>
        <w:pStyle w:val="Normal"/>
        <w:ind w:left="0"/>
        <w:jc w:val="left"/>
        <w:rPr>
          <w:sz w:val="24"/>
          <w:szCs w:val="24"/>
        </w:rPr>
      </w:pPr>
      <w:r w:rsidRPr="55BB565D" w:rsidR="55BB565D">
        <w:rPr>
          <w:sz w:val="24"/>
          <w:szCs w:val="24"/>
        </w:rPr>
        <w:t>Przy kolejnych kontrolnych próbach widzimy ze perceptron bezbłędnie podaje wyniki bramki logicznej AND. Średnia kwadratowa błędu równa się w każdym wypadku 0.</w:t>
      </w:r>
      <w:r>
        <w:drawing>
          <wp:anchor distT="0" distB="0" distL="114300" distR="114300" simplePos="0" relativeHeight="251658240" behindDoc="0" locked="0" layoutInCell="1" allowOverlap="1" wp14:editId="5DD986F6" wp14:anchorId="1DF916B3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2009775" cy="4593772"/>
            <wp:wrapSquare wrapText="bothSides"/>
            <wp:effectExtent l="0" t="0" r="0" b="0"/>
            <wp:docPr id="148497396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110b8cf7612b420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009775" cy="45937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7E118EED" w:rsidP="7E118EED" w:rsidRDefault="7E118EED" w14:paraId="39176EE7" w14:noSpellErr="1" w14:textId="5DBAEB32">
      <w:pPr>
        <w:pStyle w:val="Normal"/>
        <w:ind w:left="0"/>
        <w:jc w:val="left"/>
      </w:pPr>
    </w:p>
    <w:p w:rsidR="55BB565D" w:rsidP="55BB565D" w:rsidRDefault="55BB565D" w14:noSpellErr="1" w14:paraId="2F67473C" w14:textId="5D0DDB0F">
      <w:pPr>
        <w:pStyle w:val="Normal"/>
        <w:ind w:left="0"/>
        <w:jc w:val="left"/>
        <w:rPr>
          <w:sz w:val="28"/>
          <w:szCs w:val="28"/>
        </w:rPr>
      </w:pPr>
    </w:p>
    <w:p w:rsidR="55BB565D" w:rsidP="55BB565D" w:rsidRDefault="55BB565D" w14:noSpellErr="1" w14:paraId="7F38E8B6" w14:textId="65CED3CB">
      <w:pPr>
        <w:pStyle w:val="Normal"/>
        <w:ind w:left="0"/>
        <w:jc w:val="left"/>
        <w:rPr>
          <w:sz w:val="28"/>
          <w:szCs w:val="28"/>
        </w:rPr>
      </w:pPr>
    </w:p>
    <w:p w:rsidR="55BB565D" w:rsidP="55BB565D" w:rsidRDefault="55BB565D" w14:noSpellErr="1" w14:paraId="1022086C" w14:textId="1C8FBEFD">
      <w:pPr>
        <w:pStyle w:val="Normal"/>
        <w:ind w:left="0"/>
        <w:jc w:val="left"/>
        <w:rPr>
          <w:sz w:val="28"/>
          <w:szCs w:val="28"/>
        </w:rPr>
      </w:pPr>
    </w:p>
    <w:p w:rsidR="55BB565D" w:rsidP="55BB565D" w:rsidRDefault="55BB565D" w14:noSpellErr="1" w14:paraId="1BC14923" w14:textId="2C45FB52">
      <w:pPr>
        <w:pStyle w:val="Normal"/>
        <w:ind w:left="0"/>
        <w:jc w:val="left"/>
        <w:rPr>
          <w:sz w:val="28"/>
          <w:szCs w:val="28"/>
        </w:rPr>
      </w:pPr>
    </w:p>
    <w:p w:rsidR="55BB565D" w:rsidP="55BB565D" w:rsidRDefault="55BB565D" w14:noSpellErr="1" w14:paraId="05E4B97C" w14:textId="0DC34753">
      <w:pPr>
        <w:pStyle w:val="Normal"/>
        <w:ind w:left="0"/>
        <w:jc w:val="left"/>
        <w:rPr>
          <w:sz w:val="28"/>
          <w:szCs w:val="28"/>
        </w:rPr>
      </w:pPr>
    </w:p>
    <w:p w:rsidR="55BB565D" w:rsidP="55BB565D" w:rsidRDefault="55BB565D" w14:noSpellErr="1" w14:paraId="5C82C225" w14:textId="76404AFD">
      <w:pPr>
        <w:pStyle w:val="Normal"/>
        <w:ind w:left="0"/>
        <w:jc w:val="left"/>
        <w:rPr>
          <w:sz w:val="28"/>
          <w:szCs w:val="28"/>
        </w:rPr>
      </w:pPr>
    </w:p>
    <w:p w:rsidR="55BB565D" w:rsidP="55BB565D" w:rsidRDefault="55BB565D" w14:noSpellErr="1" w14:paraId="67190C5F" w14:textId="425EC72E">
      <w:pPr>
        <w:pStyle w:val="Normal"/>
        <w:ind w:left="0"/>
        <w:jc w:val="left"/>
        <w:rPr>
          <w:sz w:val="28"/>
          <w:szCs w:val="28"/>
        </w:rPr>
      </w:pPr>
    </w:p>
    <w:p w:rsidR="55BB565D" w:rsidP="55BB565D" w:rsidRDefault="55BB565D" w14:noSpellErr="1" w14:paraId="5DB65070" w14:textId="3E08A73D">
      <w:pPr>
        <w:pStyle w:val="Normal"/>
        <w:ind w:left="0"/>
        <w:jc w:val="left"/>
        <w:rPr>
          <w:sz w:val="28"/>
          <w:szCs w:val="28"/>
        </w:rPr>
      </w:pPr>
    </w:p>
    <w:p w:rsidR="55BB565D" w:rsidP="55BB565D" w:rsidRDefault="55BB565D" w14:noSpellErr="1" w14:paraId="78834E42" w14:textId="3813FD34">
      <w:pPr>
        <w:pStyle w:val="Normal"/>
        <w:ind w:left="0"/>
        <w:jc w:val="left"/>
        <w:rPr>
          <w:sz w:val="28"/>
          <w:szCs w:val="28"/>
        </w:rPr>
      </w:pPr>
    </w:p>
    <w:p w:rsidR="55BB565D" w:rsidP="55BB565D" w:rsidRDefault="55BB565D" w14:noSpellErr="1" w14:paraId="44A71429" w14:textId="0949C23E">
      <w:pPr>
        <w:pStyle w:val="Normal"/>
        <w:ind w:left="0"/>
        <w:jc w:val="left"/>
        <w:rPr>
          <w:sz w:val="28"/>
          <w:szCs w:val="28"/>
        </w:rPr>
      </w:pPr>
    </w:p>
    <w:p w:rsidR="55BB565D" w:rsidP="55BB565D" w:rsidRDefault="55BB565D" w14:noSpellErr="1" w14:paraId="67B04213" w14:textId="4123DCFA">
      <w:pPr>
        <w:pStyle w:val="Normal"/>
        <w:ind w:left="0"/>
        <w:jc w:val="left"/>
        <w:rPr>
          <w:sz w:val="28"/>
          <w:szCs w:val="28"/>
        </w:rPr>
      </w:pPr>
    </w:p>
    <w:p w:rsidR="55BB565D" w:rsidP="55BB565D" w:rsidRDefault="55BB565D" w14:noSpellErr="1" w14:paraId="4B7FD4B0" w14:textId="4CD9282E">
      <w:pPr>
        <w:pStyle w:val="Normal"/>
        <w:ind w:left="0"/>
        <w:jc w:val="left"/>
        <w:rPr>
          <w:sz w:val="28"/>
          <w:szCs w:val="28"/>
        </w:rPr>
      </w:pPr>
    </w:p>
    <w:p w:rsidR="55BB565D" w:rsidP="55BB565D" w:rsidRDefault="55BB565D" w14:noSpellErr="1" w14:paraId="52CAF683" w14:textId="3CB1393D">
      <w:pPr>
        <w:pStyle w:val="Normal"/>
        <w:ind w:left="0"/>
        <w:jc w:val="left"/>
        <w:rPr>
          <w:sz w:val="24"/>
          <w:szCs w:val="24"/>
        </w:rPr>
      </w:pPr>
      <w:r w:rsidRPr="55BB565D" w:rsidR="55BB565D">
        <w:rPr>
          <w:sz w:val="28"/>
          <w:szCs w:val="28"/>
        </w:rPr>
        <w:t xml:space="preserve">Wyniki przeprowadzonego </w:t>
      </w:r>
      <w:r w:rsidRPr="55BB565D" w:rsidR="55BB565D">
        <w:rPr>
          <w:sz w:val="28"/>
          <w:szCs w:val="28"/>
        </w:rPr>
        <w:t>ćwiczenia:</w:t>
      </w:r>
    </w:p>
    <w:p w:rsidR="55BB565D" w:rsidP="55BB565D" w:rsidRDefault="55BB565D" w14:noSpellErr="1" w14:paraId="523611D1" w14:textId="1C9714CE">
      <w:pPr>
        <w:pStyle w:val="Normal"/>
        <w:ind w:left="0"/>
        <w:jc w:val="left"/>
        <w:rPr>
          <w:sz w:val="22"/>
          <w:szCs w:val="22"/>
        </w:rPr>
      </w:pPr>
      <w:r w:rsidRPr="2B609868" w:rsidR="2B609868">
        <w:rPr>
          <w:sz w:val="24"/>
          <w:szCs w:val="24"/>
        </w:rPr>
        <w:t xml:space="preserve">W </w:t>
      </w:r>
      <w:r w:rsidRPr="2B609868" w:rsidR="2B609868">
        <w:rPr>
          <w:sz w:val="24"/>
          <w:szCs w:val="24"/>
        </w:rPr>
        <w:t>zależności</w:t>
      </w:r>
      <w:r w:rsidRPr="2B609868" w:rsidR="2B609868">
        <w:rPr>
          <w:sz w:val="24"/>
          <w:szCs w:val="24"/>
        </w:rPr>
        <w:t xml:space="preserve"> od </w:t>
      </w:r>
      <w:r w:rsidRPr="2B609868" w:rsidR="2B609868">
        <w:rPr>
          <w:sz w:val="24"/>
          <w:szCs w:val="24"/>
        </w:rPr>
        <w:t>przeprowadzonego</w:t>
      </w:r>
      <w:r w:rsidRPr="2B609868" w:rsidR="2B609868">
        <w:rPr>
          <w:sz w:val="24"/>
          <w:szCs w:val="24"/>
        </w:rPr>
        <w:t xml:space="preserve"> testu, zmieniałam współczynnik uczenia. Każdy test zawierał 5 prób. Na podstawie tych prób powstały wykresy zależności </w:t>
      </w:r>
      <w:r w:rsidRPr="2B609868" w:rsidR="2B609868">
        <w:rPr>
          <w:sz w:val="24"/>
          <w:szCs w:val="24"/>
        </w:rPr>
        <w:t>wartości</w:t>
      </w:r>
      <w:r w:rsidRPr="2B609868" w:rsidR="2B609868">
        <w:rPr>
          <w:sz w:val="24"/>
          <w:szCs w:val="24"/>
        </w:rPr>
        <w:t xml:space="preserve"> </w:t>
      </w:r>
      <w:r w:rsidRPr="2B609868" w:rsidR="2B609868">
        <w:rPr>
          <w:sz w:val="24"/>
          <w:szCs w:val="24"/>
        </w:rPr>
        <w:t>współczynnika</w:t>
      </w:r>
      <w:r w:rsidRPr="2B609868" w:rsidR="2B609868">
        <w:rPr>
          <w:sz w:val="24"/>
          <w:szCs w:val="24"/>
        </w:rPr>
        <w:t xml:space="preserve"> uczenia a ilość iteracji potrzebnych do nauczenia </w:t>
      </w:r>
      <w:r w:rsidRPr="2B609868" w:rsidR="2B609868">
        <w:rPr>
          <w:sz w:val="24"/>
          <w:szCs w:val="24"/>
        </w:rPr>
        <w:t>prawidłowych odpowiedzi na zagadnienie bramki logicznej AND</w:t>
      </w:r>
      <w:r w:rsidRPr="2B609868" w:rsidR="2B609868">
        <w:rPr>
          <w:sz w:val="24"/>
          <w:szCs w:val="24"/>
        </w:rPr>
        <w:t>.</w:t>
      </w:r>
    </w:p>
    <w:p w:rsidR="55BB565D" w:rsidP="55BB565D" w:rsidRDefault="55BB565D" w14:noSpellErr="1" w14:paraId="64544969" w14:textId="4E10203F">
      <w:pPr>
        <w:pStyle w:val="Normal"/>
        <w:ind w:left="0"/>
        <w:jc w:val="left"/>
        <w:rPr>
          <w:sz w:val="24"/>
          <w:szCs w:val="24"/>
        </w:rPr>
      </w:pPr>
    </w:p>
    <w:p w:rsidR="55BB565D" w:rsidP="55BB565D" w:rsidRDefault="55BB565D" w14:noSpellErr="1" w14:paraId="7580408E" w14:textId="23B334F7">
      <w:pPr>
        <w:pStyle w:val="Normal"/>
        <w:ind w:left="0"/>
        <w:jc w:val="center"/>
        <w:rPr>
          <w:sz w:val="20"/>
          <w:szCs w:val="20"/>
        </w:rPr>
      </w:pPr>
      <w:r>
        <w:drawing>
          <wp:inline wp14:editId="736E8918" wp14:anchorId="38248D36">
            <wp:extent cx="5200650" cy="682585"/>
            <wp:effectExtent l="0" t="0" r="0" b="0"/>
            <wp:docPr id="120447086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117ec47b42e445f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00650" cy="68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BB565D" w:rsidP="55BB565D" w:rsidRDefault="55BB565D" w14:noSpellErr="1" w14:paraId="2441548A" w14:textId="5AEBD435">
      <w:pPr>
        <w:pStyle w:val="Normal"/>
        <w:ind w:left="0"/>
        <w:jc w:val="center"/>
        <w:rPr>
          <w:sz w:val="20"/>
          <w:szCs w:val="20"/>
        </w:rPr>
      </w:pPr>
      <w:r>
        <w:drawing>
          <wp:inline wp14:editId="6E3071A2" wp14:anchorId="717BD378">
            <wp:extent cx="4619626" cy="2723654"/>
            <wp:effectExtent l="0" t="0" r="0" b="0"/>
            <wp:docPr id="165616934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e1279009a9e6492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619626" cy="2723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BB565D" w:rsidP="55BB565D" w:rsidRDefault="55BB565D" w14:noSpellErr="1" w14:paraId="7556DFB7" w14:textId="6D78DF38">
      <w:pPr>
        <w:pStyle w:val="Normal"/>
        <w:ind w:left="0"/>
        <w:jc w:val="left"/>
        <w:rPr>
          <w:sz w:val="24"/>
          <w:szCs w:val="24"/>
        </w:rPr>
      </w:pPr>
      <w:r w:rsidRPr="2B609868" w:rsidR="2B609868">
        <w:rPr>
          <w:sz w:val="24"/>
          <w:szCs w:val="24"/>
        </w:rPr>
        <w:t xml:space="preserve">W porównaniu współczynników uczenia się 0.1 i 0.01 widać, </w:t>
      </w:r>
      <w:r w:rsidRPr="2B609868" w:rsidR="2B609868">
        <w:rPr>
          <w:sz w:val="24"/>
          <w:szCs w:val="24"/>
        </w:rPr>
        <w:t>zmniejszenie</w:t>
      </w:r>
      <w:r w:rsidRPr="2B609868" w:rsidR="2B609868">
        <w:rPr>
          <w:sz w:val="24"/>
          <w:szCs w:val="24"/>
        </w:rPr>
        <w:t xml:space="preserve"> tego współczynnika dziesięciokrotnie </w:t>
      </w:r>
      <w:r w:rsidRPr="2B609868" w:rsidR="2B609868">
        <w:rPr>
          <w:sz w:val="24"/>
          <w:szCs w:val="24"/>
        </w:rPr>
        <w:t>powoduje,</w:t>
      </w:r>
      <w:r w:rsidRPr="2B609868" w:rsidR="2B609868">
        <w:rPr>
          <w:sz w:val="24"/>
          <w:szCs w:val="24"/>
        </w:rPr>
        <w:t xml:space="preserve"> że potrzeba znacznie więcej iteracji by z sukcesem nauczyć </w:t>
      </w:r>
      <w:r w:rsidRPr="2B609868" w:rsidR="2B609868">
        <w:rPr>
          <w:sz w:val="24"/>
          <w:szCs w:val="24"/>
        </w:rPr>
        <w:t>perceptron</w:t>
      </w:r>
      <w:r w:rsidRPr="2B609868" w:rsidR="2B609868">
        <w:rPr>
          <w:sz w:val="24"/>
          <w:szCs w:val="24"/>
        </w:rPr>
        <w:t xml:space="preserve"> swojego zadania.  Różnica w liczbie iteracji wynosi około od 2 – 4 razy.</w:t>
      </w:r>
    </w:p>
    <w:p w:rsidR="55BB565D" w:rsidP="55BB565D" w:rsidRDefault="55BB565D" w14:noSpellErr="1" w14:paraId="73906A7D" w14:textId="6B53C520">
      <w:pPr>
        <w:pStyle w:val="Normal"/>
        <w:ind w:left="0"/>
        <w:jc w:val="center"/>
        <w:rPr>
          <w:sz w:val="20"/>
          <w:szCs w:val="20"/>
        </w:rPr>
      </w:pPr>
    </w:p>
    <w:p w:rsidR="55BB565D" w:rsidP="55BB565D" w:rsidRDefault="55BB565D" w14:noSpellErr="1" w14:paraId="45F327AE" w14:textId="4D2C6A0B">
      <w:pPr>
        <w:pStyle w:val="Normal"/>
        <w:ind w:left="0"/>
        <w:jc w:val="center"/>
        <w:rPr>
          <w:sz w:val="20"/>
          <w:szCs w:val="20"/>
        </w:rPr>
      </w:pPr>
    </w:p>
    <w:p w:rsidR="55BB565D" w:rsidP="55BB565D" w:rsidRDefault="55BB565D" w14:noSpellErr="1" w14:paraId="630B8362" w14:textId="450CA8B0">
      <w:pPr>
        <w:pStyle w:val="Normal"/>
        <w:ind w:left="0"/>
        <w:jc w:val="center"/>
        <w:rPr>
          <w:sz w:val="20"/>
          <w:szCs w:val="20"/>
        </w:rPr>
      </w:pPr>
    </w:p>
    <w:p w:rsidR="55BB565D" w:rsidP="55BB565D" w:rsidRDefault="55BB565D" w14:noSpellErr="1" w14:paraId="155E8764" w14:textId="50963806">
      <w:pPr>
        <w:pStyle w:val="Normal"/>
        <w:ind w:left="0"/>
        <w:jc w:val="center"/>
        <w:rPr>
          <w:sz w:val="20"/>
          <w:szCs w:val="20"/>
        </w:rPr>
      </w:pPr>
    </w:p>
    <w:p w:rsidR="55BB565D" w:rsidP="55BB565D" w:rsidRDefault="55BB565D" w14:noSpellErr="1" w14:paraId="45FCF354" w14:textId="5CF50427">
      <w:pPr>
        <w:pStyle w:val="Normal"/>
        <w:ind w:left="0"/>
        <w:jc w:val="center"/>
        <w:rPr>
          <w:sz w:val="20"/>
          <w:szCs w:val="20"/>
        </w:rPr>
      </w:pPr>
    </w:p>
    <w:p w:rsidR="55BB565D" w:rsidP="55BB565D" w:rsidRDefault="55BB565D" w14:noSpellErr="1" w14:paraId="0950B0FA" w14:textId="65A8072F">
      <w:pPr>
        <w:pStyle w:val="Normal"/>
        <w:ind w:left="0"/>
        <w:jc w:val="center"/>
        <w:rPr>
          <w:sz w:val="20"/>
          <w:szCs w:val="20"/>
        </w:rPr>
      </w:pPr>
    </w:p>
    <w:p w:rsidR="55BB565D" w:rsidP="55BB565D" w:rsidRDefault="55BB565D" w14:noSpellErr="1" w14:paraId="6CB5BEED" w14:textId="31632D14">
      <w:pPr>
        <w:pStyle w:val="Normal"/>
        <w:ind w:left="0"/>
        <w:jc w:val="center"/>
        <w:rPr>
          <w:sz w:val="20"/>
          <w:szCs w:val="20"/>
        </w:rPr>
      </w:pPr>
    </w:p>
    <w:p w:rsidR="55BB565D" w:rsidP="55BB565D" w:rsidRDefault="55BB565D" w14:noSpellErr="1" w14:paraId="5447A3CB" w14:textId="5AF8C068">
      <w:pPr>
        <w:pStyle w:val="Normal"/>
        <w:ind w:left="0"/>
        <w:jc w:val="center"/>
        <w:rPr>
          <w:sz w:val="20"/>
          <w:szCs w:val="20"/>
        </w:rPr>
      </w:pPr>
    </w:p>
    <w:p w:rsidR="55BB565D" w:rsidP="55BB565D" w:rsidRDefault="55BB565D" w14:noSpellErr="1" w14:paraId="5F684BBB" w14:textId="47D22399">
      <w:pPr>
        <w:pStyle w:val="Normal"/>
        <w:ind w:left="0"/>
        <w:jc w:val="center"/>
        <w:rPr>
          <w:sz w:val="20"/>
          <w:szCs w:val="20"/>
        </w:rPr>
      </w:pPr>
    </w:p>
    <w:p w:rsidR="55BB565D" w:rsidP="2B609868" w:rsidRDefault="55BB565D" w14:paraId="5683CA8C" w14:noSpellErr="1" w14:textId="56B4EFB8">
      <w:pPr>
        <w:pStyle w:val="Normal"/>
        <w:ind w:left="0"/>
        <w:jc w:val="center"/>
        <w:rPr>
          <w:sz w:val="20"/>
          <w:szCs w:val="20"/>
        </w:rPr>
      </w:pPr>
    </w:p>
    <w:p w:rsidR="55BB565D" w:rsidP="55BB565D" w:rsidRDefault="55BB565D" w14:noSpellErr="1" w14:paraId="5FF499B0" w14:textId="4294E5E0">
      <w:pPr>
        <w:pStyle w:val="Normal"/>
        <w:ind w:left="0"/>
        <w:jc w:val="center"/>
        <w:rPr>
          <w:sz w:val="20"/>
          <w:szCs w:val="20"/>
        </w:rPr>
      </w:pPr>
      <w:r>
        <w:drawing>
          <wp:inline wp14:editId="04D57650" wp14:anchorId="4D6AADC9">
            <wp:extent cx="5372100" cy="716280"/>
            <wp:effectExtent l="0" t="0" r="0" b="0"/>
            <wp:docPr id="206651976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998784c643994f7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37210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BB565D" w:rsidP="55BB565D" w:rsidRDefault="55BB565D" w14:noSpellErr="1" w14:paraId="2EC1786D" w14:textId="06EFB049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sz w:val="20"/>
          <w:szCs w:val="20"/>
        </w:rPr>
      </w:pPr>
      <w:r>
        <w:drawing>
          <wp:inline wp14:editId="70335542" wp14:anchorId="348CC464">
            <wp:extent cx="4733926" cy="2820630"/>
            <wp:effectExtent l="0" t="0" r="0" b="0"/>
            <wp:docPr id="14428348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22d19f031fef425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733926" cy="282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BB565D" w:rsidP="55BB565D" w:rsidRDefault="55BB565D" w14:paraId="28E1D959" w14:textId="3354F793">
      <w:pPr>
        <w:pStyle w:val="Normal"/>
        <w:ind w:left="0"/>
        <w:jc w:val="left"/>
        <w:rPr>
          <w:sz w:val="24"/>
          <w:szCs w:val="24"/>
        </w:rPr>
      </w:pPr>
      <w:r w:rsidRPr="2B609868" w:rsidR="2B609868">
        <w:rPr>
          <w:sz w:val="24"/>
          <w:szCs w:val="24"/>
        </w:rPr>
        <w:t xml:space="preserve">Kolejne zmniejszenie współczynnika, pokazuje </w:t>
      </w:r>
      <w:r w:rsidRPr="2B609868" w:rsidR="2B609868">
        <w:rPr>
          <w:sz w:val="24"/>
          <w:szCs w:val="24"/>
        </w:rPr>
        <w:t>nam,</w:t>
      </w:r>
      <w:r w:rsidRPr="2B609868" w:rsidR="2B609868">
        <w:rPr>
          <w:sz w:val="24"/>
          <w:szCs w:val="24"/>
        </w:rPr>
        <w:t xml:space="preserve"> że liczba iteracji </w:t>
      </w:r>
      <w:r w:rsidRPr="2B609868" w:rsidR="2B609868">
        <w:rPr>
          <w:sz w:val="24"/>
          <w:szCs w:val="24"/>
        </w:rPr>
        <w:t>diametralnie</w:t>
      </w:r>
      <w:r w:rsidRPr="2B609868" w:rsidR="2B609868">
        <w:rPr>
          <w:sz w:val="24"/>
          <w:szCs w:val="24"/>
        </w:rPr>
        <w:t xml:space="preserve"> się zmienia. W niektórych przypadkach jest nawet kilka</w:t>
      </w:r>
      <w:r w:rsidRPr="2B609868" w:rsidR="2B609868">
        <w:rPr>
          <w:sz w:val="24"/>
          <w:szCs w:val="24"/>
        </w:rPr>
        <w:t>dziesiąt</w:t>
      </w:r>
      <w:r w:rsidRPr="2B609868" w:rsidR="2B609868">
        <w:rPr>
          <w:sz w:val="24"/>
          <w:szCs w:val="24"/>
        </w:rPr>
        <w:t xml:space="preserve"> razy większa. </w:t>
      </w:r>
    </w:p>
    <w:p w:rsidR="55BB565D" w:rsidP="55BB565D" w:rsidRDefault="55BB565D" w14:noSpellErr="1" w14:paraId="1D8B0A23" w14:textId="4C820473">
      <w:pPr>
        <w:pStyle w:val="Normal"/>
        <w:ind w:left="0"/>
        <w:jc w:val="left"/>
        <w:rPr>
          <w:sz w:val="22"/>
          <w:szCs w:val="22"/>
        </w:rPr>
      </w:pPr>
      <w:r w:rsidRPr="2B609868" w:rsidR="2B609868">
        <w:rPr>
          <w:sz w:val="24"/>
          <w:szCs w:val="24"/>
        </w:rPr>
        <w:t xml:space="preserve">Niestety nie </w:t>
      </w:r>
      <w:r w:rsidRPr="2B609868" w:rsidR="2B609868">
        <w:rPr>
          <w:sz w:val="24"/>
          <w:szCs w:val="24"/>
        </w:rPr>
        <w:t>mogliśmy</w:t>
      </w:r>
      <w:r w:rsidRPr="2B609868" w:rsidR="2B609868">
        <w:rPr>
          <w:sz w:val="24"/>
          <w:szCs w:val="24"/>
        </w:rPr>
        <w:t xml:space="preserve"> porównać współczynnika uczenia 0.0001 oraz 0.001 z liczbą iteracji jak przy współczynnikach 0.1 i 0.01 ze względu na </w:t>
      </w:r>
      <w:r w:rsidRPr="2B609868" w:rsidR="2B609868">
        <w:rPr>
          <w:sz w:val="24"/>
          <w:szCs w:val="24"/>
        </w:rPr>
        <w:t>to,</w:t>
      </w:r>
      <w:r w:rsidRPr="2B609868" w:rsidR="2B609868">
        <w:rPr>
          <w:sz w:val="24"/>
          <w:szCs w:val="24"/>
        </w:rPr>
        <w:t xml:space="preserve"> </w:t>
      </w:r>
      <w:r w:rsidRPr="2B609868" w:rsidR="2B609868">
        <w:rPr>
          <w:sz w:val="24"/>
          <w:szCs w:val="24"/>
        </w:rPr>
        <w:t>że uczenie</w:t>
      </w:r>
      <w:r w:rsidRPr="2B609868" w:rsidR="2B609868">
        <w:rPr>
          <w:sz w:val="24"/>
          <w:szCs w:val="24"/>
        </w:rPr>
        <w:t xml:space="preserve"> byłoby tak wolne, że</w:t>
      </w:r>
      <w:r w:rsidRPr="2B609868" w:rsidR="2B609868">
        <w:rPr>
          <w:sz w:val="24"/>
          <w:szCs w:val="24"/>
        </w:rPr>
        <w:t xml:space="preserve"> by nie nastąpiło. Zatem w</w:t>
      </w:r>
      <w:r w:rsidRPr="2B609868" w:rsidR="2B609868">
        <w:rPr>
          <w:sz w:val="24"/>
          <w:szCs w:val="24"/>
        </w:rPr>
        <w:t xml:space="preserve"> przypadku mniejszego współczynnika uczenia, musieliśmy zwiększyć ilość iteracji. </w:t>
      </w:r>
    </w:p>
    <w:p w:rsidR="7E118EED" w:rsidP="2B609868" w:rsidRDefault="7E118EED" w14:paraId="26904B10" w14:noSpellErr="1" w14:textId="23B024CF">
      <w:pPr>
        <w:pStyle w:val="Normal"/>
        <w:ind w:left="0"/>
        <w:jc w:val="left"/>
        <w:rPr>
          <w:sz w:val="28"/>
          <w:szCs w:val="28"/>
        </w:rPr>
      </w:pPr>
      <w:r w:rsidRPr="2B609868" w:rsidR="2B609868">
        <w:rPr>
          <w:sz w:val="28"/>
          <w:szCs w:val="28"/>
        </w:rPr>
        <w:t>Wnioski oraz analiza:</w:t>
      </w:r>
    </w:p>
    <w:p w:rsidR="7E118EED" w:rsidP="55BB565D" w:rsidRDefault="7E118EED" w14:noSpellErr="1" w14:paraId="27DBEF8F" w14:textId="402B446B">
      <w:pPr>
        <w:pStyle w:val="Normal"/>
        <w:ind w:left="0"/>
        <w:jc w:val="left"/>
        <w:rPr>
          <w:sz w:val="24"/>
          <w:szCs w:val="24"/>
        </w:rPr>
      </w:pPr>
      <w:r w:rsidRPr="2B609868" w:rsidR="2B609868">
        <w:rPr>
          <w:sz w:val="24"/>
          <w:szCs w:val="24"/>
        </w:rPr>
        <w:t xml:space="preserve">W narzędziu jakim jest perceptron, musimy zwrócić szczególną uwagę na uważne dobieranie liczby epok, które w </w:t>
      </w:r>
      <w:r w:rsidRPr="2B609868" w:rsidR="2B609868">
        <w:rPr>
          <w:sz w:val="24"/>
          <w:szCs w:val="24"/>
        </w:rPr>
        <w:t>zależności</w:t>
      </w:r>
      <w:r w:rsidRPr="2B609868" w:rsidR="2B609868">
        <w:rPr>
          <w:sz w:val="24"/>
          <w:szCs w:val="24"/>
        </w:rPr>
        <w:t xml:space="preserve"> od współczynnika uczenia może mieć duże wahania. Gdy zostanie zadanie zbyt mała liczba, może nie dojść do nauczenia się perceptronu i nie będzie w stanie poprawnie </w:t>
      </w:r>
      <w:r w:rsidRPr="2B609868" w:rsidR="2B609868">
        <w:rPr>
          <w:sz w:val="24"/>
          <w:szCs w:val="24"/>
        </w:rPr>
        <w:t>wykonywać</w:t>
      </w:r>
      <w:r w:rsidRPr="2B609868" w:rsidR="2B609868">
        <w:rPr>
          <w:sz w:val="24"/>
          <w:szCs w:val="24"/>
        </w:rPr>
        <w:t xml:space="preserve"> zadania.</w:t>
      </w:r>
    </w:p>
    <w:p w:rsidR="7E118EED" w:rsidP="55BB565D" w:rsidRDefault="7E118EED" w14:noSpellErr="1" w14:paraId="2A90AF0D" w14:textId="1AD60BCA">
      <w:pPr>
        <w:pStyle w:val="Normal"/>
        <w:ind w:left="0"/>
        <w:jc w:val="left"/>
        <w:rPr>
          <w:sz w:val="24"/>
          <w:szCs w:val="24"/>
        </w:rPr>
      </w:pPr>
      <w:r w:rsidRPr="2B609868" w:rsidR="2B609868">
        <w:rPr>
          <w:sz w:val="24"/>
          <w:szCs w:val="24"/>
        </w:rPr>
        <w:t xml:space="preserve">Kolejną </w:t>
      </w:r>
      <w:r w:rsidRPr="2B609868" w:rsidR="2B609868">
        <w:rPr>
          <w:sz w:val="24"/>
          <w:szCs w:val="24"/>
        </w:rPr>
        <w:t>rzeczą,</w:t>
      </w:r>
      <w:r w:rsidRPr="2B609868" w:rsidR="2B609868">
        <w:rPr>
          <w:sz w:val="24"/>
          <w:szCs w:val="24"/>
        </w:rPr>
        <w:t xml:space="preserve"> na którą trzeba zwrócić uwagę jest dobieranie </w:t>
      </w:r>
      <w:r w:rsidRPr="2B609868" w:rsidR="2B609868">
        <w:rPr>
          <w:sz w:val="24"/>
          <w:szCs w:val="24"/>
        </w:rPr>
        <w:t>odpowiedniego</w:t>
      </w:r>
      <w:r w:rsidRPr="2B609868" w:rsidR="2B609868">
        <w:rPr>
          <w:sz w:val="24"/>
          <w:szCs w:val="24"/>
        </w:rPr>
        <w:t xml:space="preserve"> współczynnika uczenia.  To właśnie za jego sprawą, możemy kontrolować, jak szybko perceptron </w:t>
      </w:r>
      <w:r w:rsidRPr="2B609868" w:rsidR="2B609868">
        <w:rPr>
          <w:sz w:val="24"/>
          <w:szCs w:val="24"/>
        </w:rPr>
        <w:t>powinien</w:t>
      </w:r>
      <w:r w:rsidRPr="2B609868" w:rsidR="2B609868">
        <w:rPr>
          <w:sz w:val="24"/>
          <w:szCs w:val="24"/>
        </w:rPr>
        <w:t xml:space="preserve"> się uczyć i odnieść </w:t>
      </w:r>
      <w:r w:rsidRPr="2B609868" w:rsidR="2B609868">
        <w:rPr>
          <w:sz w:val="24"/>
          <w:szCs w:val="24"/>
        </w:rPr>
        <w:t>sukces</w:t>
      </w:r>
      <w:r w:rsidRPr="2B609868" w:rsidR="2B609868">
        <w:rPr>
          <w:sz w:val="24"/>
          <w:szCs w:val="24"/>
        </w:rPr>
        <w:t xml:space="preserve"> w uczeniu. Musimy jednak pamiętać, że współczynnik uczenia ma bezpośredni wpływ na liczbę epok.</w:t>
      </w:r>
    </w:p>
    <w:p w:rsidR="2B609868" w:rsidP="2B609868" w:rsidRDefault="2B609868" w14:paraId="5D8EFD12" w14:textId="5928F209">
      <w:pPr>
        <w:pStyle w:val="Normal"/>
        <w:ind w:left="0"/>
        <w:jc w:val="left"/>
        <w:rPr>
          <w:sz w:val="24"/>
          <w:szCs w:val="24"/>
        </w:rPr>
      </w:pPr>
    </w:p>
    <w:p w:rsidR="7E118EED" w:rsidP="2B609868" w:rsidRDefault="7E118EED" w14:paraId="2EE1046F" w14:textId="6242B49B">
      <w:pPr>
        <w:pStyle w:val="Normal"/>
        <w:ind w:left="0"/>
        <w:jc w:val="left"/>
        <w:rPr>
          <w:rFonts w:ascii="Calibri" w:hAnsi="Calibri" w:eastAsia="Calibri" w:cs="Calibri"/>
          <w:noProof w:val="0"/>
          <w:color w:val="0B0080"/>
          <w:sz w:val="24"/>
          <w:szCs w:val="24"/>
          <w:vertAlign w:val="superscript"/>
          <w:lang w:val="pl-PL"/>
        </w:rPr>
      </w:pPr>
      <w:r w:rsidRPr="2B609868" w:rsidR="2B609868">
        <w:rPr>
          <w:sz w:val="24"/>
          <w:szCs w:val="24"/>
        </w:rPr>
        <w:t xml:space="preserve">Przedstawiony w zadaniu perceptron jednowarstwowy jest bardzo skutecznym narzędziem do </w:t>
      </w:r>
      <w:r w:rsidRPr="2B609868" w:rsidR="2B609868">
        <w:rPr>
          <w:rFonts w:ascii="Calibri" w:hAnsi="Calibri" w:eastAsia="Calibri" w:cs="Calibri"/>
          <w:noProof w:val="0"/>
          <w:color w:val="auto"/>
          <w:sz w:val="24"/>
          <w:szCs w:val="24"/>
          <w:u w:val="none"/>
          <w:lang w:val="pl-PL"/>
        </w:rPr>
        <w:t xml:space="preserve">klasyfikowania zbiorów liniowo </w:t>
      </w:r>
      <w:proofErr w:type="spellStart"/>
      <w:r w:rsidRPr="2B609868" w:rsidR="2B609868">
        <w:rPr>
          <w:rFonts w:ascii="Calibri" w:hAnsi="Calibri" w:eastAsia="Calibri" w:cs="Calibri"/>
          <w:noProof w:val="0"/>
          <w:color w:val="auto"/>
          <w:sz w:val="24"/>
          <w:szCs w:val="24"/>
          <w:u w:val="none"/>
          <w:lang w:val="pl-PL"/>
        </w:rPr>
        <w:t>separowalnych</w:t>
      </w:r>
      <w:proofErr w:type="spellEnd"/>
      <w:r w:rsidRPr="2B609868" w:rsidR="2B609868">
        <w:rPr>
          <w:rFonts w:ascii="Calibri" w:hAnsi="Calibri" w:eastAsia="Calibri" w:cs="Calibri"/>
          <w:noProof w:val="0"/>
          <w:color w:val="auto"/>
          <w:sz w:val="24"/>
          <w:szCs w:val="24"/>
          <w:u w:val="none"/>
          <w:lang w:val="pl-PL"/>
        </w:rPr>
        <w:t>. Oznacza to</w:t>
      </w:r>
      <w:r w:rsidRPr="2B609868" w:rsidR="2B609868">
        <w:rPr>
          <w:rFonts w:ascii="Calibri" w:hAnsi="Calibri" w:eastAsia="Calibri" w:cs="Calibri"/>
          <w:noProof w:val="0"/>
          <w:color w:val="auto"/>
          <w:sz w:val="24"/>
          <w:szCs w:val="24"/>
          <w:u w:val="none"/>
          <w:lang w:val="pl-PL"/>
        </w:rPr>
        <w:t>,</w:t>
      </w:r>
      <w:r w:rsidRPr="2B609868" w:rsidR="2B609868">
        <w:rPr>
          <w:rFonts w:ascii="Calibri" w:hAnsi="Calibri" w:eastAsia="Calibri" w:cs="Calibri"/>
          <w:noProof w:val="0"/>
          <w:color w:val="auto"/>
          <w:sz w:val="24"/>
          <w:szCs w:val="24"/>
          <w:u w:val="none"/>
          <w:lang w:val="pl-PL"/>
        </w:rPr>
        <w:t xml:space="preserve"> że uniemożliwia na przykład wytrenowanie złożonego z jednego neuronu perceptronu, który wykonywałby logiczną operację </w:t>
      </w:r>
      <w:hyperlink r:id="R31cb9f87f41a4497">
        <w:r w:rsidRPr="2B609868" w:rsidR="2B609868">
          <w:rPr>
            <w:rStyle w:val="Hyperlink"/>
            <w:rFonts w:ascii="Calibri" w:hAnsi="Calibri" w:eastAsia="Calibri" w:cs="Calibri"/>
            <w:noProof w:val="0"/>
            <w:color w:val="auto"/>
            <w:sz w:val="24"/>
            <w:szCs w:val="24"/>
            <w:u w:val="none"/>
            <w:lang w:val="pl-PL"/>
          </w:rPr>
          <w:t>XOR</w:t>
        </w:r>
      </w:hyperlink>
      <w:r w:rsidRPr="2B609868" w:rsidR="2B609868">
        <w:rPr>
          <w:rFonts w:ascii="Calibri" w:hAnsi="Calibri" w:eastAsia="Calibri" w:cs="Calibri"/>
          <w:noProof w:val="0"/>
          <w:color w:val="auto"/>
          <w:sz w:val="24"/>
          <w:szCs w:val="24"/>
          <w:u w:val="none"/>
          <w:lang w:val="pl-PL"/>
        </w:rPr>
        <w:t xml:space="preserve"> na wartościach wejść. W takim przypadku trzeba zbudować sieć z więcej niż jednego </w:t>
      </w:r>
      <w:proofErr w:type="spellStart"/>
      <w:r w:rsidRPr="2B609868" w:rsidR="2B609868">
        <w:rPr>
          <w:rFonts w:ascii="Calibri" w:hAnsi="Calibri" w:eastAsia="Calibri" w:cs="Calibri"/>
          <w:noProof w:val="0"/>
          <w:color w:val="auto"/>
          <w:sz w:val="24"/>
          <w:szCs w:val="24"/>
          <w:u w:val="none"/>
          <w:lang w:val="pl-PL"/>
        </w:rPr>
        <w:t>nautrona</w:t>
      </w:r>
      <w:proofErr w:type="spellEnd"/>
      <w:r w:rsidRPr="2B609868" w:rsidR="2B609868">
        <w:rPr>
          <w:rFonts w:ascii="Calibri" w:hAnsi="Calibri" w:eastAsia="Calibri" w:cs="Calibri"/>
          <w:noProof w:val="0"/>
          <w:color w:val="auto"/>
          <w:sz w:val="24"/>
          <w:szCs w:val="24"/>
          <w:u w:val="none"/>
          <w:lang w:val="pl-PL"/>
        </w:rPr>
        <w:t>.</w:t>
      </w:r>
    </w:p>
    <w:p w:rsidR="7E118EED" w:rsidP="55BB565D" w:rsidRDefault="7E118EED" w14:noSpellErr="1" w14:paraId="117A3BE4" w14:textId="0170F142">
      <w:pPr>
        <w:pStyle w:val="Normal"/>
        <w:ind w:left="0"/>
        <w:jc w:val="left"/>
        <w:rPr>
          <w:sz w:val="22"/>
          <w:szCs w:val="22"/>
        </w:rPr>
      </w:pPr>
      <w:r w:rsidRPr="2B609868" w:rsidR="2B609868">
        <w:rPr>
          <w:sz w:val="28"/>
          <w:szCs w:val="28"/>
        </w:rPr>
        <w:t>Listing kodu:</w:t>
      </w:r>
    </w:p>
    <w:p w:rsidR="7E118EED" w:rsidP="55BB565D" w:rsidRDefault="7E118EED" w14:noSpellErr="1" w14:paraId="57463AC7" w14:textId="7780FE14">
      <w:pPr>
        <w:pStyle w:val="Normal"/>
        <w:ind w:left="0"/>
        <w:jc w:val="left"/>
        <w:rPr>
          <w:sz w:val="20"/>
          <w:szCs w:val="20"/>
        </w:rPr>
      </w:pPr>
      <w:r>
        <w:drawing>
          <wp:inline wp14:editId="5D2F879E" wp14:anchorId="471576A7">
            <wp:extent cx="5305426" cy="2696924"/>
            <wp:effectExtent l="0" t="0" r="0" b="0"/>
            <wp:docPr id="768391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3468329e42014aa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305426" cy="2696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118EED" w:rsidP="55BB565D" w:rsidRDefault="7E118EED" w14:noSpellErr="1" w14:paraId="45A658E6" w14:textId="6B6C488A">
      <w:pPr>
        <w:pStyle w:val="Normal"/>
        <w:ind w:left="0"/>
        <w:jc w:val="left"/>
        <w:rPr>
          <w:sz w:val="20"/>
          <w:szCs w:val="20"/>
        </w:rPr>
      </w:pPr>
      <w:r>
        <w:drawing>
          <wp:inline wp14:editId="7093C72F" wp14:anchorId="7D4CE599">
            <wp:extent cx="3371850" cy="3203258"/>
            <wp:effectExtent l="0" t="0" r="0" b="0"/>
            <wp:docPr id="206928362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318c206a2c5340a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371850" cy="3203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118EED" w:rsidP="55BB565D" w:rsidRDefault="7E118EED" w14:noSpellErr="1" w14:paraId="649CB6B5" w14:textId="2DF7557A">
      <w:pPr>
        <w:pStyle w:val="Normal"/>
        <w:ind w:left="0"/>
        <w:jc w:val="left"/>
        <w:rPr>
          <w:sz w:val="20"/>
          <w:szCs w:val="20"/>
        </w:rPr>
      </w:pPr>
      <w:r>
        <w:drawing>
          <wp:inline wp14:editId="6A7525CE" wp14:anchorId="34D4E29D">
            <wp:extent cx="5829300" cy="2683907"/>
            <wp:effectExtent l="0" t="0" r="0" b="0"/>
            <wp:docPr id="28619419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c3c5e04916794d1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829300" cy="2683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118EED" w:rsidP="55BB565D" w:rsidRDefault="7E118EED" w14:paraId="26447E86" w14:textId="57DD3D02">
      <w:pPr>
        <w:pStyle w:val="Normal"/>
        <w:jc w:val="left"/>
        <w:rPr>
          <w:sz w:val="20"/>
          <w:szCs w:val="20"/>
        </w:rPr>
      </w:pPr>
      <w:r>
        <w:drawing>
          <wp:inline wp14:editId="258499F5" wp14:anchorId="752A6703">
            <wp:extent cx="4601462" cy="575183"/>
            <wp:effectExtent l="0" t="0" r="0" b="0"/>
            <wp:docPr id="62944661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9778199e61214d7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601462" cy="575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118EED" w:rsidP="55BB565D" w:rsidRDefault="7E118EED" w14:paraId="19033E47" w14:noSpellErr="1" w14:textId="4D2B89D2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2B609868" w:rsidR="2B609868">
        <w:rPr>
          <w:rFonts w:ascii="Calibri" w:hAnsi="Calibri" w:eastAsia="Calibri" w:cs="Calibri"/>
          <w:noProof w:val="0"/>
          <w:sz w:val="24"/>
          <w:szCs w:val="24"/>
          <w:lang w:val="pl-PL"/>
        </w:rPr>
        <w:t>Materiały źródłowe:</w:t>
      </w:r>
    </w:p>
    <w:p w:rsidR="7E118EED" w:rsidP="55BB565D" w:rsidRDefault="7E118EED" w14:paraId="57F59C5C" w14:textId="4D54E99F" w14:noSpellErr="1">
      <w:pPr>
        <w:pStyle w:val="Normal"/>
        <w:jc w:val="left"/>
        <w:rPr>
          <w:color w:val="auto"/>
          <w:sz w:val="22"/>
          <w:szCs w:val="22"/>
          <w:u w:val="none"/>
        </w:rPr>
      </w:pPr>
      <w:hyperlink r:id="R20258469023144ce">
        <w:r w:rsidRPr="55BB565D" w:rsidR="55BB565D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u w:val="none"/>
            <w:lang w:val="pl-PL"/>
          </w:rPr>
          <w:t>https://pl.wikipedia.org/wiki/Perceptron</w:t>
        </w:r>
      </w:hyperlink>
    </w:p>
    <w:p w:rsidR="55BB565D" w:rsidP="55BB565D" w:rsidRDefault="55BB565D" w14:noSpellErr="1" w14:paraId="6976653D" w14:textId="1024668E">
      <w:pPr>
        <w:pStyle w:val="Normal"/>
        <w:jc w:val="left"/>
        <w:rPr>
          <w:color w:val="auto"/>
          <w:sz w:val="22"/>
          <w:szCs w:val="22"/>
          <w:u w:val="none"/>
        </w:rPr>
      </w:pPr>
      <w:hyperlink r:id="R76d924332a6c47f7">
        <w:r w:rsidRPr="2B609868" w:rsidR="2B609868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u w:val="none"/>
            <w:lang w:val="pl-PL"/>
          </w:rPr>
          <w:t>http://www.algorytm.org/sztuczna-inteligencja/sztuczny-neuron.html</w:t>
        </w:r>
      </w:hyperlink>
    </w:p>
    <w:p w:rsidR="55BB565D" w:rsidP="55BB565D" w:rsidRDefault="55BB565D" w14:noSpellErr="1" w14:paraId="0F29741E" w14:textId="18326233">
      <w:pPr>
        <w:pStyle w:val="Normal"/>
        <w:jc w:val="left"/>
        <w:rPr>
          <w:color w:val="auto"/>
          <w:sz w:val="22"/>
          <w:szCs w:val="22"/>
          <w:u w:val="none"/>
        </w:rPr>
      </w:pPr>
      <w:hyperlink r:id="R5cd133c129e84d88">
        <w:r w:rsidRPr="2B609868" w:rsidR="2B609868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u w:val="none"/>
            <w:lang w:val="pl-PL"/>
          </w:rPr>
          <w:t>https://www.ii.uni.wroc.pl/~aba/teach/NN/w4.pdf</w:t>
        </w:r>
      </w:hyperlink>
    </w:p>
    <w:p w:rsidR="55BB565D" w:rsidP="55BB565D" w:rsidRDefault="55BB565D" w14:noSpellErr="1" w14:paraId="49ADD1CB" w14:textId="4C868812">
      <w:pPr>
        <w:pStyle w:val="Normal"/>
        <w:jc w:val="left"/>
        <w:rPr>
          <w:color w:val="auto"/>
          <w:sz w:val="22"/>
          <w:szCs w:val="22"/>
          <w:u w:val="none"/>
        </w:rPr>
      </w:pPr>
      <w:hyperlink r:id="R73a8420a5867407e">
        <w:r w:rsidRPr="2B609868" w:rsidR="2B609868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u w:val="none"/>
            <w:lang w:val="pl-PL"/>
          </w:rPr>
          <w:t>http://edu.pjwstk.edu.pl/wyklady/nai/scb/wyklad3/w3.htm</w:t>
        </w:r>
      </w:hyperlink>
    </w:p>
    <w:p w:rsidR="55BB565D" w:rsidP="55BB565D" w:rsidRDefault="55BB565D" w14:noSpellErr="1" w14:paraId="30C76EA3" w14:textId="149AF9B3">
      <w:pPr>
        <w:pStyle w:val="Normal"/>
        <w:jc w:val="left"/>
        <w:rPr>
          <w:color w:val="auto"/>
          <w:sz w:val="22"/>
          <w:szCs w:val="22"/>
          <w:u w:val="none"/>
        </w:rPr>
      </w:pPr>
      <w:hyperlink r:id="R7b739f7c70d5493c">
        <w:r w:rsidRPr="2B609868" w:rsidR="2B609868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u w:val="none"/>
            <w:lang w:val="pl-PL"/>
          </w:rPr>
          <w:t>http://galaxy.uci.agh.edu.pl/~vlsi/AI/wstep/</w:t>
        </w:r>
      </w:hyperlink>
    </w:p>
    <w:p w:rsidR="55BB565D" w:rsidP="55BB565D" w:rsidRDefault="55BB565D" w14:noSpellErr="1" w14:paraId="121C29B5" w14:textId="3E0FF6D7">
      <w:pPr>
        <w:pStyle w:val="Normal"/>
        <w:jc w:val="left"/>
        <w:rPr>
          <w:rFonts w:ascii="Calibri" w:hAnsi="Calibri" w:eastAsia="Calibri" w:cs="Calibri"/>
          <w:noProof w:val="0"/>
          <w:color w:val="auto"/>
          <w:sz w:val="20"/>
          <w:szCs w:val="20"/>
          <w:u w:val="none"/>
          <w:lang w:val="pl-PL"/>
        </w:rPr>
      </w:pPr>
      <w:r w:rsidRPr="2B609868" w:rsidR="2B609868"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pl-PL"/>
        </w:rPr>
        <w:t>http://www.cs.put.poznan.pl/rklaus/assn/percep.htm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16A3FF5"/>
  <w15:docId w15:val="{1e9c6b18-5eeb-42af-9265-538ba6e4743b}"/>
  <w:rsids>
    <w:rsidRoot w:val="637CED3C"/>
    <w:rsid w:val="2B609868"/>
    <w:rsid w:val="55BB565D"/>
    <w:rsid w:val="637CED3C"/>
    <w:rsid w:val="7E118EE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22254ec7b6d54579" /><Relationship Type="http://schemas.openxmlformats.org/officeDocument/2006/relationships/image" Target="/media/image6.png" Id="R6488b604a4574881" /><Relationship Type="http://schemas.openxmlformats.org/officeDocument/2006/relationships/image" Target="/media/image8.png" Id="R0b7c527a550d4e68" /><Relationship Type="http://schemas.openxmlformats.org/officeDocument/2006/relationships/image" Target="/media/image9.png" Id="R56adc7dabeb64fd8" /><Relationship Type="http://schemas.openxmlformats.org/officeDocument/2006/relationships/image" Target="/media/imageb.png" Id="R110b8cf7612b4204" /><Relationship Type="http://schemas.openxmlformats.org/officeDocument/2006/relationships/hyperlink" Target="https://pl.wikipedia.org/wiki/Perceptron" TargetMode="External" Id="R20258469023144ce" /><Relationship Type="http://schemas.openxmlformats.org/officeDocument/2006/relationships/image" Target="/media/image14.png" Id="R2355aaae112c4f14" /><Relationship Type="http://schemas.openxmlformats.org/officeDocument/2006/relationships/image" Target="/media/image15.png" Id="Re99d6f0083a44122" /><Relationship Type="http://schemas.openxmlformats.org/officeDocument/2006/relationships/image" Target="/media/image16.png" Id="R117ec47b42e445f0" /><Relationship Type="http://schemas.openxmlformats.org/officeDocument/2006/relationships/image" Target="/media/image17.png" Id="Re1279009a9e64922" /><Relationship Type="http://schemas.openxmlformats.org/officeDocument/2006/relationships/image" Target="/media/image18.png" Id="R998784c643994f7a" /><Relationship Type="http://schemas.openxmlformats.org/officeDocument/2006/relationships/image" Target="/media/image19.png" Id="R22d19f031fef4252" /><Relationship Type="http://schemas.openxmlformats.org/officeDocument/2006/relationships/hyperlink" Target="https://pl.wikipedia.org/wiki/Alternatywa_wykluczaj%C4%85ca" TargetMode="External" Id="R31cb9f87f41a4497" /><Relationship Type="http://schemas.openxmlformats.org/officeDocument/2006/relationships/image" Target="/media/image1a.png" Id="R3468329e42014aa8" /><Relationship Type="http://schemas.openxmlformats.org/officeDocument/2006/relationships/image" Target="/media/image1b.png" Id="R318c206a2c5340ab" /><Relationship Type="http://schemas.openxmlformats.org/officeDocument/2006/relationships/image" Target="/media/image1c.png" Id="Rc3c5e04916794d17" /><Relationship Type="http://schemas.openxmlformats.org/officeDocument/2006/relationships/image" Target="/media/image1d.png" Id="R9778199e61214d7c" /><Relationship Type="http://schemas.openxmlformats.org/officeDocument/2006/relationships/hyperlink" Target="http://www.algorytm.org/sztuczna-inteligencja/sztuczny-neuron.html" TargetMode="External" Id="R76d924332a6c47f7" /><Relationship Type="http://schemas.openxmlformats.org/officeDocument/2006/relationships/hyperlink" Target="https://www.ii.uni.wroc.pl/~aba/teach/NN/w4.pdf" TargetMode="External" Id="R5cd133c129e84d88" /><Relationship Type="http://schemas.openxmlformats.org/officeDocument/2006/relationships/hyperlink" Target="http://edu.pjwstk.edu.pl/wyklady/nai/scb/wyklad3/w3.htm" TargetMode="External" Id="R73a8420a5867407e" /><Relationship Type="http://schemas.openxmlformats.org/officeDocument/2006/relationships/hyperlink" Target="http://galaxy.uci.agh.edu.pl/~vlsi/AI/wstep/" TargetMode="External" Id="R7b739f7c70d5493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2018-10-25T14:44:18.5757302Z</dcterms:created>
  <dcterms:modified xsi:type="dcterms:W3CDTF">2018-10-25T21:57:12.4591280Z</dcterms:modified>
  <dc:creator>Aleksandra Karaś</dc:creator>
  <lastModifiedBy>Aleksandra Karaś</lastModifiedBy>
</coreProperties>
</file>