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42" w:rsidRDefault="00592998">
      <w:proofErr w:type="spellStart"/>
      <w:r>
        <w:t>Traineeship</w:t>
      </w:r>
      <w:proofErr w:type="spellEnd"/>
      <w:r>
        <w:t>: CRM Project</w:t>
      </w:r>
    </w:p>
    <w:p w:rsidR="00592998" w:rsidRDefault="00253F74">
      <w:r>
        <w:t>Algemene functionaliteiten:</w:t>
      </w:r>
    </w:p>
    <w:p w:rsidR="00592998" w:rsidRDefault="00592998" w:rsidP="00592998">
      <w:pPr>
        <w:pStyle w:val="Lijstalinea"/>
        <w:numPr>
          <w:ilvl w:val="0"/>
          <w:numId w:val="1"/>
        </w:numPr>
      </w:pPr>
      <w:r>
        <w:t>Database van klanten</w:t>
      </w:r>
    </w:p>
    <w:p w:rsidR="00592998" w:rsidRDefault="00592998" w:rsidP="00592998">
      <w:pPr>
        <w:pStyle w:val="Lijstalinea"/>
        <w:numPr>
          <w:ilvl w:val="0"/>
          <w:numId w:val="1"/>
        </w:numPr>
      </w:pPr>
      <w:proofErr w:type="spellStart"/>
      <w:r>
        <w:t>Inlogger</w:t>
      </w:r>
      <w:proofErr w:type="spellEnd"/>
    </w:p>
    <w:p w:rsidR="00592998" w:rsidRDefault="00592998" w:rsidP="00592998">
      <w:pPr>
        <w:pStyle w:val="Lijstalinea"/>
        <w:numPr>
          <w:ilvl w:val="0"/>
          <w:numId w:val="1"/>
        </w:numPr>
      </w:pPr>
      <w:proofErr w:type="spellStart"/>
      <w:r>
        <w:t>Webservices</w:t>
      </w:r>
      <w:proofErr w:type="spellEnd"/>
      <w:r>
        <w:t xml:space="preserve"> REST (</w:t>
      </w:r>
      <w:proofErr w:type="spellStart"/>
      <w:r>
        <w:t>Jax-rs</w:t>
      </w:r>
      <w:proofErr w:type="spellEnd"/>
      <w:r>
        <w:t>)</w:t>
      </w:r>
    </w:p>
    <w:p w:rsidR="00253F74" w:rsidRDefault="00B30336" w:rsidP="00253F74">
      <w:pPr>
        <w:pStyle w:val="Lijstalinea"/>
        <w:numPr>
          <w:ilvl w:val="0"/>
          <w:numId w:val="1"/>
        </w:numPr>
      </w:pPr>
      <w:r>
        <w:t>Relatiebeheer</w:t>
      </w:r>
    </w:p>
    <w:p w:rsidR="00B30336" w:rsidRDefault="00826D8C" w:rsidP="00253F74">
      <w:pPr>
        <w:pStyle w:val="Lijstalinea"/>
        <w:numPr>
          <w:ilvl w:val="0"/>
          <w:numId w:val="1"/>
        </w:numPr>
      </w:pPr>
      <w:r>
        <w:t>Er bestaat een user</w:t>
      </w:r>
    </w:p>
    <w:p w:rsidR="00253F74" w:rsidRDefault="00253F74" w:rsidP="00253F74">
      <w:r>
        <w:t>Klant gerelateerde functionaliteiten:</w:t>
      </w:r>
    </w:p>
    <w:p w:rsidR="00253F74" w:rsidRDefault="00253F74" w:rsidP="00253F74">
      <w:pPr>
        <w:pStyle w:val="Lijstalinea"/>
        <w:numPr>
          <w:ilvl w:val="0"/>
          <w:numId w:val="1"/>
        </w:numPr>
      </w:pPr>
      <w:r>
        <w:t>Klant toevoegen</w:t>
      </w:r>
    </w:p>
    <w:p w:rsidR="00253F74" w:rsidRDefault="00253F74" w:rsidP="00253F74">
      <w:pPr>
        <w:pStyle w:val="Lijstalinea"/>
        <w:numPr>
          <w:ilvl w:val="0"/>
          <w:numId w:val="1"/>
        </w:numPr>
      </w:pPr>
      <w:r>
        <w:t>Klant verwijderen</w:t>
      </w:r>
    </w:p>
    <w:p w:rsidR="00253F74" w:rsidRDefault="00253F74" w:rsidP="00253F74">
      <w:pPr>
        <w:pStyle w:val="Lijstalinea"/>
        <w:numPr>
          <w:ilvl w:val="0"/>
          <w:numId w:val="1"/>
        </w:numPr>
      </w:pPr>
      <w:r>
        <w:t>Adres wijzigen</w:t>
      </w:r>
    </w:p>
    <w:p w:rsidR="00253F74" w:rsidRDefault="00253F74" w:rsidP="00253F74">
      <w:pPr>
        <w:pStyle w:val="Lijstalinea"/>
        <w:numPr>
          <w:ilvl w:val="0"/>
          <w:numId w:val="1"/>
        </w:numPr>
      </w:pPr>
      <w:r>
        <w:t xml:space="preserve">Gegevens ((post)adres, telefoon, </w:t>
      </w:r>
      <w:proofErr w:type="spellStart"/>
      <w:r>
        <w:t>kvk</w:t>
      </w:r>
      <w:proofErr w:type="spellEnd"/>
      <w:r>
        <w:t>)</w:t>
      </w:r>
    </w:p>
    <w:p w:rsidR="00253F74" w:rsidRDefault="00253F74" w:rsidP="00253F74">
      <w:pPr>
        <w:pStyle w:val="Lijstalinea"/>
        <w:numPr>
          <w:ilvl w:val="0"/>
          <w:numId w:val="1"/>
        </w:numPr>
      </w:pPr>
      <w:r>
        <w:t>Notities</w:t>
      </w:r>
    </w:p>
    <w:p w:rsidR="00253F74" w:rsidRDefault="00B30336" w:rsidP="00253F74">
      <w:pPr>
        <w:pStyle w:val="Lijstalinea"/>
        <w:numPr>
          <w:ilvl w:val="0"/>
          <w:numId w:val="1"/>
        </w:numPr>
      </w:pPr>
      <w:r>
        <w:t>Klant contact</w:t>
      </w:r>
    </w:p>
    <w:p w:rsidR="00253F74" w:rsidRDefault="00253F74" w:rsidP="00253F74">
      <w:pPr>
        <w:pStyle w:val="Lijstalinea"/>
        <w:numPr>
          <w:ilvl w:val="0"/>
          <w:numId w:val="1"/>
        </w:numPr>
      </w:pPr>
      <w:r>
        <w:t>Bankgegevens</w:t>
      </w:r>
    </w:p>
    <w:p w:rsidR="00B30336" w:rsidRDefault="00B30336" w:rsidP="00253F74">
      <w:pPr>
        <w:pStyle w:val="Lijstalinea"/>
        <w:numPr>
          <w:ilvl w:val="0"/>
          <w:numId w:val="1"/>
        </w:numPr>
      </w:pPr>
      <w:r>
        <w:t>(</w:t>
      </w:r>
      <w:proofErr w:type="spellStart"/>
      <w:r>
        <w:t>kvk</w:t>
      </w:r>
      <w:proofErr w:type="spellEnd"/>
      <w:r>
        <w:t xml:space="preserve"> controleren via </w:t>
      </w:r>
      <w:proofErr w:type="spellStart"/>
      <w:r>
        <w:t>openkvk</w:t>
      </w:r>
      <w:proofErr w:type="spellEnd"/>
      <w:r>
        <w:t>)</w:t>
      </w:r>
    </w:p>
    <w:p w:rsidR="00B30336" w:rsidRDefault="00B30336" w:rsidP="00253F74">
      <w:pPr>
        <w:pStyle w:val="Lijstalinea"/>
        <w:numPr>
          <w:ilvl w:val="0"/>
          <w:numId w:val="1"/>
        </w:numPr>
      </w:pPr>
    </w:p>
    <w:p w:rsidR="00253F74" w:rsidRDefault="00253F74" w:rsidP="00253F74">
      <w:pPr>
        <w:pStyle w:val="Lijstalinea"/>
      </w:pPr>
    </w:p>
    <w:p w:rsidR="00592998" w:rsidRDefault="00592998" w:rsidP="00592998"/>
    <w:p w:rsidR="00592998" w:rsidRDefault="00592998" w:rsidP="00592998">
      <w:r>
        <w:t>Wat heb ik gedaan?</w:t>
      </w:r>
    </w:p>
    <w:p w:rsidR="00592998" w:rsidRDefault="00592998" w:rsidP="00592998">
      <w:r>
        <w:t>Wat ben ik tegen gekomen?</w:t>
      </w:r>
    </w:p>
    <w:p w:rsidR="00387C3B" w:rsidRDefault="004431D1" w:rsidP="00592998">
      <w:r>
        <w:t xml:space="preserve">Hoe verwerk je een standalone applicatie in een webserver omgeving? </w:t>
      </w:r>
      <w:r w:rsidR="007C282A">
        <w:t xml:space="preserve"> </w:t>
      </w:r>
      <w:r w:rsidR="007C282A">
        <w:br/>
        <w:t>Conversie naar Spring MVC. (hoe weet spring welk attributen gepost worden?)</w:t>
      </w:r>
      <w:r w:rsidR="00387C3B">
        <w:br/>
        <w:t xml:space="preserve">Wennen aan het feit dat spring automatisch de juiste argumenten zoekt bij een methode. Zo kan je bijv. </w:t>
      </w:r>
      <w:proofErr w:type="spellStart"/>
      <w:r w:rsidR="00387C3B" w:rsidRPr="00387C3B">
        <w:t>HttpSession</w:t>
      </w:r>
      <w:proofErr w:type="spellEnd"/>
      <w:r w:rsidR="00387C3B" w:rsidRPr="00387C3B">
        <w:t xml:space="preserve"> </w:t>
      </w:r>
      <w:proofErr w:type="spellStart"/>
      <w:r w:rsidR="00387C3B" w:rsidRPr="00387C3B">
        <w:t>session</w:t>
      </w:r>
      <w:proofErr w:type="spellEnd"/>
      <w:r w:rsidR="00387C3B">
        <w:t xml:space="preserve"> bij de argumenten stoppen en spring geeft aut</w:t>
      </w:r>
      <w:r w:rsidR="00383E84">
        <w:t xml:space="preserve">omatisch het sessie object mee. Annotaties leren van Spring, met name </w:t>
      </w:r>
      <w:proofErr w:type="spellStart"/>
      <w:r w:rsidR="00383E84">
        <w:t>Hibernate</w:t>
      </w:r>
      <w:proofErr w:type="spellEnd"/>
      <w:r w:rsidR="00383E84">
        <w:t xml:space="preserve"> @</w:t>
      </w:r>
      <w:proofErr w:type="spellStart"/>
      <w:r w:rsidR="00383E84">
        <w:t>onetoone</w:t>
      </w:r>
      <w:proofErr w:type="spellEnd"/>
      <w:r w:rsidR="00383E84">
        <w:t xml:space="preserve">. Het blijkt dat je niet eerst de klant kan verwijderen en daarna de adressen. </w:t>
      </w:r>
      <w:r w:rsidR="00F24947">
        <w:t xml:space="preserve">Hoe in database zoeken + string werkt niet omdat mensen dan </w:t>
      </w:r>
      <w:proofErr w:type="spellStart"/>
      <w:r w:rsidR="00F24947">
        <w:t>sqlcode</w:t>
      </w:r>
      <w:proofErr w:type="spellEnd"/>
      <w:r w:rsidR="00F24947">
        <w:t xml:space="preserve"> in </w:t>
      </w:r>
      <w:proofErr w:type="spellStart"/>
      <w:r w:rsidR="00F24947">
        <w:t>naamveld</w:t>
      </w:r>
      <w:proofErr w:type="spellEnd"/>
      <w:r w:rsidR="00F24947">
        <w:t xml:space="preserve"> kunnen invullen. Hoe </w:t>
      </w:r>
      <w:proofErr w:type="spellStart"/>
      <w:r w:rsidR="00F24947">
        <w:t>paginas</w:t>
      </w:r>
      <w:proofErr w:type="spellEnd"/>
      <w:r w:rsidR="00F24947">
        <w:t xml:space="preserve"> alleen toegankelijk te maken voor ingelogde gebruiker (per controller </w:t>
      </w:r>
      <w:proofErr w:type="spellStart"/>
      <w:r w:rsidR="00F24947">
        <w:t>if</w:t>
      </w:r>
      <w:proofErr w:type="spellEnd"/>
      <w:r w:rsidR="00F24947">
        <w:t xml:space="preserve"> statements of filters)</w:t>
      </w:r>
      <w:r w:rsidR="00FC650F">
        <w:t xml:space="preserve">. Kan je ook </w:t>
      </w:r>
      <w:proofErr w:type="spellStart"/>
      <w:r w:rsidR="00FC650F">
        <w:t>Hibernate</w:t>
      </w:r>
      <w:proofErr w:type="spellEnd"/>
      <w:r w:rsidR="00FC650F">
        <w:t xml:space="preserve"> </w:t>
      </w:r>
      <w:proofErr w:type="spellStart"/>
      <w:r w:rsidR="00FC650F">
        <w:t>validator</w:t>
      </w:r>
      <w:proofErr w:type="spellEnd"/>
      <w:r w:rsidR="00FC650F">
        <w:t xml:space="preserve"> een wachtwoord laten controleren? Wachtwoord is niet veilig (via string).</w:t>
      </w:r>
      <w:bookmarkStart w:id="0" w:name="_GoBack"/>
      <w:bookmarkEnd w:id="0"/>
    </w:p>
    <w:p w:rsidR="00F24947" w:rsidRDefault="00F24947" w:rsidP="00592998"/>
    <w:p w:rsidR="00592998" w:rsidRDefault="00592998" w:rsidP="00592998">
      <w:r>
        <w:t>Hoe heb ik het opgelost?</w:t>
      </w:r>
    </w:p>
    <w:p w:rsidR="00B30336" w:rsidRPr="00B30336" w:rsidRDefault="00B30336" w:rsidP="00B30336">
      <w:pPr>
        <w:shd w:val="clear" w:color="auto" w:fill="FFFFFF"/>
        <w:spacing w:after="240" w:line="378" w:lineRule="atLeast"/>
        <w:outlineLvl w:val="0"/>
        <w:rPr>
          <w:rFonts w:ascii="Lato" w:eastAsia="Times New Roman" w:hAnsi="Lato" w:cs="Times New Roman"/>
          <w:b/>
          <w:bCs/>
          <w:color w:val="D91B5C"/>
          <w:kern w:val="36"/>
          <w:sz w:val="27"/>
          <w:szCs w:val="27"/>
          <w:lang w:eastAsia="nl-NL"/>
        </w:rPr>
      </w:pPr>
      <w:r w:rsidRPr="00B30336">
        <w:rPr>
          <w:rFonts w:ascii="Lato" w:eastAsia="Times New Roman" w:hAnsi="Lato" w:cs="Times New Roman"/>
          <w:b/>
          <w:bCs/>
          <w:color w:val="D91B5C"/>
          <w:kern w:val="36"/>
          <w:sz w:val="27"/>
          <w:szCs w:val="27"/>
          <w:lang w:eastAsia="nl-NL"/>
        </w:rPr>
        <w:t>CRM software toepassing</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color w:val="4A4A4A"/>
          <w:sz w:val="18"/>
          <w:szCs w:val="18"/>
          <w:lang w:eastAsia="nl-NL"/>
        </w:rPr>
        <w:t>CRM software biedt veel functies waarmee een groot scala aan toepassingen mogelijk is. De diverse CRM functies worden in dit artikel beschreven. Welke functies voor u van belang zijn, hangt natuurlijk af van uw eisen, wensen en uw eigen bedrijfsspecifieke situatie.</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lastRenderedPageBreak/>
        <w:t>Relatiebeheer </w:t>
      </w:r>
      <w:r w:rsidRPr="00B30336">
        <w:rPr>
          <w:rFonts w:ascii="Open Sans" w:eastAsia="Times New Roman" w:hAnsi="Open Sans" w:cs="Times New Roman"/>
          <w:color w:val="4A4A4A"/>
          <w:sz w:val="18"/>
          <w:szCs w:val="18"/>
          <w:lang w:eastAsia="nl-NL"/>
        </w:rPr>
        <w:br/>
        <w:t xml:space="preserve">Bij relatiebeheer legt u alle klantgegevens vast. Denk aan bedrijven, contactpersonen, adresgegevens, huishoudens, personen en onderlinge relaties (holding-werkmaatschappij, vader-zoon). Steeds meer CRM-systemen bieden mogelijkheden voor het vastleggen van gegevens van wederverkopers en </w:t>
      </w:r>
      <w:proofErr w:type="spellStart"/>
      <w:r w:rsidRPr="00B30336">
        <w:rPr>
          <w:rFonts w:ascii="Open Sans" w:eastAsia="Times New Roman" w:hAnsi="Open Sans" w:cs="Times New Roman"/>
          <w:color w:val="4A4A4A"/>
          <w:sz w:val="18"/>
          <w:szCs w:val="18"/>
          <w:lang w:eastAsia="nl-NL"/>
        </w:rPr>
        <w:t>businesspartners</w:t>
      </w:r>
      <w:proofErr w:type="spellEnd"/>
      <w:r w:rsidRPr="00B30336">
        <w:rPr>
          <w:rFonts w:ascii="Open Sans" w:eastAsia="Times New Roman" w:hAnsi="Open Sans" w:cs="Times New Roman"/>
          <w:color w:val="4A4A4A"/>
          <w:sz w:val="18"/>
          <w:szCs w:val="18"/>
          <w:lang w:eastAsia="nl-NL"/>
        </w:rPr>
        <w:t xml:space="preserve"> (partner </w:t>
      </w:r>
      <w:proofErr w:type="spellStart"/>
      <w:r w:rsidRPr="00B30336">
        <w:rPr>
          <w:rFonts w:ascii="Open Sans" w:eastAsia="Times New Roman" w:hAnsi="Open Sans" w:cs="Times New Roman"/>
          <w:color w:val="4A4A4A"/>
          <w:sz w:val="18"/>
          <w:szCs w:val="18"/>
          <w:lang w:eastAsia="nl-NL"/>
        </w:rPr>
        <w:t>relationship</w:t>
      </w:r>
      <w:proofErr w:type="spellEnd"/>
      <w:r w:rsidRPr="00B30336">
        <w:rPr>
          <w:rFonts w:ascii="Open Sans" w:eastAsia="Times New Roman" w:hAnsi="Open Sans" w:cs="Times New Roman"/>
          <w:color w:val="4A4A4A"/>
          <w:sz w:val="18"/>
          <w:szCs w:val="18"/>
          <w:lang w:eastAsia="nl-NL"/>
        </w:rPr>
        <w:t xml:space="preserve"> management), contracten (contractmanagement) en medewerkers (employee </w:t>
      </w:r>
      <w:proofErr w:type="spellStart"/>
      <w:r w:rsidRPr="00B30336">
        <w:rPr>
          <w:rFonts w:ascii="Open Sans" w:eastAsia="Times New Roman" w:hAnsi="Open Sans" w:cs="Times New Roman"/>
          <w:color w:val="4A4A4A"/>
          <w:sz w:val="18"/>
          <w:szCs w:val="18"/>
          <w:lang w:eastAsia="nl-NL"/>
        </w:rPr>
        <w:t>relationship</w:t>
      </w:r>
      <w:proofErr w:type="spellEnd"/>
      <w:r w:rsidRPr="00B30336">
        <w:rPr>
          <w:rFonts w:ascii="Open Sans" w:eastAsia="Times New Roman" w:hAnsi="Open Sans" w:cs="Times New Roman"/>
          <w:color w:val="4A4A4A"/>
          <w:sz w:val="18"/>
          <w:szCs w:val="18"/>
          <w:lang w:eastAsia="nl-NL"/>
        </w:rPr>
        <w:t xml:space="preserve"> management).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Klantcontact </w:t>
      </w:r>
      <w:r w:rsidRPr="00B30336">
        <w:rPr>
          <w:rFonts w:ascii="Open Sans" w:eastAsia="Times New Roman" w:hAnsi="Open Sans" w:cs="Times New Roman"/>
          <w:color w:val="4A4A4A"/>
          <w:sz w:val="18"/>
          <w:szCs w:val="18"/>
          <w:lang w:eastAsia="nl-NL"/>
        </w:rPr>
        <w:br/>
        <w:t>Hier legt u handmatig of automatisch alle contacten met klanten vast. Met wie heeft u wanneer, waarover en via welk kanaal contact gehad? Aan een klantcontact, bijvoorbeeld een bedrijfsbezoek, kunt u meerdere relaties en contactpersonen koppelen. U kunt een status toekennen aan een contact (leadmanagement) en allerlei vervolgacties definiëren, inplannen (timemanagement) en bewaken (</w:t>
      </w:r>
      <w:proofErr w:type="spellStart"/>
      <w:r w:rsidRPr="00B30336">
        <w:rPr>
          <w:rFonts w:ascii="Open Sans" w:eastAsia="Times New Roman" w:hAnsi="Open Sans" w:cs="Times New Roman"/>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t>). Aan klantcontacten kunt u kosten toekennen voor kostenbewaking (</w:t>
      </w:r>
      <w:proofErr w:type="spellStart"/>
      <w:r w:rsidRPr="00B30336">
        <w:rPr>
          <w:rFonts w:ascii="Open Sans" w:eastAsia="Times New Roman" w:hAnsi="Open Sans" w:cs="Times New Roman"/>
          <w:color w:val="4A4A4A"/>
          <w:sz w:val="18"/>
          <w:szCs w:val="18"/>
          <w:lang w:eastAsia="nl-NL"/>
        </w:rPr>
        <w:t>activity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based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costing</w:t>
      </w:r>
      <w:proofErr w:type="spellEnd"/>
      <w:r w:rsidRPr="00B30336">
        <w:rPr>
          <w:rFonts w:ascii="Open Sans" w:eastAsia="Times New Roman" w:hAnsi="Open Sans" w:cs="Times New Roman"/>
          <w:color w:val="4A4A4A"/>
          <w:sz w:val="18"/>
          <w:szCs w:val="18"/>
          <w:lang w:eastAsia="nl-NL"/>
        </w:rPr>
        <w: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Strategische marketing</w:t>
      </w:r>
      <w:r w:rsidRPr="00B30336">
        <w:rPr>
          <w:rFonts w:ascii="Open Sans" w:eastAsia="Times New Roman" w:hAnsi="Open Sans" w:cs="Times New Roman"/>
          <w:color w:val="4A4A4A"/>
          <w:sz w:val="18"/>
          <w:szCs w:val="18"/>
          <w:lang w:eastAsia="nl-NL"/>
        </w:rPr>
        <w:br/>
        <w:t>Bij deze functie kunt u gegevens vastleggen over product/</w:t>
      </w:r>
      <w:proofErr w:type="spellStart"/>
      <w:r w:rsidRPr="00B30336">
        <w:rPr>
          <w:rFonts w:ascii="Open Sans" w:eastAsia="Times New Roman" w:hAnsi="Open Sans" w:cs="Times New Roman"/>
          <w:color w:val="4A4A4A"/>
          <w:sz w:val="18"/>
          <w:szCs w:val="18"/>
          <w:lang w:eastAsia="nl-NL"/>
        </w:rPr>
        <w:t>markt-combinaties</w:t>
      </w:r>
      <w:proofErr w:type="spellEnd"/>
      <w:r w:rsidRPr="00B30336">
        <w:rPr>
          <w:rFonts w:ascii="Open Sans" w:eastAsia="Times New Roman" w:hAnsi="Open Sans" w:cs="Times New Roman"/>
          <w:color w:val="4A4A4A"/>
          <w:sz w:val="18"/>
          <w:szCs w:val="18"/>
          <w:lang w:eastAsia="nl-NL"/>
        </w:rPr>
        <w:t>, marktomvang, marktaandeel, kritieke succesfactoren, SWOT-analyses en concurrenten. Daarnaast kunt u productbeschrijvingen, product- en prijsstrategie en product-life-</w:t>
      </w:r>
      <w:proofErr w:type="spellStart"/>
      <w:r w:rsidRPr="00B30336">
        <w:rPr>
          <w:rFonts w:ascii="Open Sans" w:eastAsia="Times New Roman" w:hAnsi="Open Sans" w:cs="Times New Roman"/>
          <w:color w:val="4A4A4A"/>
          <w:sz w:val="18"/>
          <w:szCs w:val="18"/>
          <w:lang w:eastAsia="nl-NL"/>
        </w:rPr>
        <w:t>cycles</w:t>
      </w:r>
      <w:proofErr w:type="spellEnd"/>
      <w:r w:rsidRPr="00B30336">
        <w:rPr>
          <w:rFonts w:ascii="Open Sans" w:eastAsia="Times New Roman" w:hAnsi="Open Sans" w:cs="Times New Roman"/>
          <w:color w:val="4A4A4A"/>
          <w:sz w:val="18"/>
          <w:szCs w:val="18"/>
          <w:lang w:eastAsia="nl-NL"/>
        </w:rPr>
        <w:t xml:space="preserve"> vastleggen. Verder kunt u marketing- en </w:t>
      </w:r>
      <w:proofErr w:type="spellStart"/>
      <w:r w:rsidRPr="00B30336">
        <w:rPr>
          <w:rFonts w:ascii="Open Sans" w:eastAsia="Times New Roman" w:hAnsi="Open Sans" w:cs="Times New Roman"/>
          <w:color w:val="4A4A4A"/>
          <w:sz w:val="18"/>
          <w:szCs w:val="18"/>
          <w:lang w:eastAsia="nl-NL"/>
        </w:rPr>
        <w:t>communicatiebudgetten</w:t>
      </w:r>
      <w:proofErr w:type="spellEnd"/>
      <w:r w:rsidRPr="00B30336">
        <w:rPr>
          <w:rFonts w:ascii="Open Sans" w:eastAsia="Times New Roman" w:hAnsi="Open Sans" w:cs="Times New Roman"/>
          <w:color w:val="4A4A4A"/>
          <w:sz w:val="18"/>
          <w:szCs w:val="18"/>
          <w:lang w:eastAsia="nl-NL"/>
        </w:rPr>
        <w:t xml:space="preserve"> vastleggen en de uitputting daarvan bewaken. Ook kunt u verkoopkanalen vastleggen inclusief </w:t>
      </w:r>
      <w:proofErr w:type="spellStart"/>
      <w:r w:rsidRPr="00B30336">
        <w:rPr>
          <w:rFonts w:ascii="Open Sans" w:eastAsia="Times New Roman" w:hAnsi="Open Sans" w:cs="Times New Roman"/>
          <w:color w:val="4A4A4A"/>
          <w:sz w:val="18"/>
          <w:szCs w:val="18"/>
          <w:lang w:eastAsia="nl-NL"/>
        </w:rPr>
        <w:t>budgetten</w:t>
      </w:r>
      <w:proofErr w:type="spellEnd"/>
      <w:r w:rsidRPr="00B30336">
        <w:rPr>
          <w:rFonts w:ascii="Open Sans" w:eastAsia="Times New Roman" w:hAnsi="Open Sans" w:cs="Times New Roman"/>
          <w:color w:val="4A4A4A"/>
          <w:sz w:val="18"/>
          <w:szCs w:val="18"/>
          <w:lang w:eastAsia="nl-NL"/>
        </w:rPr>
        <w:t>, verkoopdoelstellingen en resultaten.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Campagnemanagement </w:t>
      </w:r>
      <w:r w:rsidRPr="00B30336">
        <w:rPr>
          <w:rFonts w:ascii="Open Sans" w:eastAsia="Times New Roman" w:hAnsi="Open Sans" w:cs="Times New Roman"/>
          <w:color w:val="4A4A4A"/>
          <w:sz w:val="18"/>
          <w:szCs w:val="18"/>
          <w:lang w:eastAsia="nl-NL"/>
        </w:rPr>
        <w:br/>
        <w:t>Met deze functie legt u alle marketingcampagnes vast. Denk aan doelstellingen, activiteitenplanning, budgettering, kostenregistratie en bewaking. Campagnes kunnen gericht zijn op het uitbouwen van relaties met klanten (relatiemarketing) of op het verkopen van producten en diensten (transactiemarketing). Een eenvoudige marketingcampagne bestaat bijvoorbeeld uit het polsen van de interesse bij klanten voor een bepaald product, responsverwerking en bij een positieve respons doen van een passende aanbieding.</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Direct marketing</w:t>
      </w:r>
      <w:r w:rsidRPr="00B30336">
        <w:rPr>
          <w:rFonts w:ascii="Open Sans" w:eastAsia="Times New Roman" w:hAnsi="Open Sans" w:cs="Times New Roman"/>
          <w:color w:val="4A4A4A"/>
          <w:sz w:val="18"/>
          <w:szCs w:val="18"/>
          <w:lang w:eastAsia="nl-NL"/>
        </w:rPr>
        <w:br/>
        <w:t>Met deze functie selecteert u klanten (doelgroepselectie), maakt u een mailing aan en verstuurt u die mailing naar alle geselecteerde klanten via het contactkanaal naar keuze (post, email, fax). Hier legt u ook de respons vast op de mailing: heeft men wel of niet interesse in het aangeboden product? Eventueel beheert u hier ook de voorraad van direct marketing materiaal zoals folders, flyers en promotieartikelen.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Telemarketing </w:t>
      </w:r>
      <w:r w:rsidRPr="00B30336">
        <w:rPr>
          <w:rFonts w:ascii="Open Sans" w:eastAsia="Times New Roman" w:hAnsi="Open Sans" w:cs="Times New Roman"/>
          <w:color w:val="4A4A4A"/>
          <w:sz w:val="18"/>
          <w:szCs w:val="18"/>
          <w:lang w:eastAsia="nl-NL"/>
        </w:rPr>
        <w:br/>
        <w:t>Deze functie is bestemd voor al uw callcenteractiviteiten. U kunt belscripts vastleggen waarmee inkomende en uitgaande telefoongesprekken gestructureerd en uniform afgehandeld kunnen worden. Binnenkomende gesprekken worden, afhankelijk van instellingen, automatisch doorgeschakeld naar de eerst vrije of meest geschikte medewerker. Door nummerherkenning ziet u alle klantgegevens op het scherm nog voordat u de telefoonhoorn heeft opgepakt. Voor telemarketingacties kunt u speciale belscripts en schermen (</w:t>
      </w:r>
      <w:proofErr w:type="spellStart"/>
      <w:r w:rsidRPr="00B30336">
        <w:rPr>
          <w:rFonts w:ascii="Open Sans" w:eastAsia="Times New Roman" w:hAnsi="Open Sans" w:cs="Times New Roman"/>
          <w:color w:val="4A4A4A"/>
          <w:sz w:val="18"/>
          <w:szCs w:val="18"/>
          <w:lang w:eastAsia="nl-NL"/>
        </w:rPr>
        <w:t>personalized</w:t>
      </w:r>
      <w:proofErr w:type="spellEnd"/>
      <w:r w:rsidRPr="00B30336">
        <w:rPr>
          <w:rFonts w:ascii="Open Sans" w:eastAsia="Times New Roman" w:hAnsi="Open Sans" w:cs="Times New Roman"/>
          <w:color w:val="4A4A4A"/>
          <w:sz w:val="18"/>
          <w:szCs w:val="18"/>
          <w:lang w:eastAsia="nl-NL"/>
        </w:rPr>
        <w:t xml:space="preserve"> pages) instellen.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Verkoopondersteuning</w:t>
      </w:r>
      <w:r w:rsidRPr="00B30336">
        <w:rPr>
          <w:rFonts w:ascii="Open Sans" w:eastAsia="Times New Roman" w:hAnsi="Open Sans" w:cs="Times New Roman"/>
          <w:color w:val="4A4A4A"/>
          <w:sz w:val="18"/>
          <w:szCs w:val="18"/>
          <w:lang w:eastAsia="nl-NL"/>
        </w:rPr>
        <w:br/>
        <w:t xml:space="preserve">Hiermee kunt u producten registreren (productcatalogus), offertes maken, de voortgang van het verkoopproces bewaken (opportunity management) en orders vastleggen. U kunt verkooprayons en </w:t>
      </w:r>
      <w:proofErr w:type="spellStart"/>
      <w:r w:rsidRPr="00B30336">
        <w:rPr>
          <w:rFonts w:ascii="Open Sans" w:eastAsia="Times New Roman" w:hAnsi="Open Sans" w:cs="Times New Roman"/>
          <w:color w:val="4A4A4A"/>
          <w:sz w:val="18"/>
          <w:szCs w:val="18"/>
          <w:lang w:eastAsia="nl-NL"/>
        </w:rPr>
        <w:t>verkoopbudgetten</w:t>
      </w:r>
      <w:proofErr w:type="spellEnd"/>
      <w:r w:rsidRPr="00B30336">
        <w:rPr>
          <w:rFonts w:ascii="Open Sans" w:eastAsia="Times New Roman" w:hAnsi="Open Sans" w:cs="Times New Roman"/>
          <w:color w:val="4A4A4A"/>
          <w:sz w:val="18"/>
          <w:szCs w:val="18"/>
          <w:lang w:eastAsia="nl-NL"/>
        </w:rPr>
        <w:t xml:space="preserve"> vastleggen. Ook kunt u verkoopprognoses opstellen en forecastberekeningen en pijplijnanalyses uitvoeren. Voor buitendienstmedewerkers zijn verschillende oplossingen aanwezig waardoor zij op locatie toegang hebben tot het CRM-systeem. Sommige CRM-systemen bieden ook een volledige projectadministratie.</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lastRenderedPageBreak/>
        <w:t>Klantenservice </w:t>
      </w:r>
      <w:r w:rsidRPr="00B30336">
        <w:rPr>
          <w:rFonts w:ascii="Open Sans" w:eastAsia="Times New Roman" w:hAnsi="Open Sans" w:cs="Times New Roman"/>
          <w:color w:val="4A4A4A"/>
          <w:sz w:val="18"/>
          <w:szCs w:val="18"/>
          <w:lang w:eastAsia="nl-NL"/>
        </w:rPr>
        <w:br/>
        <w:t xml:space="preserve">Deze functie biedt mogelijkheden voor het registreren en afhandelen van klachten. Ook kunt u </w:t>
      </w:r>
      <w:proofErr w:type="spellStart"/>
      <w:r w:rsidRPr="00B30336">
        <w:rPr>
          <w:rFonts w:ascii="Open Sans" w:eastAsia="Times New Roman" w:hAnsi="Open Sans" w:cs="Times New Roman"/>
          <w:color w:val="4A4A4A"/>
          <w:sz w:val="18"/>
          <w:szCs w:val="18"/>
          <w:lang w:eastAsia="nl-NL"/>
        </w:rPr>
        <w:t>veelgestelde</w:t>
      </w:r>
      <w:proofErr w:type="spellEnd"/>
      <w:r w:rsidRPr="00B30336">
        <w:rPr>
          <w:rFonts w:ascii="Open Sans" w:eastAsia="Times New Roman" w:hAnsi="Open Sans" w:cs="Times New Roman"/>
          <w:color w:val="4A4A4A"/>
          <w:sz w:val="18"/>
          <w:szCs w:val="18"/>
          <w:lang w:eastAsia="nl-NL"/>
        </w:rPr>
        <w:t xml:space="preserve"> vragen met antwoorden vastleggen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die klanten rechtstreeks kunnen inzien op uw website. Sommige CRM-systemen bieden uitgebreide functies voor ‘servicemanagement’. Hiermee regelt u het beheer en onderhoud van alle verkochte en verhuurde machines en gereedschappen. Denk aan registratie en opvolging van storingsmeldingen en het inplannen en uitvoeren van reparaties en onderhoudswerkzaamheden.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Kennismanagement</w:t>
      </w:r>
      <w:r w:rsidRPr="00B30336">
        <w:rPr>
          <w:rFonts w:ascii="Open Sans" w:eastAsia="Times New Roman" w:hAnsi="Open Sans" w:cs="Times New Roman"/>
          <w:color w:val="4A4A4A"/>
          <w:sz w:val="18"/>
          <w:szCs w:val="18"/>
          <w:lang w:eastAsia="nl-NL"/>
        </w:rPr>
        <w:br/>
        <w:t xml:space="preserve">Hier treft u functies aan voor het kennismanagementsysteem. Denk aan zaken als bulletin board,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xml:space="preserve"> (voor intern gebruik), discussieplatforms en het raadplegen van externe informatiebronnen op film, video of cd-rom.</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Timemanagement</w:t>
      </w:r>
      <w:r w:rsidRPr="00B30336">
        <w:rPr>
          <w:rFonts w:ascii="Open Sans" w:eastAsia="Times New Roman" w:hAnsi="Open Sans" w:cs="Times New Roman"/>
          <w:color w:val="4A4A4A"/>
          <w:sz w:val="18"/>
          <w:szCs w:val="18"/>
          <w:lang w:eastAsia="nl-NL"/>
        </w:rPr>
        <w:br/>
        <w:t xml:space="preserve">Dit onderdeel bestaat uit uitgebreide agendafuncties met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 xml:space="preserve">-do lijsten. Agenda en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 xml:space="preserve">-do lijsten worden automatisch op medewerker- en groepsniveau bijgewerkt vanuit klantcontacten, campagnemanagement en klantenservice. De CRM-agenda kan naadloos geïntegreerd worden met externe agendasystemen in MS Outlook, Lotus </w:t>
      </w:r>
      <w:proofErr w:type="spellStart"/>
      <w:r w:rsidRPr="00B30336">
        <w:rPr>
          <w:rFonts w:ascii="Open Sans" w:eastAsia="Times New Roman" w:hAnsi="Open Sans" w:cs="Times New Roman"/>
          <w:color w:val="4A4A4A"/>
          <w:sz w:val="18"/>
          <w:szCs w:val="18"/>
          <w:lang w:eastAsia="nl-NL"/>
        </w:rPr>
        <w:t>Notes</w:t>
      </w:r>
      <w:proofErr w:type="spellEnd"/>
      <w:r w:rsidRPr="00B30336">
        <w:rPr>
          <w:rFonts w:ascii="Open Sans" w:eastAsia="Times New Roman" w:hAnsi="Open Sans" w:cs="Times New Roman"/>
          <w:color w:val="4A4A4A"/>
          <w:sz w:val="18"/>
          <w:szCs w:val="18"/>
          <w:lang w:eastAsia="nl-NL"/>
        </w:rPr>
        <w:t xml:space="preserve"> of Personal Digital Assistent (PDA).</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proofErr w:type="spellStart"/>
      <w:r w:rsidRPr="00B30336">
        <w:rPr>
          <w:rFonts w:ascii="Open Sans" w:eastAsia="Times New Roman" w:hAnsi="Open Sans" w:cs="Times New Roman"/>
          <w:b/>
          <w:bCs/>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br/>
        <w:t xml:space="preserve">Met deze functie kunt u alle CRM-processen sturen en bewaken. De meeste CRM-systemen ondersteunen drie soorten </w:t>
      </w:r>
      <w:proofErr w:type="spellStart"/>
      <w:r w:rsidRPr="00B30336">
        <w:rPr>
          <w:rFonts w:ascii="Open Sans" w:eastAsia="Times New Roman" w:hAnsi="Open Sans" w:cs="Times New Roman"/>
          <w:color w:val="4A4A4A"/>
          <w:sz w:val="18"/>
          <w:szCs w:val="18"/>
          <w:lang w:eastAsia="nl-NL"/>
        </w:rPr>
        <w:t>workflow’s</w:t>
      </w:r>
      <w:proofErr w:type="spellEnd"/>
      <w:r w:rsidRPr="00B30336">
        <w:rPr>
          <w:rFonts w:ascii="Open Sans" w:eastAsia="Times New Roman" w:hAnsi="Open Sans" w:cs="Times New Roman"/>
          <w:color w:val="4A4A4A"/>
          <w:sz w:val="18"/>
          <w:szCs w:val="18"/>
          <w:lang w:eastAsia="nl-NL"/>
        </w:rPr>
        <w:t xml:space="preserve"> (werkstromen). De afhandeling van klantcontacten wordt ondersteund door middel van vooraf gedefinieerde acties en vervolgacties. Verder wordt de uitvoering van vooraf geplande marketingacties (campagnemanagement) ondersteund en als laatste wordt de uitvoering van vooraf geplande projectactiviteiten (projectadministratie) ondersteund. </w:t>
      </w:r>
      <w:proofErr w:type="spellStart"/>
      <w:r w:rsidRPr="00B30336">
        <w:rPr>
          <w:rFonts w:ascii="Open Sans" w:eastAsia="Times New Roman" w:hAnsi="Open Sans" w:cs="Times New Roman"/>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t xml:space="preserve"> heeft nauwe relaties met timemanagement. Alle uit te voeren activiteiten worden namelijk gesignaleerd in de agenda’s en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-do lijsten van medewerkers en klantteams.</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Multi-</w:t>
      </w:r>
      <w:proofErr w:type="spellStart"/>
      <w:r w:rsidRPr="00B30336">
        <w:rPr>
          <w:rFonts w:ascii="Open Sans" w:eastAsia="Times New Roman" w:hAnsi="Open Sans" w:cs="Times New Roman"/>
          <w:b/>
          <w:bCs/>
          <w:color w:val="4A4A4A"/>
          <w:sz w:val="18"/>
          <w:szCs w:val="18"/>
          <w:lang w:eastAsia="nl-NL"/>
        </w:rPr>
        <w:t>channel</w:t>
      </w:r>
      <w:proofErr w:type="spellEnd"/>
      <w:r w:rsidRPr="00B30336">
        <w:rPr>
          <w:rFonts w:ascii="Open Sans" w:eastAsia="Times New Roman" w:hAnsi="Open Sans" w:cs="Times New Roman"/>
          <w:b/>
          <w:bCs/>
          <w:color w:val="4A4A4A"/>
          <w:sz w:val="18"/>
          <w:szCs w:val="18"/>
          <w:lang w:eastAsia="nl-NL"/>
        </w:rPr>
        <w:t xml:space="preserve"> management</w:t>
      </w:r>
      <w:r w:rsidRPr="00B30336">
        <w:rPr>
          <w:rFonts w:ascii="Open Sans" w:eastAsia="Times New Roman" w:hAnsi="Open Sans" w:cs="Times New Roman"/>
          <w:color w:val="4A4A4A"/>
          <w:sz w:val="18"/>
          <w:szCs w:val="18"/>
          <w:lang w:eastAsia="nl-NL"/>
        </w:rPr>
        <w:br/>
        <w:t xml:space="preserve">Hier kunt u contactkanalen vastleggen met al hun kenmerken zoals mediagebruik, capaciteit en kosten. U kunt mensen, middelen en </w:t>
      </w:r>
      <w:proofErr w:type="spellStart"/>
      <w:r w:rsidRPr="00B30336">
        <w:rPr>
          <w:rFonts w:ascii="Open Sans" w:eastAsia="Times New Roman" w:hAnsi="Open Sans" w:cs="Times New Roman"/>
          <w:color w:val="4A4A4A"/>
          <w:sz w:val="18"/>
          <w:szCs w:val="18"/>
          <w:lang w:eastAsia="nl-NL"/>
        </w:rPr>
        <w:t>budgetten</w:t>
      </w:r>
      <w:proofErr w:type="spellEnd"/>
      <w:r w:rsidRPr="00B30336">
        <w:rPr>
          <w:rFonts w:ascii="Open Sans" w:eastAsia="Times New Roman" w:hAnsi="Open Sans" w:cs="Times New Roman"/>
          <w:color w:val="4A4A4A"/>
          <w:sz w:val="18"/>
          <w:szCs w:val="18"/>
          <w:lang w:eastAsia="nl-NL"/>
        </w:rPr>
        <w:t xml:space="preserve"> aan contactkanalen toewijzen en de uitputting daarvan bewaken. Per contactkanaal kunt u analyses maken van het gebruik en de effectiviteit.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E-Business ondersteuning</w:t>
      </w:r>
      <w:r w:rsidRPr="00B30336">
        <w:rPr>
          <w:rFonts w:ascii="Open Sans" w:eastAsia="Times New Roman" w:hAnsi="Open Sans" w:cs="Times New Roman"/>
          <w:color w:val="4A4A4A"/>
          <w:sz w:val="18"/>
          <w:szCs w:val="18"/>
          <w:lang w:eastAsia="nl-NL"/>
        </w:rPr>
        <w:br/>
        <w:t xml:space="preserve">Alleen grote en dure CRM-systemen ondersteunen op grote schaal e-business processen. Men noemt dit ook wel ‘e-CRM’. Hierbij kunt u denken aan het personaliseren van websites, het registreren van </w:t>
      </w:r>
      <w:proofErr w:type="spellStart"/>
      <w:r w:rsidRPr="00B30336">
        <w:rPr>
          <w:rFonts w:ascii="Open Sans" w:eastAsia="Times New Roman" w:hAnsi="Open Sans" w:cs="Times New Roman"/>
          <w:color w:val="4A4A4A"/>
          <w:sz w:val="18"/>
          <w:szCs w:val="18"/>
          <w:lang w:eastAsia="nl-NL"/>
        </w:rPr>
        <w:t>webstatistieken</w:t>
      </w:r>
      <w:proofErr w:type="spellEnd"/>
      <w:r w:rsidRPr="00B30336">
        <w:rPr>
          <w:rFonts w:ascii="Open Sans" w:eastAsia="Times New Roman" w:hAnsi="Open Sans" w:cs="Times New Roman"/>
          <w:color w:val="4A4A4A"/>
          <w:sz w:val="18"/>
          <w:szCs w:val="18"/>
          <w:lang w:eastAsia="nl-NL"/>
        </w:rPr>
        <w:t xml:space="preserve">, het publiceren van productcatalogi inclusief betalingsafhandeling (e-shop), het bieden van selfservice functies (bijvoorbeeld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het beïnvloeden van de dialoog via vooraf aangemaakte scripts en het doen van gerichte aanbiedingen op basis van het ‘surfgedrag’ van de bezoeker (</w:t>
      </w:r>
      <w:proofErr w:type="spellStart"/>
      <w:r w:rsidRPr="00B30336">
        <w:rPr>
          <w:rFonts w:ascii="Open Sans" w:eastAsia="Times New Roman" w:hAnsi="Open Sans" w:cs="Times New Roman"/>
          <w:color w:val="4A4A4A"/>
          <w:sz w:val="18"/>
          <w:szCs w:val="18"/>
          <w:lang w:eastAsia="nl-NL"/>
        </w:rPr>
        <w:t>clickstreamanalyses</w:t>
      </w:r>
      <w:proofErr w:type="spellEnd"/>
      <w:r w:rsidRPr="00B30336">
        <w:rPr>
          <w:rFonts w:ascii="Open Sans" w:eastAsia="Times New Roman" w:hAnsi="Open Sans" w:cs="Times New Roman"/>
          <w:color w:val="4A4A4A"/>
          <w:sz w:val="18"/>
          <w:szCs w:val="18"/>
          <w:lang w:eastAsia="nl-NL"/>
        </w:rPr>
        <w: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Business Intelligence</w:t>
      </w:r>
      <w:r w:rsidRPr="00B30336">
        <w:rPr>
          <w:rFonts w:ascii="Open Sans" w:eastAsia="Times New Roman" w:hAnsi="Open Sans" w:cs="Times New Roman"/>
          <w:color w:val="4A4A4A"/>
          <w:sz w:val="18"/>
          <w:szCs w:val="18"/>
          <w:lang w:eastAsia="nl-NL"/>
        </w:rPr>
        <w:br/>
        <w:t xml:space="preserve">Alle CRM-systemen hebben uitgebreide mogelijkheden voor het uitvoeren van selecties, analyses en het samenstellen en afdrukken van rapporten voor managementinformatie. Vaak heeft men bestaande rapportagesoftware zoals Crystal </w:t>
      </w:r>
      <w:proofErr w:type="spellStart"/>
      <w:r w:rsidRPr="00B30336">
        <w:rPr>
          <w:rFonts w:ascii="Open Sans" w:eastAsia="Times New Roman" w:hAnsi="Open Sans" w:cs="Times New Roman"/>
          <w:color w:val="4A4A4A"/>
          <w:sz w:val="18"/>
          <w:szCs w:val="18"/>
          <w:lang w:eastAsia="nl-NL"/>
        </w:rPr>
        <w:t>Reports</w:t>
      </w:r>
      <w:proofErr w:type="spellEnd"/>
      <w:r w:rsidRPr="00B30336">
        <w:rPr>
          <w:rFonts w:ascii="Open Sans" w:eastAsia="Times New Roman" w:hAnsi="Open Sans" w:cs="Times New Roman"/>
          <w:color w:val="4A4A4A"/>
          <w:sz w:val="18"/>
          <w:szCs w:val="18"/>
          <w:lang w:eastAsia="nl-NL"/>
        </w:rPr>
        <w:t xml:space="preserve"> of Business </w:t>
      </w:r>
      <w:proofErr w:type="spellStart"/>
      <w:r w:rsidRPr="00B30336">
        <w:rPr>
          <w:rFonts w:ascii="Open Sans" w:eastAsia="Times New Roman" w:hAnsi="Open Sans" w:cs="Times New Roman"/>
          <w:color w:val="4A4A4A"/>
          <w:sz w:val="18"/>
          <w:szCs w:val="18"/>
          <w:lang w:eastAsia="nl-NL"/>
        </w:rPr>
        <w:t>Objects</w:t>
      </w:r>
      <w:proofErr w:type="spellEnd"/>
      <w:r w:rsidRPr="00B30336">
        <w:rPr>
          <w:rFonts w:ascii="Open Sans" w:eastAsia="Times New Roman" w:hAnsi="Open Sans" w:cs="Times New Roman"/>
          <w:color w:val="4A4A4A"/>
          <w:sz w:val="18"/>
          <w:szCs w:val="18"/>
          <w:lang w:eastAsia="nl-NL"/>
        </w:rPr>
        <w:t xml:space="preserve"> geïntegreerd in het CRM-systeem. Eerder gemaakte selecties kunt u bewaren onder zelf gekozen namen zodat u selecties en rapporten keer op keer kunt gebruiken (bibliotheekfunctie).</w:t>
      </w:r>
    </w:p>
    <w:p w:rsidR="00592998" w:rsidRDefault="00592998" w:rsidP="00592998"/>
    <w:sectPr w:rsidR="005929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13555D"/>
    <w:multiLevelType w:val="hybridMultilevel"/>
    <w:tmpl w:val="97AAD3BA"/>
    <w:lvl w:ilvl="0" w:tplc="700E2A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998"/>
    <w:rsid w:val="00253F74"/>
    <w:rsid w:val="00383E84"/>
    <w:rsid w:val="00387C3B"/>
    <w:rsid w:val="004431D1"/>
    <w:rsid w:val="00592998"/>
    <w:rsid w:val="00630440"/>
    <w:rsid w:val="007C282A"/>
    <w:rsid w:val="00826D8C"/>
    <w:rsid w:val="00B30336"/>
    <w:rsid w:val="00DB6B72"/>
    <w:rsid w:val="00F24947"/>
    <w:rsid w:val="00F92742"/>
    <w:rsid w:val="00FC65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B30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92998"/>
    <w:pPr>
      <w:ind w:left="720"/>
      <w:contextualSpacing/>
    </w:pPr>
  </w:style>
  <w:style w:type="character" w:customStyle="1" w:styleId="Kop1Char">
    <w:name w:val="Kop 1 Char"/>
    <w:basedOn w:val="Standaardalinea-lettertype"/>
    <w:link w:val="Kop1"/>
    <w:uiPriority w:val="9"/>
    <w:rsid w:val="00B3033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B3033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30336"/>
    <w:rPr>
      <w:b/>
      <w:bCs/>
    </w:rPr>
  </w:style>
  <w:style w:type="character" w:customStyle="1" w:styleId="apple-converted-space">
    <w:name w:val="apple-converted-space"/>
    <w:basedOn w:val="Standaardalinea-lettertype"/>
    <w:rsid w:val="00B30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B30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92998"/>
    <w:pPr>
      <w:ind w:left="720"/>
      <w:contextualSpacing/>
    </w:pPr>
  </w:style>
  <w:style w:type="character" w:customStyle="1" w:styleId="Kop1Char">
    <w:name w:val="Kop 1 Char"/>
    <w:basedOn w:val="Standaardalinea-lettertype"/>
    <w:link w:val="Kop1"/>
    <w:uiPriority w:val="9"/>
    <w:rsid w:val="00B3033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B3033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30336"/>
    <w:rPr>
      <w:b/>
      <w:bCs/>
    </w:rPr>
  </w:style>
  <w:style w:type="character" w:customStyle="1" w:styleId="apple-converted-space">
    <w:name w:val="apple-converted-space"/>
    <w:basedOn w:val="Standaardalinea-lettertype"/>
    <w:rsid w:val="00B3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69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882</TotalTime>
  <Pages>1</Pages>
  <Words>1247</Words>
  <Characters>6859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Isential</Company>
  <LinksUpToDate>false</LinksUpToDate>
  <CharactersWithSpaces>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2015-11-09T12:35:00Z</dcterms:created>
  <dcterms:modified xsi:type="dcterms:W3CDTF">2015-11-12T15:57:00Z</dcterms:modified>
</cp:coreProperties>
</file>