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46" w:rsidRDefault="003A2346" w:rsidP="003A2346">
      <w:pPr>
        <w:widowControl/>
        <w:jc w:val="left"/>
        <w:outlineLvl w:val="2"/>
        <w:rPr>
          <w:rFonts w:ascii="Arial" w:eastAsia="宋体" w:hAnsi="Arial" w:cs="Arial" w:hint="eastAsia"/>
          <w:b/>
          <w:bCs/>
          <w:color w:val="333333"/>
          <w:kern w:val="0"/>
          <w:sz w:val="18"/>
          <w:szCs w:val="18"/>
        </w:rPr>
      </w:pPr>
    </w:p>
    <w:p w:rsidR="003A2346" w:rsidRPr="003A2346" w:rsidRDefault="003A2346" w:rsidP="003A2346">
      <w:pPr>
        <w:widowControl/>
        <w:jc w:val="center"/>
        <w:outlineLvl w:val="2"/>
        <w:rPr>
          <w:rFonts w:asciiTheme="majorEastAsia" w:eastAsiaTheme="majorEastAsia" w:hAnsiTheme="majorEastAsia" w:cs="Arial" w:hint="eastAsia"/>
          <w:b/>
          <w:bCs/>
          <w:color w:val="333333"/>
          <w:kern w:val="0"/>
          <w:sz w:val="30"/>
          <w:szCs w:val="30"/>
        </w:rPr>
      </w:pPr>
      <w:r w:rsidRPr="003A2346">
        <w:rPr>
          <w:rFonts w:asciiTheme="majorEastAsia" w:eastAsiaTheme="majorEastAsia" w:hAnsiTheme="majorEastAsia" w:cs="Arial" w:hint="eastAsia"/>
          <w:b/>
          <w:bCs/>
          <w:color w:val="333333"/>
          <w:kern w:val="0"/>
          <w:sz w:val="30"/>
          <w:szCs w:val="30"/>
        </w:rPr>
        <w:t>Linux安装</w:t>
      </w:r>
      <w:proofErr w:type="spellStart"/>
      <w:r w:rsidRPr="003A2346">
        <w:rPr>
          <w:rFonts w:asciiTheme="majorEastAsia" w:eastAsiaTheme="majorEastAsia" w:hAnsiTheme="majorEastAsia" w:cs="Arial" w:hint="eastAsia"/>
          <w:b/>
          <w:bCs/>
          <w:color w:val="333333"/>
          <w:kern w:val="0"/>
          <w:sz w:val="30"/>
          <w:szCs w:val="30"/>
        </w:rPr>
        <w:t>docker</w:t>
      </w:r>
      <w:proofErr w:type="spellEnd"/>
      <w:r w:rsidRPr="003A2346">
        <w:rPr>
          <w:rFonts w:asciiTheme="majorEastAsia" w:eastAsiaTheme="majorEastAsia" w:hAnsiTheme="majorEastAsia" w:cs="Arial" w:hint="eastAsia"/>
          <w:b/>
          <w:bCs/>
          <w:color w:val="333333"/>
          <w:kern w:val="0"/>
          <w:sz w:val="30"/>
          <w:szCs w:val="30"/>
        </w:rPr>
        <w:t>，</w:t>
      </w:r>
      <w:proofErr w:type="spellStart"/>
      <w:r w:rsidRPr="003A2346">
        <w:rPr>
          <w:rFonts w:asciiTheme="majorEastAsia" w:eastAsiaTheme="majorEastAsia" w:hAnsiTheme="majorEastAsia" w:cs="Arial" w:hint="eastAsia"/>
          <w:b/>
          <w:bCs/>
          <w:color w:val="333333"/>
          <w:kern w:val="0"/>
          <w:sz w:val="30"/>
          <w:szCs w:val="30"/>
        </w:rPr>
        <w:t>docker</w:t>
      </w:r>
      <w:proofErr w:type="spellEnd"/>
      <w:r w:rsidRPr="003A2346">
        <w:rPr>
          <w:rFonts w:asciiTheme="majorEastAsia" w:eastAsiaTheme="majorEastAsia" w:hAnsiTheme="majorEastAsia" w:cs="Arial" w:hint="eastAsia"/>
          <w:b/>
          <w:bCs/>
          <w:color w:val="333333"/>
          <w:kern w:val="0"/>
          <w:sz w:val="30"/>
          <w:szCs w:val="30"/>
        </w:rPr>
        <w:t xml:space="preserve">-compose， </w:t>
      </w:r>
      <w:proofErr w:type="spellStart"/>
      <w:r w:rsidRPr="003A2346">
        <w:rPr>
          <w:rFonts w:asciiTheme="majorEastAsia" w:eastAsiaTheme="majorEastAsia" w:hAnsiTheme="majorEastAsia" w:cs="Arial" w:hint="eastAsia"/>
          <w:b/>
          <w:bCs/>
          <w:color w:val="333333"/>
          <w:kern w:val="0"/>
          <w:sz w:val="30"/>
          <w:szCs w:val="30"/>
        </w:rPr>
        <w:t>nginx</w:t>
      </w:r>
      <w:proofErr w:type="spellEnd"/>
    </w:p>
    <w:p w:rsidR="003A2346" w:rsidRPr="003A2346" w:rsidRDefault="003A2346" w:rsidP="003A2346">
      <w:pPr>
        <w:widowControl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Docker</w:t>
      </w:r>
      <w:proofErr w:type="spell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：</w:t>
      </w:r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 </w:t>
      </w: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Docker</w:t>
      </w:r>
      <w:proofErr w:type="spell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是一个开源的容器引擎，它有助于更快的交付应用。</w:t>
      </w: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Docker</w:t>
      </w:r>
      <w:proofErr w:type="spell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可将应用程序和基础设施层隔离，并且能将基础设施当作程序一样进行管理。使用</w:t>
      </w: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Docker</w:t>
      </w:r>
      <w:proofErr w:type="spell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，可更快地打包，测试以及部署应用程序，并可以缩短从编写</w:t>
      </w:r>
      <w:proofErr w:type="gram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到部署</w:t>
      </w:r>
      <w:proofErr w:type="gram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运行代码的周期。</w:t>
      </w:r>
    </w:p>
    <w:p w:rsidR="003A2346" w:rsidRPr="003A2346" w:rsidRDefault="003A2346" w:rsidP="003A2346">
      <w:pPr>
        <w:widowControl/>
        <w:spacing w:before="115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Docker</w:t>
      </w:r>
      <w:proofErr w:type="spell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-compose</w:t>
      </w:r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：</w:t>
      </w:r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 </w:t>
      </w:r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是一个用于定义和运行多容器</w:t>
      </w: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Docker</w:t>
      </w:r>
      <w:proofErr w:type="spell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应用程序的工具。在</w:t>
      </w:r>
      <w:proofErr w:type="gram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微服务</w:t>
      </w:r>
      <w:proofErr w:type="gram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架构中，应用系统一般包含若干个微服务，每个</w:t>
      </w:r>
      <w:proofErr w:type="gram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微服务</w:t>
      </w:r>
      <w:proofErr w:type="gram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可能会部署多个实例。如果每个</w:t>
      </w:r>
      <w:proofErr w:type="gram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微服务</w:t>
      </w:r>
      <w:proofErr w:type="gram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都要</w:t>
      </w:r>
      <w:proofErr w:type="gram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手动启</w:t>
      </w:r>
      <w:proofErr w:type="gram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停，那么会造成很大的维护成本，效率也很低。使用</w:t>
      </w: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docker</w:t>
      </w:r>
      <w:proofErr w:type="spell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-compose</w:t>
      </w:r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进行镜像的编排，高效的管理容器。</w:t>
      </w:r>
    </w:p>
    <w:p w:rsidR="003A2346" w:rsidRPr="003A2346" w:rsidRDefault="003A2346" w:rsidP="003A2346">
      <w:pPr>
        <w:widowControl/>
        <w:spacing w:before="115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nginx</w:t>
      </w:r>
      <w:proofErr w:type="spellEnd"/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：前端</w:t>
      </w:r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web</w:t>
      </w:r>
      <w:r w:rsidRPr="003A2346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项目的宿主服务器，最突出的优点是高性能，负载均衡，反向代理。</w:t>
      </w:r>
    </w:p>
    <w:p w:rsidR="003A2346" w:rsidRPr="003A2346" w:rsidRDefault="003A2346" w:rsidP="003A2346">
      <w:pPr>
        <w:widowControl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23"/>
        </w:rPr>
        <w:t>linux</w:t>
      </w:r>
      <w:proofErr w:type="spellEnd"/>
      <w:r w:rsidRPr="003A2346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</w:t>
      </w:r>
      <w:r w:rsidRPr="003A2346">
        <w:rPr>
          <w:rFonts w:ascii="Arial" w:eastAsia="宋体" w:hAnsi="Arial" w:cs="Arial"/>
          <w:b/>
          <w:bCs/>
          <w:color w:val="333333"/>
          <w:kern w:val="0"/>
          <w:sz w:val="23"/>
        </w:rPr>
        <w:t>配置远程</w:t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1.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先保证是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root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超级用户，如果不是，使用下面的命令切换到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root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su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-root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输入密码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  <w:t>2. vim /etc/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sysconfig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/network-scripts/ifcfg-ens192     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（注意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ens192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为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linux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网卡，视具体环境而定，网卡名可通过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ifconfig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查询）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修改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onboot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为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yes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3.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重</w:t>
      </w:r>
      <w:proofErr w:type="gram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启网络</w:t>
      </w:r>
      <w:proofErr w:type="spellStart"/>
      <w:proofErr w:type="gram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systemctl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restart network</w:t>
      </w:r>
    </w:p>
    <w:p w:rsidR="003A2346" w:rsidRPr="003A2346" w:rsidRDefault="003A2346" w:rsidP="003A2346">
      <w:pPr>
        <w:widowControl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2346">
        <w:rPr>
          <w:rFonts w:ascii="Arial" w:eastAsia="宋体" w:hAnsi="Arial" w:cs="Arial"/>
          <w:b/>
          <w:bCs/>
          <w:color w:val="333333"/>
          <w:kern w:val="0"/>
          <w:sz w:val="23"/>
        </w:rPr>
        <w:t>安装</w:t>
      </w: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23"/>
        </w:rPr>
        <w:t>Docker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1.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安装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yum-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utils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,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这样就能使用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yum-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config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-manager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工具设置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yum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源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  <w:t>yum install -y yum-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utils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2.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添加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yum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源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  <w:t>yum-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config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-manager \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  <w:t>--add-repo \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hyperlink r:id="rId6" w:history="1">
        <w:r w:rsidRPr="003A2346">
          <w:rPr>
            <w:rFonts w:ascii="Arial" w:eastAsia="宋体" w:hAnsi="Arial" w:cs="Arial"/>
            <w:color w:val="0000FF"/>
            <w:kern w:val="0"/>
            <w:sz w:val="16"/>
          </w:rPr>
          <w:t>https://download.docker.com/linux/centos/docker-ce.repo</w:t>
        </w:r>
      </w:hyperlink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3.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安装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docker-ce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yum install 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docker-ce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4.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验证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信息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--version</w:t>
      </w:r>
    </w:p>
    <w:p w:rsidR="003A2346" w:rsidRDefault="003A2346" w:rsidP="003A2346">
      <w:pPr>
        <w:widowControl/>
        <w:spacing w:before="115"/>
        <w:jc w:val="left"/>
        <w:rPr>
          <w:rFonts w:ascii="Arial" w:eastAsia="宋体" w:hAnsi="Arial" w:cs="Arial" w:hint="eastAsia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5.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配置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镜像加速器，由于国内网络限制，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dockerhub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上面的镜像经常会有拉取失败的问题。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我们使用的是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DaoCloud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加速器，也可以使用阿里云加速器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进入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DaoCloud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官网，注册</w:t>
      </w:r>
      <w:proofErr w:type="gram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帐号</w:t>
      </w:r>
      <w:proofErr w:type="gram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，即可在控制台找到加速器配置，复制执行即可</w:t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5274310" cy="1548016"/>
            <wp:effectExtent l="19050" t="0" r="2540" b="0"/>
            <wp:docPr id="39" name="图片 39" descr="D:\Documents\Pictures\image2017-12-27 14_7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Documents\Pictures\image2017-12-27 14_7_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5274310" cy="2075446"/>
            <wp:effectExtent l="19050" t="0" r="2540" b="0"/>
            <wp:docPr id="42" name="图片 42" descr="D:\Documents\Pictures\image2017-12-27 14_8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Documents\Pictures\image2017-12-27 14_8_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6.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启动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systemctl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start 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</w:p>
    <w:p w:rsidR="003A2346" w:rsidRPr="003A2346" w:rsidRDefault="003A2346" w:rsidP="003A2346">
      <w:pPr>
        <w:widowControl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2346">
        <w:rPr>
          <w:rFonts w:ascii="Arial" w:eastAsia="宋体" w:hAnsi="Arial" w:cs="Arial"/>
          <w:b/>
          <w:bCs/>
          <w:color w:val="333333"/>
          <w:kern w:val="0"/>
          <w:sz w:val="23"/>
        </w:rPr>
        <w:t>安装</w:t>
      </w: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23"/>
        </w:rPr>
        <w:t>Docker</w:t>
      </w:r>
      <w:proofErr w:type="spellEnd"/>
      <w:r w:rsidRPr="003A2346">
        <w:rPr>
          <w:rFonts w:ascii="Arial" w:eastAsia="宋体" w:hAnsi="Arial" w:cs="Arial"/>
          <w:b/>
          <w:bCs/>
          <w:color w:val="333333"/>
          <w:kern w:val="0"/>
          <w:sz w:val="23"/>
        </w:rPr>
        <w:t>-compose</w:t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1.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安装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-compose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执行下面的命令，可通过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https://docs.docker.com/compose/install/#install-compose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找到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-compose 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linux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安装方法。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proofErr w:type="spellStart"/>
      <w:proofErr w:type="gram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sudo</w:t>
      </w:r>
      <w:proofErr w:type="spellEnd"/>
      <w:proofErr w:type="gram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curl -L https://github.com/docker/compose/releases/download/1.18.0/docker-compose-`uname -s`-`uname -m` -o 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usr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/local/bin/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-compose</w:t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2.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添加目录权限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sudo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chmod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+x 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usr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/local/bin/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-compose</w:t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3. 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验证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-compose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安装是否成功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docker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-compose --version</w:t>
      </w:r>
    </w:p>
    <w:p w:rsidR="003A2346" w:rsidRPr="003A2346" w:rsidRDefault="003A2346" w:rsidP="003A2346">
      <w:pPr>
        <w:widowControl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2346">
        <w:rPr>
          <w:rFonts w:ascii="Arial" w:eastAsia="宋体" w:hAnsi="Arial" w:cs="Arial"/>
          <w:b/>
          <w:bCs/>
          <w:color w:val="333333"/>
          <w:kern w:val="0"/>
          <w:sz w:val="23"/>
        </w:rPr>
        <w:t>安装</w:t>
      </w:r>
      <w:proofErr w:type="spellStart"/>
      <w:r w:rsidRPr="003A2346">
        <w:rPr>
          <w:rFonts w:ascii="Arial" w:eastAsia="宋体" w:hAnsi="Arial" w:cs="Arial"/>
          <w:b/>
          <w:bCs/>
          <w:color w:val="333333"/>
          <w:kern w:val="0"/>
          <w:sz w:val="23"/>
        </w:rPr>
        <w:t>nginx</w:t>
      </w:r>
      <w:proofErr w:type="spellEnd"/>
    </w:p>
    <w:p w:rsidR="003A2346" w:rsidRDefault="003A2346" w:rsidP="003A2346">
      <w:pPr>
        <w:widowControl/>
        <w:spacing w:before="115"/>
        <w:jc w:val="left"/>
        <w:rPr>
          <w:rFonts w:ascii="Arial" w:eastAsia="宋体" w:hAnsi="Arial" w:cs="Arial" w:hint="eastAsia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1..</w:t>
      </w:r>
      <w:proofErr w:type="gram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准备环境，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pcre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zlib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openssl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安装包在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\\192.168.20.30\temp folder$\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平台开发部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\IDE\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yangle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\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for 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linux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5269976" cy="2289658"/>
            <wp:effectExtent l="19050" t="0" r="6874" b="0"/>
            <wp:docPr id="43" name="图片 43" descr="D:\Documents\Pictures\image2017-12-27 14_19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Documents\Pictures\image2017-12-27 14_19_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2. 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安装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make</w:t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2D7A"/>
          <w:kern w:val="0"/>
          <w:sz w:val="16"/>
        </w:rPr>
        <w:t>yum</w:t>
      </w:r>
      <w:proofErr w:type="gramEnd"/>
      <w:r w:rsidRPr="003A2346">
        <w:rPr>
          <w:rFonts w:ascii="Arial" w:eastAsia="宋体" w:hAnsi="Arial" w:cs="Arial"/>
          <w:color w:val="006FE0"/>
          <w:kern w:val="0"/>
          <w:sz w:val="16"/>
        </w:rPr>
        <w:t> -</w:t>
      </w:r>
      <w:r w:rsidRPr="003A2346">
        <w:rPr>
          <w:rFonts w:ascii="Arial" w:eastAsia="宋体" w:hAnsi="Arial" w:cs="Arial"/>
          <w:color w:val="000000"/>
          <w:kern w:val="0"/>
          <w:sz w:val="16"/>
        </w:rPr>
        <w:t>y</w:t>
      </w:r>
      <w:r w:rsidRPr="003A2346">
        <w:rPr>
          <w:rFonts w:ascii="Arial" w:eastAsia="宋体" w:hAnsi="Arial" w:cs="Arial"/>
          <w:color w:val="006FE0"/>
          <w:kern w:val="0"/>
          <w:sz w:val="16"/>
        </w:rPr>
        <w:t> </w:t>
      </w:r>
      <w:r w:rsidRPr="003A2346">
        <w:rPr>
          <w:rFonts w:ascii="Arial" w:eastAsia="宋体" w:hAnsi="Arial" w:cs="Arial"/>
          <w:color w:val="004ED0"/>
          <w:kern w:val="0"/>
          <w:sz w:val="16"/>
        </w:rPr>
        <w:t>install </w:t>
      </w:r>
      <w:proofErr w:type="spellStart"/>
      <w:r w:rsidRPr="003A2346">
        <w:rPr>
          <w:rFonts w:ascii="Arial" w:eastAsia="宋体" w:hAnsi="Arial" w:cs="Arial"/>
          <w:color w:val="004ED0"/>
          <w:kern w:val="0"/>
          <w:sz w:val="16"/>
        </w:rPr>
        <w:t>gcc</w:t>
      </w:r>
      <w:proofErr w:type="spellEnd"/>
      <w:r w:rsidRPr="003A2346">
        <w:rPr>
          <w:rFonts w:ascii="Arial" w:eastAsia="宋体" w:hAnsi="Arial" w:cs="Arial"/>
          <w:color w:val="004ED0"/>
          <w:kern w:val="0"/>
          <w:sz w:val="16"/>
        </w:rPr>
        <w:t> </w:t>
      </w:r>
      <w:proofErr w:type="spellStart"/>
      <w:r w:rsidRPr="003A2346">
        <w:rPr>
          <w:rFonts w:ascii="Arial" w:eastAsia="宋体" w:hAnsi="Arial" w:cs="Arial"/>
          <w:color w:val="004ED0"/>
          <w:kern w:val="0"/>
          <w:sz w:val="16"/>
        </w:rPr>
        <w:t>automake</w:t>
      </w:r>
      <w:proofErr w:type="spellEnd"/>
      <w:r w:rsidRPr="003A2346">
        <w:rPr>
          <w:rFonts w:ascii="Arial" w:eastAsia="宋体" w:hAnsi="Arial" w:cs="Arial"/>
          <w:color w:val="004ED0"/>
          <w:kern w:val="0"/>
          <w:sz w:val="16"/>
        </w:rPr>
        <w:t> </w:t>
      </w:r>
      <w:proofErr w:type="spellStart"/>
      <w:r w:rsidRPr="003A2346">
        <w:rPr>
          <w:rFonts w:ascii="Arial" w:eastAsia="宋体" w:hAnsi="Arial" w:cs="Arial"/>
          <w:color w:val="004ED0"/>
          <w:kern w:val="0"/>
          <w:sz w:val="16"/>
        </w:rPr>
        <w:t>autoconf</w:t>
      </w:r>
      <w:proofErr w:type="spellEnd"/>
      <w:r w:rsidRPr="003A2346">
        <w:rPr>
          <w:rFonts w:ascii="Arial" w:eastAsia="宋体" w:hAnsi="Arial" w:cs="Arial"/>
          <w:color w:val="004ED0"/>
          <w:kern w:val="0"/>
          <w:sz w:val="16"/>
        </w:rPr>
        <w:t> </w:t>
      </w:r>
      <w:proofErr w:type="spellStart"/>
      <w:r w:rsidRPr="003A2346">
        <w:rPr>
          <w:rFonts w:ascii="Arial" w:eastAsia="宋体" w:hAnsi="Arial" w:cs="Arial"/>
          <w:color w:val="004ED0"/>
          <w:kern w:val="0"/>
          <w:sz w:val="16"/>
        </w:rPr>
        <w:t>libtool</w:t>
      </w:r>
      <w:proofErr w:type="spellEnd"/>
      <w:r w:rsidRPr="003A2346">
        <w:rPr>
          <w:rFonts w:ascii="Arial" w:eastAsia="宋体" w:hAnsi="Arial" w:cs="Arial"/>
          <w:color w:val="004ED0"/>
          <w:kern w:val="0"/>
          <w:sz w:val="16"/>
        </w:rPr>
        <w:t> </w:t>
      </w:r>
      <w:r w:rsidRPr="003A2346">
        <w:rPr>
          <w:rFonts w:ascii="Arial" w:eastAsia="宋体" w:hAnsi="Arial" w:cs="Arial"/>
          <w:color w:val="002D7A"/>
          <w:kern w:val="0"/>
          <w:sz w:val="16"/>
        </w:rPr>
        <w:t>make</w:t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3. 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安装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g++</w:t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4ED0"/>
          <w:kern w:val="0"/>
          <w:sz w:val="16"/>
        </w:rPr>
        <w:t>yum</w:t>
      </w:r>
      <w:proofErr w:type="gramEnd"/>
      <w:r w:rsidRPr="003A2346">
        <w:rPr>
          <w:rFonts w:ascii="Arial" w:eastAsia="宋体" w:hAnsi="Arial" w:cs="Arial"/>
          <w:color w:val="004ED0"/>
          <w:kern w:val="0"/>
          <w:sz w:val="16"/>
        </w:rPr>
        <w:t> install </w:t>
      </w:r>
      <w:proofErr w:type="spellStart"/>
      <w:r w:rsidRPr="003A2346">
        <w:rPr>
          <w:rFonts w:ascii="Arial" w:eastAsia="宋体" w:hAnsi="Arial" w:cs="Arial"/>
          <w:color w:val="004ED0"/>
          <w:kern w:val="0"/>
          <w:sz w:val="16"/>
        </w:rPr>
        <w:t>gcc</w:t>
      </w:r>
      <w:proofErr w:type="spellEnd"/>
      <w:r w:rsidRPr="003A2346">
        <w:rPr>
          <w:rFonts w:ascii="Arial" w:eastAsia="宋体" w:hAnsi="Arial" w:cs="Arial"/>
          <w:color w:val="004ED0"/>
          <w:kern w:val="0"/>
          <w:sz w:val="16"/>
        </w:rPr>
        <w:t> </w:t>
      </w:r>
      <w:proofErr w:type="spellStart"/>
      <w:r w:rsidRPr="003A2346">
        <w:rPr>
          <w:rFonts w:ascii="Arial" w:eastAsia="宋体" w:hAnsi="Arial" w:cs="Arial"/>
          <w:color w:val="002D7A"/>
          <w:kern w:val="0"/>
          <w:sz w:val="16"/>
        </w:rPr>
        <w:t>gcc</w:t>
      </w:r>
      <w:proofErr w:type="spellEnd"/>
      <w:r w:rsidRPr="003A2346">
        <w:rPr>
          <w:rFonts w:ascii="Arial" w:eastAsia="宋体" w:hAnsi="Arial" w:cs="Arial"/>
          <w:color w:val="006FE0"/>
          <w:kern w:val="0"/>
          <w:sz w:val="16"/>
        </w:rPr>
        <w:t>-</w:t>
      </w:r>
      <w:proofErr w:type="spellStart"/>
      <w:r w:rsidRPr="003A2346">
        <w:rPr>
          <w:rFonts w:ascii="Arial" w:eastAsia="宋体" w:hAnsi="Arial" w:cs="Arial"/>
          <w:color w:val="002D7A"/>
          <w:kern w:val="0"/>
          <w:sz w:val="16"/>
        </w:rPr>
        <w:t>c</w:t>
      </w:r>
      <w:r w:rsidRPr="003A2346">
        <w:rPr>
          <w:rFonts w:ascii="Arial" w:eastAsia="宋体" w:hAnsi="Arial" w:cs="Arial"/>
          <w:color w:val="006FE0"/>
          <w:kern w:val="0"/>
          <w:sz w:val="16"/>
        </w:rPr>
        <w:t>++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3. 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选定源码目录，一般是选择在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usr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/local/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src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proofErr w:type="gram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cd</w:t>
      </w:r>
      <w:proofErr w:type="spellEnd"/>
      <w:proofErr w:type="gram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usr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/local/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src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4. 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安装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pcre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库</w:t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tar</w:t>
      </w:r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 -</w:t>
      </w:r>
      <w:proofErr w:type="spellStart"/>
      <w:r w:rsidRPr="003A2346">
        <w:rPr>
          <w:rFonts w:ascii="Arial" w:eastAsia="宋体" w:hAnsi="Arial" w:cs="Arial"/>
          <w:color w:val="003366"/>
          <w:kern w:val="0"/>
          <w:sz w:val="16"/>
        </w:rPr>
        <w:t>zxvf</w:t>
      </w:r>
      <w:proofErr w:type="spellEnd"/>
      <w:r w:rsidRPr="003A2346">
        <w:rPr>
          <w:rFonts w:ascii="Arial" w:eastAsia="宋体" w:hAnsi="Arial" w:cs="Arial"/>
          <w:color w:val="003366"/>
          <w:kern w:val="0"/>
          <w:sz w:val="16"/>
        </w:rPr>
        <w:t> pcre-8.41.tar.gz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cd</w:t>
      </w:r>
      <w:proofErr w:type="spellEnd"/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 pcre-8.41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./</w:t>
      </w:r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configure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make</w:t>
      </w:r>
      <w:proofErr w:type="gramEnd"/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make</w:t>
      </w:r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 install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003366"/>
          <w:kern w:val="0"/>
          <w:sz w:val="16"/>
          <w:szCs w:val="16"/>
        </w:rPr>
        <w:br/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5. 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安装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zlib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库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tar</w:t>
      </w:r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 -</w:t>
      </w:r>
      <w:proofErr w:type="spellStart"/>
      <w:r w:rsidRPr="003A2346">
        <w:rPr>
          <w:rFonts w:ascii="Arial" w:eastAsia="宋体" w:hAnsi="Arial" w:cs="Arial"/>
          <w:color w:val="003366"/>
          <w:kern w:val="0"/>
          <w:sz w:val="16"/>
        </w:rPr>
        <w:t>zxvf</w:t>
      </w:r>
      <w:proofErr w:type="spellEnd"/>
      <w:r w:rsidRPr="003A2346">
        <w:rPr>
          <w:rFonts w:ascii="Arial" w:eastAsia="宋体" w:hAnsi="Arial" w:cs="Arial"/>
          <w:color w:val="003366"/>
          <w:kern w:val="0"/>
          <w:sz w:val="16"/>
        </w:rPr>
        <w:t> zlib-1.2.11.tar.gz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cd</w:t>
      </w:r>
      <w:proofErr w:type="spellEnd"/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 zlib-1.2.11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./</w:t>
      </w:r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configure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make</w:t>
      </w:r>
      <w:proofErr w:type="gramEnd"/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make</w:t>
      </w:r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 install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003366"/>
          <w:kern w:val="0"/>
          <w:sz w:val="16"/>
          <w:szCs w:val="16"/>
        </w:rPr>
        <w:br/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003366"/>
          <w:kern w:val="0"/>
          <w:sz w:val="16"/>
        </w:rPr>
        <w:t>6. </w:t>
      </w:r>
      <w:r w:rsidRPr="003A2346">
        <w:rPr>
          <w:rFonts w:ascii="Arial" w:eastAsia="宋体" w:hAnsi="Arial" w:cs="Arial"/>
          <w:color w:val="003366"/>
          <w:kern w:val="0"/>
          <w:sz w:val="16"/>
        </w:rPr>
        <w:t>安装</w:t>
      </w:r>
      <w:proofErr w:type="spellStart"/>
      <w:r w:rsidRPr="003A2346">
        <w:rPr>
          <w:rFonts w:ascii="Arial" w:eastAsia="宋体" w:hAnsi="Arial" w:cs="Arial"/>
          <w:color w:val="003366"/>
          <w:kern w:val="0"/>
          <w:sz w:val="16"/>
        </w:rPr>
        <w:t>ssl</w:t>
      </w:r>
      <w:proofErr w:type="spellEnd"/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tar</w:t>
      </w:r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 -</w:t>
      </w:r>
      <w:proofErr w:type="spellStart"/>
      <w:r w:rsidRPr="003A2346">
        <w:rPr>
          <w:rFonts w:ascii="Arial" w:eastAsia="宋体" w:hAnsi="Arial" w:cs="Arial"/>
          <w:color w:val="003366"/>
          <w:kern w:val="0"/>
          <w:sz w:val="16"/>
        </w:rPr>
        <w:t>zxvf</w:t>
      </w:r>
      <w:proofErr w:type="spellEnd"/>
      <w:r w:rsidRPr="003A2346">
        <w:rPr>
          <w:rFonts w:ascii="Arial" w:eastAsia="宋体" w:hAnsi="Arial" w:cs="Arial"/>
          <w:color w:val="003366"/>
          <w:kern w:val="0"/>
          <w:sz w:val="16"/>
        </w:rPr>
        <w:t> openssl-1.0.1t.tar.gz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003366"/>
          <w:kern w:val="0"/>
          <w:sz w:val="16"/>
          <w:szCs w:val="16"/>
        </w:rPr>
        <w:br/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003366"/>
          <w:kern w:val="0"/>
          <w:sz w:val="16"/>
        </w:rPr>
        <w:t>7. </w:t>
      </w:r>
      <w:r w:rsidRPr="003A2346">
        <w:rPr>
          <w:rFonts w:ascii="Arial" w:eastAsia="宋体" w:hAnsi="Arial" w:cs="Arial"/>
          <w:color w:val="003366"/>
          <w:kern w:val="0"/>
          <w:sz w:val="16"/>
        </w:rPr>
        <w:t>安装</w:t>
      </w:r>
      <w:proofErr w:type="spellStart"/>
      <w:r w:rsidRPr="003A2346">
        <w:rPr>
          <w:rFonts w:ascii="Arial" w:eastAsia="宋体" w:hAnsi="Arial" w:cs="Arial"/>
          <w:color w:val="003366"/>
          <w:kern w:val="0"/>
          <w:sz w:val="16"/>
        </w:rPr>
        <w:t>nginx</w:t>
      </w:r>
      <w:proofErr w:type="spellEnd"/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tar</w:t>
      </w:r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 -</w:t>
      </w:r>
      <w:proofErr w:type="spellStart"/>
      <w:r w:rsidRPr="003A2346">
        <w:rPr>
          <w:rFonts w:ascii="Arial" w:eastAsia="宋体" w:hAnsi="Arial" w:cs="Arial"/>
          <w:color w:val="003366"/>
          <w:kern w:val="0"/>
          <w:sz w:val="16"/>
        </w:rPr>
        <w:t>zxvf</w:t>
      </w:r>
      <w:proofErr w:type="spellEnd"/>
      <w:r w:rsidRPr="003A2346">
        <w:rPr>
          <w:rFonts w:ascii="Arial" w:eastAsia="宋体" w:hAnsi="Arial" w:cs="Arial"/>
          <w:color w:val="003366"/>
          <w:kern w:val="0"/>
          <w:sz w:val="16"/>
        </w:rPr>
        <w:t> nginx-1.9.9.tar.gz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cd</w:t>
      </w:r>
      <w:proofErr w:type="spellEnd"/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 nginx-1.9.9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CE0000"/>
          <w:kern w:val="0"/>
          <w:sz w:val="16"/>
        </w:rPr>
        <w:t> 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./</w:t>
      </w:r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configure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CE0000"/>
          <w:kern w:val="0"/>
          <w:sz w:val="16"/>
        </w:rPr>
        <w:t> 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make</w:t>
      </w:r>
      <w:proofErr w:type="gramEnd"/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CE0000"/>
          <w:kern w:val="0"/>
          <w:sz w:val="16"/>
        </w:rPr>
        <w:t> 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make</w:t>
      </w:r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> install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003366"/>
          <w:kern w:val="0"/>
          <w:sz w:val="16"/>
          <w:szCs w:val="16"/>
        </w:rPr>
        <w:br/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003366"/>
          <w:kern w:val="0"/>
          <w:sz w:val="16"/>
        </w:rPr>
        <w:t>8. </w:t>
      </w:r>
      <w:proofErr w:type="spellStart"/>
      <w:r w:rsidRPr="003A2346">
        <w:rPr>
          <w:rFonts w:ascii="Arial" w:eastAsia="宋体" w:hAnsi="Arial" w:cs="Arial"/>
          <w:color w:val="003366"/>
          <w:kern w:val="0"/>
          <w:sz w:val="16"/>
        </w:rPr>
        <w:t>nginx</w:t>
      </w:r>
      <w:proofErr w:type="spellEnd"/>
      <w:r w:rsidRPr="003A2346">
        <w:rPr>
          <w:rFonts w:ascii="Arial" w:eastAsia="宋体" w:hAnsi="Arial" w:cs="Arial"/>
          <w:color w:val="003366"/>
          <w:kern w:val="0"/>
          <w:sz w:val="16"/>
        </w:rPr>
        <w:t>默认以</w:t>
      </w:r>
      <w:r w:rsidRPr="003A2346">
        <w:rPr>
          <w:rFonts w:ascii="Arial" w:eastAsia="宋体" w:hAnsi="Arial" w:cs="Arial"/>
          <w:color w:val="003366"/>
          <w:kern w:val="0"/>
          <w:sz w:val="16"/>
        </w:rPr>
        <w:t>80</w:t>
      </w:r>
      <w:r w:rsidRPr="003A2346">
        <w:rPr>
          <w:rFonts w:ascii="Arial" w:eastAsia="宋体" w:hAnsi="Arial" w:cs="Arial"/>
          <w:color w:val="003366"/>
          <w:kern w:val="0"/>
          <w:sz w:val="16"/>
        </w:rPr>
        <w:t>端口启动，如果被占用，需修改</w:t>
      </w:r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gramStart"/>
      <w:r w:rsidRPr="003A2346">
        <w:rPr>
          <w:rFonts w:ascii="Arial" w:eastAsia="宋体" w:hAnsi="Arial" w:cs="Arial"/>
          <w:color w:val="003366"/>
          <w:kern w:val="0"/>
          <w:sz w:val="16"/>
        </w:rPr>
        <w:t>vim</w:t>
      </w:r>
      <w:proofErr w:type="gramEnd"/>
      <w:r w:rsidRPr="003A2346">
        <w:rPr>
          <w:rFonts w:ascii="Arial" w:eastAsia="宋体" w:hAnsi="Arial" w:cs="Arial"/>
          <w:color w:val="003366"/>
          <w:kern w:val="0"/>
          <w:sz w:val="16"/>
        </w:rPr>
        <w:t xml:space="preserve"> /</w:t>
      </w:r>
      <w:proofErr w:type="spellStart"/>
      <w:r w:rsidRPr="003A2346">
        <w:rPr>
          <w:rFonts w:ascii="Arial" w:eastAsia="宋体" w:hAnsi="Arial" w:cs="Arial"/>
          <w:color w:val="003366"/>
          <w:kern w:val="0"/>
          <w:sz w:val="16"/>
        </w:rPr>
        <w:t>usr</w:t>
      </w:r>
      <w:proofErr w:type="spellEnd"/>
      <w:r w:rsidRPr="003A2346">
        <w:rPr>
          <w:rFonts w:ascii="Arial" w:eastAsia="宋体" w:hAnsi="Arial" w:cs="Arial"/>
          <w:color w:val="003366"/>
          <w:kern w:val="0"/>
          <w:sz w:val="16"/>
        </w:rPr>
        <w:t>/local/</w:t>
      </w:r>
      <w:proofErr w:type="spellStart"/>
      <w:r w:rsidRPr="003A2346">
        <w:rPr>
          <w:rFonts w:ascii="Arial" w:eastAsia="宋体" w:hAnsi="Arial" w:cs="Arial"/>
          <w:color w:val="003366"/>
          <w:kern w:val="0"/>
          <w:sz w:val="16"/>
        </w:rPr>
        <w:t>nginx</w:t>
      </w:r>
      <w:proofErr w:type="spellEnd"/>
      <w:r w:rsidRPr="003A2346">
        <w:rPr>
          <w:rFonts w:ascii="Arial" w:eastAsia="宋体" w:hAnsi="Arial" w:cs="Arial"/>
          <w:color w:val="003366"/>
          <w:kern w:val="0"/>
          <w:sz w:val="16"/>
        </w:rPr>
        <w:t>/conf/</w:t>
      </w:r>
      <w:proofErr w:type="spellStart"/>
      <w:r w:rsidRPr="003A2346">
        <w:rPr>
          <w:rFonts w:ascii="Arial" w:eastAsia="宋体" w:hAnsi="Arial" w:cs="Arial"/>
          <w:color w:val="003366"/>
          <w:kern w:val="0"/>
          <w:sz w:val="16"/>
        </w:rPr>
        <w:t>nginx.conf</w:t>
      </w:r>
      <w:proofErr w:type="spellEnd"/>
    </w:p>
    <w:p w:rsidR="003A2346" w:rsidRPr="003A2346" w:rsidRDefault="003A2346" w:rsidP="003A2346">
      <w:pPr>
        <w:widowControl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5274310" cy="5502417"/>
            <wp:effectExtent l="19050" t="0" r="2540" b="0"/>
            <wp:docPr id="46" name="图片 46" descr="D:\Documents\Pictures\image2017-12-27 14_26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Documents\Pictures\image2017-12-27 14_26_5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2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9. 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启动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进入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主目录</w:t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proofErr w:type="gram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cd</w:t>
      </w:r>
      <w:proofErr w:type="spellEnd"/>
      <w:proofErr w:type="gram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usr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/local/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启动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./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sbin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10. </w:t>
      </w: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重启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进入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主目录</w:t>
      </w:r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proofErr w:type="gram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cd</w:t>
      </w:r>
      <w:proofErr w:type="spellEnd"/>
      <w:proofErr w:type="gram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usr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/local/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重启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</w:p>
    <w:p w:rsidR="003A2346" w:rsidRPr="003A2346" w:rsidRDefault="003A2346" w:rsidP="003A2346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./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sbin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proofErr w:type="spellStart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>nginx</w:t>
      </w:r>
      <w:proofErr w:type="spellEnd"/>
      <w:r w:rsidRPr="003A234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-s reload</w:t>
      </w:r>
    </w:p>
    <w:p w:rsidR="00686EC5" w:rsidRPr="003A2346" w:rsidRDefault="00EB4682" w:rsidP="003A2346"/>
    <w:sectPr w:rsidR="00686EC5" w:rsidRPr="003A2346" w:rsidSect="00F17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682" w:rsidRDefault="00EB4682" w:rsidP="003A2346">
      <w:r>
        <w:separator/>
      </w:r>
    </w:p>
  </w:endnote>
  <w:endnote w:type="continuationSeparator" w:id="0">
    <w:p w:rsidR="00EB4682" w:rsidRDefault="00EB4682" w:rsidP="003A2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682" w:rsidRDefault="00EB4682" w:rsidP="003A2346">
      <w:r>
        <w:separator/>
      </w:r>
    </w:p>
  </w:footnote>
  <w:footnote w:type="continuationSeparator" w:id="0">
    <w:p w:rsidR="00EB4682" w:rsidRDefault="00EB4682" w:rsidP="003A23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346"/>
    <w:rsid w:val="00046AD1"/>
    <w:rsid w:val="003A2346"/>
    <w:rsid w:val="00C23C85"/>
    <w:rsid w:val="00EB4682"/>
    <w:rsid w:val="00F17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BD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23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A23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A23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2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3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2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23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23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23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234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3A2346"/>
    <w:rPr>
      <w:b/>
      <w:bCs/>
    </w:rPr>
  </w:style>
  <w:style w:type="paragraph" w:styleId="a6">
    <w:name w:val="Normal (Web)"/>
    <w:basedOn w:val="a"/>
    <w:uiPriority w:val="99"/>
    <w:semiHidden/>
    <w:unhideWhenUsed/>
    <w:rsid w:val="003A2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A2346"/>
    <w:rPr>
      <w:color w:val="0000FF"/>
      <w:u w:val="single"/>
    </w:rPr>
  </w:style>
  <w:style w:type="character" w:customStyle="1" w:styleId="crayon-v">
    <w:name w:val="crayon-v"/>
    <w:basedOn w:val="a0"/>
    <w:rsid w:val="003A2346"/>
  </w:style>
  <w:style w:type="character" w:customStyle="1" w:styleId="crayon-h">
    <w:name w:val="crayon-h"/>
    <w:basedOn w:val="a0"/>
    <w:rsid w:val="003A2346"/>
  </w:style>
  <w:style w:type="character" w:customStyle="1" w:styleId="crayon-o">
    <w:name w:val="crayon-o"/>
    <w:basedOn w:val="a0"/>
    <w:rsid w:val="003A2346"/>
  </w:style>
  <w:style w:type="character" w:customStyle="1" w:styleId="crayon-i">
    <w:name w:val="crayon-i"/>
    <w:basedOn w:val="a0"/>
    <w:rsid w:val="003A2346"/>
  </w:style>
  <w:style w:type="character" w:customStyle="1" w:styleId="crayon-e">
    <w:name w:val="crayon-e"/>
    <w:basedOn w:val="a0"/>
    <w:rsid w:val="003A2346"/>
  </w:style>
  <w:style w:type="character" w:customStyle="1" w:styleId="crayon-cn">
    <w:name w:val="crayon-cn"/>
    <w:basedOn w:val="a0"/>
    <w:rsid w:val="003A2346"/>
  </w:style>
  <w:style w:type="character" w:customStyle="1" w:styleId="crayon-sy">
    <w:name w:val="crayon-sy"/>
    <w:basedOn w:val="a0"/>
    <w:rsid w:val="003A2346"/>
  </w:style>
  <w:style w:type="paragraph" w:styleId="a8">
    <w:name w:val="Balloon Text"/>
    <w:basedOn w:val="a"/>
    <w:link w:val="Char1"/>
    <w:uiPriority w:val="99"/>
    <w:semiHidden/>
    <w:unhideWhenUsed/>
    <w:rsid w:val="003A234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23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docker.com/linux/centos/docker-ce.rep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cw5985</dc:creator>
  <cp:keywords/>
  <dc:description/>
  <cp:lastModifiedBy>cw5985</cp:lastModifiedBy>
  <cp:revision>2</cp:revision>
  <dcterms:created xsi:type="dcterms:W3CDTF">2018-03-02T02:30:00Z</dcterms:created>
  <dcterms:modified xsi:type="dcterms:W3CDTF">2018-03-02T02:38:00Z</dcterms:modified>
</cp:coreProperties>
</file>