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7B4C" w14:textId="77777777" w:rsidR="00B4142E" w:rsidRPr="00B4142E" w:rsidRDefault="00B4142E" w:rsidP="00B4142E">
      <w:r w:rsidRPr="00B4142E">
        <w:t>The identical DevOps toolchain applies to all 10 use cases:</w:t>
      </w:r>
    </w:p>
    <w:p w14:paraId="5EFBF6F0" w14:textId="77777777" w:rsidR="00B4142E" w:rsidRPr="00B4142E" w:rsidRDefault="00B4142E" w:rsidP="00B4142E">
      <w:pPr>
        <w:numPr>
          <w:ilvl w:val="0"/>
          <w:numId w:val="1"/>
        </w:numPr>
      </w:pPr>
      <w:r w:rsidRPr="00B4142E">
        <w:rPr>
          <w:b/>
          <w:bCs/>
        </w:rPr>
        <w:t>Development &amp; Workspace:</w:t>
      </w:r>
      <w:r w:rsidRPr="00B4142E">
        <w:t xml:space="preserve"> VS Code DevContainers, WSL2, Docker Desktop.</w:t>
      </w:r>
    </w:p>
    <w:p w14:paraId="033D3759" w14:textId="77777777" w:rsidR="00B4142E" w:rsidRPr="00B4142E" w:rsidRDefault="00B4142E" w:rsidP="00B4142E">
      <w:pPr>
        <w:numPr>
          <w:ilvl w:val="0"/>
          <w:numId w:val="1"/>
        </w:numPr>
      </w:pPr>
      <w:r w:rsidRPr="00B4142E">
        <w:rPr>
          <w:b/>
          <w:bCs/>
        </w:rPr>
        <w:t>App &amp; Presentation Layer:</w:t>
      </w:r>
      <w:r w:rsidRPr="00B4142E">
        <w:t xml:space="preserve"> Python 3.11, Streamlit.</w:t>
      </w:r>
    </w:p>
    <w:p w14:paraId="5E8102DC" w14:textId="77777777" w:rsidR="00B4142E" w:rsidRPr="00B4142E" w:rsidRDefault="00B4142E" w:rsidP="00B4142E">
      <w:pPr>
        <w:numPr>
          <w:ilvl w:val="0"/>
          <w:numId w:val="1"/>
        </w:numPr>
      </w:pPr>
      <w:r w:rsidRPr="00B4142E">
        <w:rPr>
          <w:b/>
          <w:bCs/>
        </w:rPr>
        <w:t>Packaging &amp; Containerization:</w:t>
      </w:r>
      <w:r w:rsidRPr="00B4142E">
        <w:t xml:space="preserve"> Multi-stage/Slim Dockerfile</w:t>
      </w:r>
      <w:proofErr w:type="gramStart"/>
      <w:r w:rsidRPr="00B4142E">
        <w:t>, .dockerignore</w:t>
      </w:r>
      <w:proofErr w:type="gramEnd"/>
      <w:r w:rsidRPr="00B4142E">
        <w:t>.</w:t>
      </w:r>
    </w:p>
    <w:p w14:paraId="16578E3D" w14:textId="77777777" w:rsidR="00B4142E" w:rsidRPr="00B4142E" w:rsidRDefault="00B4142E" w:rsidP="00B4142E">
      <w:pPr>
        <w:numPr>
          <w:ilvl w:val="0"/>
          <w:numId w:val="1"/>
        </w:numPr>
      </w:pPr>
      <w:r w:rsidRPr="00B4142E">
        <w:rPr>
          <w:b/>
          <w:bCs/>
        </w:rPr>
        <w:t>CI/CD Orchestration:</w:t>
      </w:r>
      <w:r w:rsidRPr="00B4142E">
        <w:t xml:space="preserve"> GitHub Actions (linting via black/flake8, unit tests via pytest, build validation, image publication to GHCR).</w:t>
      </w:r>
    </w:p>
    <w:p w14:paraId="37F87C3F" w14:textId="77777777" w:rsidR="00B4142E" w:rsidRPr="00B4142E" w:rsidRDefault="00B4142E" w:rsidP="00B4142E">
      <w:pPr>
        <w:numPr>
          <w:ilvl w:val="0"/>
          <w:numId w:val="1"/>
        </w:numPr>
      </w:pPr>
      <w:r w:rsidRPr="00B4142E">
        <w:rPr>
          <w:b/>
          <w:bCs/>
        </w:rPr>
        <w:t>Workload Orchestration:</w:t>
      </w:r>
      <w:r w:rsidRPr="00B4142E">
        <w:t xml:space="preserve"> Kubernetes (Deployment, Service via LoadBalancer/NodePort, ConfigMaps, readiness/liveness probes).</w:t>
      </w:r>
    </w:p>
    <w:p w14:paraId="52C35EAB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1. Cloud Security Posture &amp; IAM Privilege Analyzer</w:t>
      </w:r>
    </w:p>
    <w:p w14:paraId="2C13A189" w14:textId="77777777" w:rsidR="00B4142E" w:rsidRPr="00B4142E" w:rsidRDefault="00B4142E" w:rsidP="00B4142E">
      <w:pPr>
        <w:numPr>
          <w:ilvl w:val="0"/>
          <w:numId w:val="2"/>
        </w:numPr>
      </w:pPr>
      <w:r w:rsidRPr="00B4142E">
        <w:rPr>
          <w:b/>
          <w:bCs/>
        </w:rPr>
        <w:t>Core Problem:</w:t>
      </w:r>
      <w:r w:rsidRPr="00B4142E">
        <w:t xml:space="preserve"> Detect identity misconfigurations, excessive administrative privileges, and suspicious API activity across multi-cloud environments.</w:t>
      </w:r>
    </w:p>
    <w:p w14:paraId="0828CF54" w14:textId="77777777" w:rsidR="00B4142E" w:rsidRPr="00B4142E" w:rsidRDefault="00B4142E" w:rsidP="00B4142E">
      <w:pPr>
        <w:numPr>
          <w:ilvl w:val="0"/>
          <w:numId w:val="2"/>
        </w:numPr>
      </w:pPr>
      <w:r w:rsidRPr="00B4142E">
        <w:rPr>
          <w:b/>
          <w:bCs/>
        </w:rPr>
        <w:t>Telemetry Source:</w:t>
      </w:r>
      <w:r w:rsidRPr="00B4142E">
        <w:t xml:space="preserve"> AWS CloudTrail events, Azure Activity Logs, or Google Cloud Audit Logs formatted as JSON/CSV.</w:t>
      </w:r>
    </w:p>
    <w:p w14:paraId="20A672BA" w14:textId="77777777" w:rsidR="00B4142E" w:rsidRPr="00B4142E" w:rsidRDefault="00B4142E" w:rsidP="00B4142E">
      <w:pPr>
        <w:numPr>
          <w:ilvl w:val="0"/>
          <w:numId w:val="2"/>
        </w:numPr>
      </w:pPr>
      <w:r w:rsidRPr="00B4142E">
        <w:rPr>
          <w:b/>
          <w:bCs/>
        </w:rPr>
        <w:t>Analytics Layer:</w:t>
      </w:r>
      <w:r w:rsidRPr="00B4142E">
        <w:t xml:space="preserve"> pandas and scikit-learn (IsolationForest for behavioral anomaly detection in API calls).</w:t>
      </w:r>
    </w:p>
    <w:p w14:paraId="2C8C1FAA" w14:textId="77777777" w:rsidR="00B4142E" w:rsidRPr="00B4142E" w:rsidRDefault="00B4142E" w:rsidP="00B4142E">
      <w:pPr>
        <w:numPr>
          <w:ilvl w:val="0"/>
          <w:numId w:val="2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plotly.express</w:t>
      </w:r>
      <w:proofErr w:type="gramEnd"/>
      <w:r w:rsidRPr="00B4142E">
        <w:t xml:space="preserve"> (choropleth world map for anomalous geo-logins, sunburst chart for IAM role-to-permission inheritance hierarchies).</w:t>
      </w:r>
    </w:p>
    <w:p w14:paraId="16A78B49" w14:textId="77777777" w:rsidR="00B4142E" w:rsidRPr="00B4142E" w:rsidRDefault="00B4142E" w:rsidP="00B4142E">
      <w:pPr>
        <w:numPr>
          <w:ilvl w:val="0"/>
          <w:numId w:val="2"/>
        </w:numPr>
      </w:pPr>
      <w:r w:rsidRPr="00B4142E">
        <w:rPr>
          <w:b/>
          <w:bCs/>
        </w:rPr>
        <w:t>Key DevOps Integration:</w:t>
      </w:r>
      <w:r w:rsidRPr="00B4142E">
        <w:t xml:space="preserve"> CI/CD triggers automated vulnerability checks with trivy alongside image builds to simulate a DevSecOps gate.</w:t>
      </w:r>
    </w:p>
    <w:p w14:paraId="349730C8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2. Multi-Cloud FinOps &amp; Cost Optimization Forecaster</w:t>
      </w:r>
    </w:p>
    <w:p w14:paraId="27374A84" w14:textId="77777777" w:rsidR="00B4142E" w:rsidRPr="00B4142E" w:rsidRDefault="00B4142E" w:rsidP="00B4142E">
      <w:pPr>
        <w:numPr>
          <w:ilvl w:val="0"/>
          <w:numId w:val="3"/>
        </w:numPr>
      </w:pPr>
      <w:r w:rsidRPr="00B4142E">
        <w:rPr>
          <w:b/>
          <w:bCs/>
        </w:rPr>
        <w:t>Core Problem:</w:t>
      </w:r>
      <w:r w:rsidRPr="00B4142E">
        <w:t xml:space="preserve"> Forecast monthly compute/storage spend across cloud providers and detect anomalous daily cost surges.</w:t>
      </w:r>
    </w:p>
    <w:p w14:paraId="0F3265F9" w14:textId="77777777" w:rsidR="00B4142E" w:rsidRPr="00B4142E" w:rsidRDefault="00B4142E" w:rsidP="00B4142E">
      <w:pPr>
        <w:numPr>
          <w:ilvl w:val="0"/>
          <w:numId w:val="3"/>
        </w:numPr>
      </w:pPr>
      <w:r w:rsidRPr="00B4142E">
        <w:rPr>
          <w:b/>
          <w:bCs/>
        </w:rPr>
        <w:t>Telemetry Source:</w:t>
      </w:r>
      <w:r w:rsidRPr="00B4142E">
        <w:t xml:space="preserve"> AWS Cost &amp; Usage Reports (CUR) or GCP Cloud Billing export tables.</w:t>
      </w:r>
    </w:p>
    <w:p w14:paraId="1B7EC7E4" w14:textId="77777777" w:rsidR="00B4142E" w:rsidRPr="00B4142E" w:rsidRDefault="00B4142E" w:rsidP="00B4142E">
      <w:pPr>
        <w:numPr>
          <w:ilvl w:val="0"/>
          <w:numId w:val="3"/>
        </w:numPr>
      </w:pPr>
      <w:r w:rsidRPr="00B4142E">
        <w:rPr>
          <w:b/>
          <w:bCs/>
        </w:rPr>
        <w:t>Analytics Layer:</w:t>
      </w:r>
      <w:r w:rsidRPr="00B4142E">
        <w:t xml:space="preserve"> pandas, statsmodels or prophet for univariate time-series spending forecasts.</w:t>
      </w:r>
    </w:p>
    <w:p w14:paraId="69C745C6" w14:textId="77777777" w:rsidR="00B4142E" w:rsidRPr="00B4142E" w:rsidRDefault="00B4142E" w:rsidP="00B4142E">
      <w:pPr>
        <w:numPr>
          <w:ilvl w:val="0"/>
          <w:numId w:val="3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plotly.graph</w:t>
      </w:r>
      <w:proofErr w:type="gramEnd"/>
      <w:r w:rsidRPr="00B4142E">
        <w:t>_objects (stacked area charts for daily multi-cloud spend, forecast lines with confidence bands, waterfall charts for monthly cost variance).</w:t>
      </w:r>
    </w:p>
    <w:p w14:paraId="1CCCB5DE" w14:textId="77777777" w:rsidR="00B4142E" w:rsidRPr="00B4142E" w:rsidRDefault="00B4142E" w:rsidP="00B4142E">
      <w:pPr>
        <w:numPr>
          <w:ilvl w:val="0"/>
          <w:numId w:val="3"/>
        </w:numPr>
      </w:pPr>
      <w:r w:rsidRPr="00B4142E">
        <w:rPr>
          <w:b/>
          <w:bCs/>
        </w:rPr>
        <w:t>Key DevOps Integration:</w:t>
      </w:r>
      <w:r w:rsidRPr="00B4142E">
        <w:t xml:space="preserve"> Mount cloud billing credentials dynamically via Kubernetes Secret objects without hardcoding credentials into images.</w:t>
      </w:r>
    </w:p>
    <w:p w14:paraId="7469BF91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3. Container Vulnerability &amp; Software Supply Chain Inspector</w:t>
      </w:r>
    </w:p>
    <w:p w14:paraId="17E7072D" w14:textId="77777777" w:rsidR="00B4142E" w:rsidRPr="00B4142E" w:rsidRDefault="00B4142E" w:rsidP="00B4142E">
      <w:pPr>
        <w:numPr>
          <w:ilvl w:val="0"/>
          <w:numId w:val="4"/>
        </w:numPr>
      </w:pPr>
      <w:r w:rsidRPr="00B4142E">
        <w:rPr>
          <w:b/>
          <w:bCs/>
        </w:rPr>
        <w:t>Core Problem:</w:t>
      </w:r>
      <w:r w:rsidRPr="00B4142E">
        <w:t xml:space="preserve"> Aggregate static analysis and container security scan results into actionable risk scores before production rollouts.</w:t>
      </w:r>
    </w:p>
    <w:p w14:paraId="150B1999" w14:textId="77777777" w:rsidR="00B4142E" w:rsidRPr="00B4142E" w:rsidRDefault="00B4142E" w:rsidP="00B4142E">
      <w:pPr>
        <w:numPr>
          <w:ilvl w:val="0"/>
          <w:numId w:val="4"/>
        </w:numPr>
      </w:pPr>
      <w:r w:rsidRPr="00B4142E">
        <w:rPr>
          <w:b/>
          <w:bCs/>
        </w:rPr>
        <w:t>Telemetry Source:</w:t>
      </w:r>
      <w:r w:rsidRPr="00B4142E">
        <w:t xml:space="preserve"> Scan output reports (SARIF or JSON) generated by Trivy, Grype, or Snyk.</w:t>
      </w:r>
    </w:p>
    <w:p w14:paraId="65E1CAA9" w14:textId="77777777" w:rsidR="00B4142E" w:rsidRPr="00B4142E" w:rsidRDefault="00B4142E" w:rsidP="00B4142E">
      <w:pPr>
        <w:numPr>
          <w:ilvl w:val="0"/>
          <w:numId w:val="4"/>
        </w:numPr>
      </w:pPr>
      <w:r w:rsidRPr="00B4142E">
        <w:rPr>
          <w:b/>
          <w:bCs/>
        </w:rPr>
        <w:t>Analytics Layer:</w:t>
      </w:r>
      <w:r w:rsidRPr="00B4142E">
        <w:t xml:space="preserve"> pandas (grouping vulnerabilities by CVE severity: Critical, High, Medium, Low; CVSS score aggregation).</w:t>
      </w:r>
    </w:p>
    <w:p w14:paraId="2228AB8F" w14:textId="77777777" w:rsidR="00B4142E" w:rsidRPr="00B4142E" w:rsidRDefault="00B4142E" w:rsidP="00B4142E">
      <w:pPr>
        <w:numPr>
          <w:ilvl w:val="0"/>
          <w:numId w:val="4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plotly.express</w:t>
      </w:r>
      <w:proofErr w:type="gramEnd"/>
      <w:r w:rsidRPr="00B4142E">
        <w:t xml:space="preserve"> (horizontal stacked bar chart comparing base image vulnerabilities, scatter plots correlating package age vs. CVSS severity).</w:t>
      </w:r>
    </w:p>
    <w:p w14:paraId="0D4A5196" w14:textId="77777777" w:rsidR="00B4142E" w:rsidRPr="00B4142E" w:rsidRDefault="00B4142E" w:rsidP="00B4142E">
      <w:pPr>
        <w:numPr>
          <w:ilvl w:val="0"/>
          <w:numId w:val="4"/>
        </w:numPr>
      </w:pPr>
      <w:r w:rsidRPr="00B4142E">
        <w:rPr>
          <w:b/>
          <w:bCs/>
        </w:rPr>
        <w:t>Key DevOps Integration:</w:t>
      </w:r>
      <w:r w:rsidRPr="00B4142E">
        <w:t xml:space="preserve"> GitHub Actions runs a container scan step, exports the JSON artifact, and deposits it into the app's data intake directory during CI.</w:t>
      </w:r>
    </w:p>
    <w:p w14:paraId="7728A9A7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4. Kubernetes Cluster Resource Utilization &amp; Pod Sizing Advisor</w:t>
      </w:r>
    </w:p>
    <w:p w14:paraId="6E01546A" w14:textId="77777777" w:rsidR="00B4142E" w:rsidRPr="00B4142E" w:rsidRDefault="00B4142E" w:rsidP="00B4142E">
      <w:pPr>
        <w:numPr>
          <w:ilvl w:val="0"/>
          <w:numId w:val="5"/>
        </w:numPr>
      </w:pPr>
      <w:r w:rsidRPr="00B4142E">
        <w:rPr>
          <w:b/>
          <w:bCs/>
        </w:rPr>
        <w:t>Core Problem:</w:t>
      </w:r>
      <w:r w:rsidRPr="00B4142E">
        <w:t xml:space="preserve"> Identify over-provisioned or throttling Kubernetes Pods to recommend optimal CPU/memory resource requests and limits.</w:t>
      </w:r>
    </w:p>
    <w:p w14:paraId="44106450" w14:textId="77777777" w:rsidR="00B4142E" w:rsidRPr="00B4142E" w:rsidRDefault="00B4142E" w:rsidP="00B4142E">
      <w:pPr>
        <w:numPr>
          <w:ilvl w:val="0"/>
          <w:numId w:val="5"/>
        </w:numPr>
      </w:pPr>
      <w:r w:rsidRPr="00B4142E">
        <w:rPr>
          <w:b/>
          <w:bCs/>
        </w:rPr>
        <w:t>Telemetry Source:</w:t>
      </w:r>
      <w:r w:rsidRPr="00B4142E">
        <w:t xml:space="preserve"> Periodic dumps of metrics-server telemetry or Prometheus node/container query exports.</w:t>
      </w:r>
    </w:p>
    <w:p w14:paraId="43E52A01" w14:textId="77777777" w:rsidR="00B4142E" w:rsidRPr="00B4142E" w:rsidRDefault="00B4142E" w:rsidP="00B4142E">
      <w:pPr>
        <w:numPr>
          <w:ilvl w:val="0"/>
          <w:numId w:val="5"/>
        </w:numPr>
      </w:pPr>
      <w:r w:rsidRPr="00B4142E">
        <w:rPr>
          <w:b/>
          <w:bCs/>
        </w:rPr>
        <w:t>Analytics Layer:</w:t>
      </w:r>
      <w:r w:rsidRPr="00B4142E">
        <w:t xml:space="preserve"> pandas, numpy (calculating 95th-percentile resource consumption vs. configured resource limits).</w:t>
      </w:r>
    </w:p>
    <w:p w14:paraId="49893324" w14:textId="77777777" w:rsidR="00B4142E" w:rsidRPr="00B4142E" w:rsidRDefault="00B4142E" w:rsidP="00B4142E">
      <w:pPr>
        <w:numPr>
          <w:ilvl w:val="0"/>
          <w:numId w:val="5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plotly.express</w:t>
      </w:r>
      <w:proofErr w:type="gramEnd"/>
      <w:r w:rsidRPr="00B4142E">
        <w:t xml:space="preserve"> (scatter plots of CPU Request vs. Actual Usage, color-coded bar charts highlighting throttling risk).</w:t>
      </w:r>
    </w:p>
    <w:p w14:paraId="2F7BD08F" w14:textId="77777777" w:rsidR="00B4142E" w:rsidRPr="00B4142E" w:rsidRDefault="00B4142E" w:rsidP="00B4142E">
      <w:pPr>
        <w:numPr>
          <w:ilvl w:val="0"/>
          <w:numId w:val="5"/>
        </w:numPr>
      </w:pPr>
      <w:r w:rsidRPr="00B4142E">
        <w:rPr>
          <w:b/>
          <w:bCs/>
        </w:rPr>
        <w:t>Key DevOps Integration:</w:t>
      </w:r>
      <w:r w:rsidRPr="00B4142E">
        <w:t xml:space="preserve"> The application runs inside the cluster and uses an in-cluster Kubernetes ServiceAccount and RBAC role to view workload metadata.</w:t>
      </w:r>
    </w:p>
    <w:p w14:paraId="3BFCC7AE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5. DORA Metrics &amp; Engineering Velocity Tracker</w:t>
      </w:r>
    </w:p>
    <w:p w14:paraId="6B852DDB" w14:textId="77777777" w:rsidR="00B4142E" w:rsidRPr="00B4142E" w:rsidRDefault="00B4142E" w:rsidP="00B4142E">
      <w:pPr>
        <w:numPr>
          <w:ilvl w:val="0"/>
          <w:numId w:val="6"/>
        </w:numPr>
      </w:pPr>
      <w:r w:rsidRPr="00B4142E">
        <w:rPr>
          <w:b/>
          <w:bCs/>
        </w:rPr>
        <w:t>Core Problem:</w:t>
      </w:r>
      <w:r w:rsidRPr="00B4142E">
        <w:t xml:space="preserve"> Track high-performing DevOps velocity indicators (Deployment Frequency, Lead Time for Changes, Change Failure Rate, Time to Restore Service).</w:t>
      </w:r>
    </w:p>
    <w:p w14:paraId="6F3D2DFB" w14:textId="77777777" w:rsidR="00B4142E" w:rsidRPr="00B4142E" w:rsidRDefault="00B4142E" w:rsidP="00B4142E">
      <w:pPr>
        <w:numPr>
          <w:ilvl w:val="0"/>
          <w:numId w:val="6"/>
        </w:numPr>
      </w:pPr>
      <w:r w:rsidRPr="00B4142E">
        <w:rPr>
          <w:b/>
          <w:bCs/>
        </w:rPr>
        <w:t>Telemetry Source:</w:t>
      </w:r>
      <w:r w:rsidRPr="00B4142E">
        <w:t xml:space="preserve"> GitHub REST/GraphQL API exports for repository commits, pull request lifecycles, and workflow run outputs.</w:t>
      </w:r>
    </w:p>
    <w:p w14:paraId="1919E71A" w14:textId="77777777" w:rsidR="00B4142E" w:rsidRPr="00B4142E" w:rsidRDefault="00B4142E" w:rsidP="00B4142E">
      <w:pPr>
        <w:numPr>
          <w:ilvl w:val="0"/>
          <w:numId w:val="6"/>
        </w:numPr>
      </w:pPr>
      <w:r w:rsidRPr="00B4142E">
        <w:rPr>
          <w:b/>
          <w:bCs/>
        </w:rPr>
        <w:t>Analytics Layer:</w:t>
      </w:r>
      <w:r w:rsidRPr="00B4142E">
        <w:t xml:space="preserve"> pandas (datetime delta operations for Lead Time calculations, moving averages across 7-day and 30-day windows).</w:t>
      </w:r>
    </w:p>
    <w:p w14:paraId="11C3A019" w14:textId="77777777" w:rsidR="00B4142E" w:rsidRPr="00B4142E" w:rsidRDefault="00B4142E" w:rsidP="00B4142E">
      <w:pPr>
        <w:numPr>
          <w:ilvl w:val="0"/>
          <w:numId w:val="6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plotly.graph</w:t>
      </w:r>
      <w:proofErr w:type="gramEnd"/>
      <w:r w:rsidRPr="00B4142E">
        <w:t>_objects (gauge charts for DORA rating tiers, dual-axis line charts showing deployment velocity vs. failure rate).</w:t>
      </w:r>
    </w:p>
    <w:p w14:paraId="18E195C8" w14:textId="77777777" w:rsidR="00B4142E" w:rsidRPr="00B4142E" w:rsidRDefault="00B4142E" w:rsidP="00B4142E">
      <w:pPr>
        <w:numPr>
          <w:ilvl w:val="0"/>
          <w:numId w:val="6"/>
        </w:numPr>
      </w:pPr>
      <w:r w:rsidRPr="00B4142E">
        <w:rPr>
          <w:b/>
          <w:bCs/>
        </w:rPr>
        <w:t>Key DevOps Integration:</w:t>
      </w:r>
      <w:r w:rsidRPr="00B4142E">
        <w:t xml:space="preserve"> Pipeline schedules run via GitHub Actions cron triggers to refresh historical pull request data automatically.</w:t>
      </w:r>
    </w:p>
    <w:p w14:paraId="213BE410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6. Application Performance &amp; API Latency APM Explorer</w:t>
      </w:r>
    </w:p>
    <w:p w14:paraId="11A8FB74" w14:textId="77777777" w:rsidR="00B4142E" w:rsidRPr="00B4142E" w:rsidRDefault="00B4142E" w:rsidP="00B4142E">
      <w:pPr>
        <w:numPr>
          <w:ilvl w:val="0"/>
          <w:numId w:val="7"/>
        </w:numPr>
      </w:pPr>
      <w:r w:rsidRPr="00B4142E">
        <w:rPr>
          <w:b/>
          <w:bCs/>
        </w:rPr>
        <w:t>Core Problem:</w:t>
      </w:r>
      <w:r w:rsidRPr="00B4142E">
        <w:t xml:space="preserve"> Pinpoint sluggish microservice endpoints, monitor HTTP 5xx error spikes, and track SLA/SLO error budget burn rates.</w:t>
      </w:r>
    </w:p>
    <w:p w14:paraId="1AC3491D" w14:textId="77777777" w:rsidR="00B4142E" w:rsidRPr="00B4142E" w:rsidRDefault="00B4142E" w:rsidP="00B4142E">
      <w:pPr>
        <w:numPr>
          <w:ilvl w:val="0"/>
          <w:numId w:val="7"/>
        </w:numPr>
      </w:pPr>
      <w:r w:rsidRPr="00B4142E">
        <w:rPr>
          <w:b/>
          <w:bCs/>
        </w:rPr>
        <w:t>Telemetry Source:</w:t>
      </w:r>
      <w:r w:rsidRPr="00B4142E">
        <w:t xml:space="preserve"> Ingress controller access logs (NGINX/Envoy logs formatted as JSON) or synthetic latency probes.</w:t>
      </w:r>
    </w:p>
    <w:p w14:paraId="50D8AB4F" w14:textId="77777777" w:rsidR="00B4142E" w:rsidRPr="00B4142E" w:rsidRDefault="00B4142E" w:rsidP="00B4142E">
      <w:pPr>
        <w:numPr>
          <w:ilvl w:val="0"/>
          <w:numId w:val="7"/>
        </w:numPr>
      </w:pPr>
      <w:r w:rsidRPr="00B4142E">
        <w:rPr>
          <w:b/>
          <w:bCs/>
        </w:rPr>
        <w:t>Analytics Layer:</w:t>
      </w:r>
      <w:r w:rsidRPr="00B4142E">
        <w:t xml:space="preserve"> pandas, numpy (calculating P50, P90, P99 request latencies, sliding error budget consumption).</w:t>
      </w:r>
    </w:p>
    <w:p w14:paraId="2330E45F" w14:textId="77777777" w:rsidR="00B4142E" w:rsidRPr="00B4142E" w:rsidRDefault="00B4142E" w:rsidP="00B4142E">
      <w:pPr>
        <w:numPr>
          <w:ilvl w:val="0"/>
          <w:numId w:val="7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plotly.express</w:t>
      </w:r>
      <w:proofErr w:type="gramEnd"/>
      <w:r w:rsidRPr="00B4142E">
        <w:t xml:space="preserve"> (heatmaps of request rates by hour and route, box plots showing latency distributions per API endpoint).</w:t>
      </w:r>
    </w:p>
    <w:p w14:paraId="25B5CEDB" w14:textId="77777777" w:rsidR="00B4142E" w:rsidRPr="00B4142E" w:rsidRDefault="00B4142E" w:rsidP="00B4142E">
      <w:pPr>
        <w:numPr>
          <w:ilvl w:val="0"/>
          <w:numId w:val="7"/>
        </w:numPr>
      </w:pPr>
      <w:r w:rsidRPr="00B4142E">
        <w:rPr>
          <w:b/>
          <w:bCs/>
        </w:rPr>
        <w:t>Key DevOps Integration:</w:t>
      </w:r>
      <w:r w:rsidRPr="00B4142E">
        <w:t xml:space="preserve"> Kubernetes liveness and readiness probes directly test this application's responsiveness under simulated load.</w:t>
      </w:r>
    </w:p>
    <w:p w14:paraId="4ACD5FD4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7. Synthetic Website Uptime &amp; Global Edge Latency Monitor</w:t>
      </w:r>
    </w:p>
    <w:p w14:paraId="43E231AA" w14:textId="77777777" w:rsidR="00B4142E" w:rsidRPr="00B4142E" w:rsidRDefault="00B4142E" w:rsidP="00B4142E">
      <w:pPr>
        <w:numPr>
          <w:ilvl w:val="0"/>
          <w:numId w:val="8"/>
        </w:numPr>
      </w:pPr>
      <w:r w:rsidRPr="00B4142E">
        <w:rPr>
          <w:b/>
          <w:bCs/>
        </w:rPr>
        <w:t>Core Problem:</w:t>
      </w:r>
      <w:r w:rsidRPr="00B4142E">
        <w:t xml:space="preserve"> Evaluate website availability and DNS/SSL resolution speeds across geographically distributed nodes.</w:t>
      </w:r>
    </w:p>
    <w:p w14:paraId="579824F1" w14:textId="77777777" w:rsidR="00B4142E" w:rsidRPr="00B4142E" w:rsidRDefault="00B4142E" w:rsidP="00B4142E">
      <w:pPr>
        <w:numPr>
          <w:ilvl w:val="0"/>
          <w:numId w:val="8"/>
        </w:numPr>
      </w:pPr>
      <w:r w:rsidRPr="00B4142E">
        <w:rPr>
          <w:b/>
          <w:bCs/>
        </w:rPr>
        <w:t>Telemetry Source:</w:t>
      </w:r>
      <w:r w:rsidRPr="00B4142E">
        <w:t xml:space="preserve"> Automated curl/ping probe logs executed periodically across edge locations (JSON/CSV).</w:t>
      </w:r>
    </w:p>
    <w:p w14:paraId="02CE17C2" w14:textId="77777777" w:rsidR="00B4142E" w:rsidRPr="00B4142E" w:rsidRDefault="00B4142E" w:rsidP="00B4142E">
      <w:pPr>
        <w:numPr>
          <w:ilvl w:val="0"/>
          <w:numId w:val="8"/>
        </w:numPr>
      </w:pPr>
      <w:r w:rsidRPr="00B4142E">
        <w:rPr>
          <w:b/>
          <w:bCs/>
        </w:rPr>
        <w:t>Analytics Layer:</w:t>
      </w:r>
      <w:r w:rsidRPr="00B4142E">
        <w:t xml:space="preserve"> pandas (uptime percentage calculations, grouping latency across DNS lookup, TLS handshake, and Time </w:t>
      </w:r>
      <w:proofErr w:type="gramStart"/>
      <w:r w:rsidRPr="00B4142E">
        <w:t>To</w:t>
      </w:r>
      <w:proofErr w:type="gramEnd"/>
      <w:r w:rsidRPr="00B4142E">
        <w:t xml:space="preserve"> First Byte).</w:t>
      </w:r>
    </w:p>
    <w:p w14:paraId="377217A9" w14:textId="77777777" w:rsidR="00B4142E" w:rsidRPr="00B4142E" w:rsidRDefault="00B4142E" w:rsidP="00B4142E">
      <w:pPr>
        <w:numPr>
          <w:ilvl w:val="0"/>
          <w:numId w:val="8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plotly.graph</w:t>
      </w:r>
      <w:proofErr w:type="gramEnd"/>
      <w:r w:rsidRPr="00B4142E">
        <w:t>_objects (stepped line charts for downtime incidents, grouped bar charts comparing regional latency performance).</w:t>
      </w:r>
    </w:p>
    <w:p w14:paraId="2F02925A" w14:textId="77777777" w:rsidR="00B4142E" w:rsidRPr="00B4142E" w:rsidRDefault="00B4142E" w:rsidP="00B4142E">
      <w:pPr>
        <w:numPr>
          <w:ilvl w:val="0"/>
          <w:numId w:val="8"/>
        </w:numPr>
      </w:pPr>
      <w:r w:rsidRPr="00B4142E">
        <w:rPr>
          <w:b/>
          <w:bCs/>
        </w:rPr>
        <w:t>Key DevOps Integration:</w:t>
      </w:r>
      <w:r w:rsidRPr="00B4142E">
        <w:t xml:space="preserve"> Deploy multiple replicas across Kubernetes and use a Kubernetes Service to test round-robin load distribution.</w:t>
      </w:r>
    </w:p>
    <w:p w14:paraId="10B55D04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8. SOC 2 / ISO 27001 Infrastructure Compliance Audit Dashboard</w:t>
      </w:r>
    </w:p>
    <w:p w14:paraId="18BE1F86" w14:textId="77777777" w:rsidR="00B4142E" w:rsidRPr="00B4142E" w:rsidRDefault="00B4142E" w:rsidP="00B4142E">
      <w:pPr>
        <w:numPr>
          <w:ilvl w:val="0"/>
          <w:numId w:val="9"/>
        </w:numPr>
      </w:pPr>
      <w:r w:rsidRPr="00B4142E">
        <w:rPr>
          <w:b/>
          <w:bCs/>
        </w:rPr>
        <w:t>Core Problem:</w:t>
      </w:r>
      <w:r w:rsidRPr="00B4142E">
        <w:t xml:space="preserve"> Monitor cloud configurations against compliance benchmarks (e.g., CIS Benchmarks, unencrypted disks, public S3 buckets).</w:t>
      </w:r>
    </w:p>
    <w:p w14:paraId="50CC0C94" w14:textId="77777777" w:rsidR="00B4142E" w:rsidRPr="00B4142E" w:rsidRDefault="00B4142E" w:rsidP="00B4142E">
      <w:pPr>
        <w:numPr>
          <w:ilvl w:val="0"/>
          <w:numId w:val="9"/>
        </w:numPr>
      </w:pPr>
      <w:r w:rsidRPr="00B4142E">
        <w:rPr>
          <w:b/>
          <w:bCs/>
        </w:rPr>
        <w:t>Telemetry Source:</w:t>
      </w:r>
      <w:r w:rsidRPr="00B4142E">
        <w:t xml:space="preserve"> AWS Config evaluations, Steampipe SQL query outputs, or Open Policy Agent (OPA) gatekeeper audit logs.</w:t>
      </w:r>
    </w:p>
    <w:p w14:paraId="3F0B6CBF" w14:textId="77777777" w:rsidR="00B4142E" w:rsidRPr="00B4142E" w:rsidRDefault="00B4142E" w:rsidP="00B4142E">
      <w:pPr>
        <w:numPr>
          <w:ilvl w:val="0"/>
          <w:numId w:val="9"/>
        </w:numPr>
      </w:pPr>
      <w:r w:rsidRPr="00B4142E">
        <w:rPr>
          <w:b/>
          <w:bCs/>
        </w:rPr>
        <w:t>Analytics Layer:</w:t>
      </w:r>
      <w:r w:rsidRPr="00B4142E">
        <w:t xml:space="preserve"> pandas (compliance scoring algorithms, categorization by control domain such as Access Control, Encryption, and Audit Logging).</w:t>
      </w:r>
    </w:p>
    <w:p w14:paraId="3457B334" w14:textId="77777777" w:rsidR="00B4142E" w:rsidRPr="00B4142E" w:rsidRDefault="00B4142E" w:rsidP="00B4142E">
      <w:pPr>
        <w:numPr>
          <w:ilvl w:val="0"/>
          <w:numId w:val="9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plotly.express</w:t>
      </w:r>
      <w:proofErr w:type="gramEnd"/>
      <w:r w:rsidRPr="00B4142E">
        <w:t xml:space="preserve"> (sunburst charts depicting passing/failing controls by compliance domain, progress bar metrics for overall posture).</w:t>
      </w:r>
    </w:p>
    <w:p w14:paraId="2382A73C" w14:textId="77777777" w:rsidR="00B4142E" w:rsidRPr="00B4142E" w:rsidRDefault="00B4142E" w:rsidP="00B4142E">
      <w:pPr>
        <w:numPr>
          <w:ilvl w:val="0"/>
          <w:numId w:val="9"/>
        </w:numPr>
      </w:pPr>
      <w:r w:rsidRPr="00B4142E">
        <w:rPr>
          <w:b/>
          <w:bCs/>
        </w:rPr>
        <w:t>Key DevOps Integration:</w:t>
      </w:r>
      <w:r w:rsidRPr="00B4142E">
        <w:t xml:space="preserve"> GitHub Actions validates OPA policies against Kubernetes YAML manifests as a pre-deployment step.</w:t>
      </w:r>
    </w:p>
    <w:p w14:paraId="66567E5D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9. Microservice Distributed Log Anomaly &amp; Error Triage Engine</w:t>
      </w:r>
    </w:p>
    <w:p w14:paraId="1F3AA043" w14:textId="77777777" w:rsidR="00B4142E" w:rsidRPr="00B4142E" w:rsidRDefault="00B4142E" w:rsidP="00B4142E">
      <w:pPr>
        <w:numPr>
          <w:ilvl w:val="0"/>
          <w:numId w:val="10"/>
        </w:numPr>
      </w:pPr>
      <w:r w:rsidRPr="00B4142E">
        <w:rPr>
          <w:b/>
          <w:bCs/>
        </w:rPr>
        <w:t>Core Problem:</w:t>
      </w:r>
      <w:r w:rsidRPr="00B4142E">
        <w:t xml:space="preserve"> Rapidly isolate log volume spikes and stack trace patterns across containerized microservices without opening raw server terminals.</w:t>
      </w:r>
    </w:p>
    <w:p w14:paraId="2722E217" w14:textId="77777777" w:rsidR="00B4142E" w:rsidRPr="00B4142E" w:rsidRDefault="00B4142E" w:rsidP="00B4142E">
      <w:pPr>
        <w:numPr>
          <w:ilvl w:val="0"/>
          <w:numId w:val="10"/>
        </w:numPr>
      </w:pPr>
      <w:r w:rsidRPr="00B4142E">
        <w:rPr>
          <w:b/>
          <w:bCs/>
        </w:rPr>
        <w:t>Telemetry Source:</w:t>
      </w:r>
      <w:r w:rsidRPr="00B4142E">
        <w:t xml:space="preserve"> Aggregated log exports from Vector, Fluentbit, or Elasticsearch indices.</w:t>
      </w:r>
    </w:p>
    <w:p w14:paraId="0048453B" w14:textId="77777777" w:rsidR="00B4142E" w:rsidRPr="00B4142E" w:rsidRDefault="00B4142E" w:rsidP="00B4142E">
      <w:pPr>
        <w:numPr>
          <w:ilvl w:val="0"/>
          <w:numId w:val="10"/>
        </w:numPr>
      </w:pPr>
      <w:r w:rsidRPr="00B4142E">
        <w:rPr>
          <w:b/>
          <w:bCs/>
        </w:rPr>
        <w:t>Analytics Layer:</w:t>
      </w:r>
      <w:r w:rsidRPr="00B4142E">
        <w:t xml:space="preserve"> pandas, re (regex-based log parsing, automated extraction of stack trace error categories).</w:t>
      </w:r>
    </w:p>
    <w:p w14:paraId="6F9496BD" w14:textId="77777777" w:rsidR="00B4142E" w:rsidRPr="00B4142E" w:rsidRDefault="00B4142E" w:rsidP="00B4142E">
      <w:pPr>
        <w:numPr>
          <w:ilvl w:val="0"/>
          <w:numId w:val="10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plotly.express</w:t>
      </w:r>
      <w:proofErr w:type="gramEnd"/>
      <w:r w:rsidRPr="00B4142E">
        <w:t xml:space="preserve"> (timeline histograms of log volume by log level—INFO, WARN, ERROR; treemaps of dominant exception types).</w:t>
      </w:r>
    </w:p>
    <w:p w14:paraId="3267B43E" w14:textId="77777777" w:rsidR="00B4142E" w:rsidRPr="00B4142E" w:rsidRDefault="00B4142E" w:rsidP="00B4142E">
      <w:pPr>
        <w:numPr>
          <w:ilvl w:val="0"/>
          <w:numId w:val="10"/>
        </w:numPr>
      </w:pPr>
      <w:r w:rsidRPr="00B4142E">
        <w:rPr>
          <w:b/>
          <w:bCs/>
        </w:rPr>
        <w:t>Key DevOps Integration:</w:t>
      </w:r>
      <w:r w:rsidRPr="00B4142E">
        <w:t xml:space="preserve"> Uses Kubernetes ConfigMaps to define environment-specific log pattern filters and parsing rules dynamically.</w:t>
      </w:r>
    </w:p>
    <w:p w14:paraId="4F7A7FD2" w14:textId="77777777" w:rsidR="00B4142E" w:rsidRPr="00B4142E" w:rsidRDefault="00B4142E" w:rsidP="00B4142E">
      <w:pPr>
        <w:rPr>
          <w:b/>
          <w:bCs/>
        </w:rPr>
      </w:pPr>
      <w:r w:rsidRPr="00B4142E">
        <w:rPr>
          <w:b/>
          <w:bCs/>
        </w:rPr>
        <w:t>10. Database Query Performance &amp; Connection Pool Monitor</w:t>
      </w:r>
    </w:p>
    <w:p w14:paraId="29867834" w14:textId="77777777" w:rsidR="00B4142E" w:rsidRPr="00B4142E" w:rsidRDefault="00B4142E" w:rsidP="00B4142E">
      <w:pPr>
        <w:numPr>
          <w:ilvl w:val="0"/>
          <w:numId w:val="11"/>
        </w:numPr>
      </w:pPr>
      <w:r w:rsidRPr="00B4142E">
        <w:rPr>
          <w:b/>
          <w:bCs/>
        </w:rPr>
        <w:t>Core Problem:</w:t>
      </w:r>
      <w:r w:rsidRPr="00B4142E">
        <w:t xml:space="preserve"> Identify slow-running SQL queries, table locks, and connection starvation issues impacting database tiers.</w:t>
      </w:r>
    </w:p>
    <w:p w14:paraId="26BE1F5C" w14:textId="77777777" w:rsidR="00B4142E" w:rsidRPr="00B4142E" w:rsidRDefault="00B4142E" w:rsidP="00B4142E">
      <w:pPr>
        <w:numPr>
          <w:ilvl w:val="0"/>
          <w:numId w:val="11"/>
        </w:numPr>
      </w:pPr>
      <w:r w:rsidRPr="00B4142E">
        <w:rPr>
          <w:b/>
          <w:bCs/>
        </w:rPr>
        <w:t>Telemetry Source:</w:t>
      </w:r>
      <w:r w:rsidRPr="00B4142E">
        <w:t xml:space="preserve"> PostgreSQL pg_stat_statements exports or MySQL slow query logs.</w:t>
      </w:r>
    </w:p>
    <w:p w14:paraId="66C5D64D" w14:textId="77777777" w:rsidR="00B4142E" w:rsidRPr="00B4142E" w:rsidRDefault="00B4142E" w:rsidP="00B4142E">
      <w:pPr>
        <w:numPr>
          <w:ilvl w:val="0"/>
          <w:numId w:val="11"/>
        </w:numPr>
      </w:pPr>
      <w:r w:rsidRPr="00B4142E">
        <w:rPr>
          <w:b/>
          <w:bCs/>
        </w:rPr>
        <w:t>Analytics Layer:</w:t>
      </w:r>
      <w:r w:rsidRPr="00B4142E">
        <w:t xml:space="preserve"> pandas, sqlalchemy (execution time quantiles, query normalization, total impact score calculation: calls * mean_exec_time).</w:t>
      </w:r>
    </w:p>
    <w:p w14:paraId="4EBB258F" w14:textId="77777777" w:rsidR="00B4142E" w:rsidRPr="00B4142E" w:rsidRDefault="00B4142E" w:rsidP="00B4142E">
      <w:pPr>
        <w:numPr>
          <w:ilvl w:val="0"/>
          <w:numId w:val="11"/>
        </w:numPr>
      </w:pPr>
      <w:r w:rsidRPr="00B4142E">
        <w:rPr>
          <w:b/>
          <w:bCs/>
        </w:rPr>
        <w:t>Visualization Layer:</w:t>
      </w:r>
      <w:r w:rsidRPr="00B4142E">
        <w:t xml:space="preserve"> </w:t>
      </w:r>
      <w:proofErr w:type="gramStart"/>
      <w:r w:rsidRPr="00B4142E">
        <w:t>plotly.express</w:t>
      </w:r>
      <w:proofErr w:type="gramEnd"/>
      <w:r w:rsidRPr="00B4142E">
        <w:t xml:space="preserve"> (scatter plots of Call Frequency vs. Mean Duration, horizontal bar charts of top 10 most expensive queries).</w:t>
      </w:r>
    </w:p>
    <w:p w14:paraId="7C9CB3C4" w14:textId="77777777" w:rsidR="00B4142E" w:rsidRPr="00B4142E" w:rsidRDefault="00B4142E" w:rsidP="00B4142E">
      <w:pPr>
        <w:numPr>
          <w:ilvl w:val="0"/>
          <w:numId w:val="11"/>
        </w:numPr>
      </w:pPr>
      <w:r w:rsidRPr="00B4142E">
        <w:rPr>
          <w:b/>
          <w:bCs/>
        </w:rPr>
        <w:t>Key DevOps Integration:</w:t>
      </w:r>
      <w:r w:rsidRPr="00B4142E">
        <w:t xml:space="preserve"> Containerized app connects to an external or in-cluster database instance using injected environment variables managed via Kubernetes ConfigMaps and Secrets.</w:t>
      </w:r>
    </w:p>
    <w:p w14:paraId="5B684EC3" w14:textId="77777777" w:rsidR="004C43C7" w:rsidRDefault="004C43C7"/>
    <w:sectPr w:rsidR="004C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46C"/>
    <w:multiLevelType w:val="multilevel"/>
    <w:tmpl w:val="BB3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B5838"/>
    <w:multiLevelType w:val="multilevel"/>
    <w:tmpl w:val="5A3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F33DF"/>
    <w:multiLevelType w:val="multilevel"/>
    <w:tmpl w:val="5A9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4029D"/>
    <w:multiLevelType w:val="multilevel"/>
    <w:tmpl w:val="F31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553BF"/>
    <w:multiLevelType w:val="multilevel"/>
    <w:tmpl w:val="FE6E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A1FA2"/>
    <w:multiLevelType w:val="multilevel"/>
    <w:tmpl w:val="66A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B5331"/>
    <w:multiLevelType w:val="multilevel"/>
    <w:tmpl w:val="7AB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A7F2D"/>
    <w:multiLevelType w:val="multilevel"/>
    <w:tmpl w:val="6C7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D5F39"/>
    <w:multiLevelType w:val="multilevel"/>
    <w:tmpl w:val="B8F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232A1"/>
    <w:multiLevelType w:val="multilevel"/>
    <w:tmpl w:val="310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F1D76"/>
    <w:multiLevelType w:val="multilevel"/>
    <w:tmpl w:val="DFB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830075">
    <w:abstractNumId w:val="5"/>
  </w:num>
  <w:num w:numId="2" w16cid:durableId="1792819882">
    <w:abstractNumId w:val="7"/>
  </w:num>
  <w:num w:numId="3" w16cid:durableId="1293250498">
    <w:abstractNumId w:val="4"/>
  </w:num>
  <w:num w:numId="4" w16cid:durableId="1218325371">
    <w:abstractNumId w:val="3"/>
  </w:num>
  <w:num w:numId="5" w16cid:durableId="946043007">
    <w:abstractNumId w:val="6"/>
  </w:num>
  <w:num w:numId="6" w16cid:durableId="1481117843">
    <w:abstractNumId w:val="0"/>
  </w:num>
  <w:num w:numId="7" w16cid:durableId="202793509">
    <w:abstractNumId w:val="10"/>
  </w:num>
  <w:num w:numId="8" w16cid:durableId="1456555713">
    <w:abstractNumId w:val="9"/>
  </w:num>
  <w:num w:numId="9" w16cid:durableId="2028947251">
    <w:abstractNumId w:val="2"/>
  </w:num>
  <w:num w:numId="10" w16cid:durableId="2094815880">
    <w:abstractNumId w:val="1"/>
  </w:num>
  <w:num w:numId="11" w16cid:durableId="1869951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B8"/>
    <w:rsid w:val="00352DD8"/>
    <w:rsid w:val="00374604"/>
    <w:rsid w:val="004C43C7"/>
    <w:rsid w:val="007D3BE6"/>
    <w:rsid w:val="00A004FF"/>
    <w:rsid w:val="00A132B8"/>
    <w:rsid w:val="00B4142E"/>
    <w:rsid w:val="00E274DE"/>
    <w:rsid w:val="00E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3DC80-471E-4538-A977-56A4A95C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2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2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2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2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2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2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2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2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2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2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1131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Subramanya</dc:creator>
  <cp:keywords/>
  <dc:description/>
  <cp:lastModifiedBy>Ashwin Subramanya</cp:lastModifiedBy>
  <cp:revision>2</cp:revision>
  <dcterms:created xsi:type="dcterms:W3CDTF">2026-10-14T09:49:00Z</dcterms:created>
  <dcterms:modified xsi:type="dcterms:W3CDTF">2026-10-14T09:49:00Z</dcterms:modified>
</cp:coreProperties>
</file>