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style154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23/05/2020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AMRUTHA G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9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DATA COMMUNICATION(18CS46)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9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>DIGITAL MARKETING COURSE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>2.5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9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905" w:hRule="exact"/>
        </w:trPr>
        <w:tc>
          <w:tcPr>
            <w:tcW w:w="9576" w:type="dxa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Problem Statement1: Write a C program to generate first N Triangular Numbers(Where N is read from keyboard)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9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Status:Executed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5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5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>https://github.com/AMRUTHAGANESH/lockdown-codings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5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Online Test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summary </w:t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DATA COMMUNICATION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test was scheduled from 9:15 am to 9:45 am and the syllabus for the exam was 1</w:t>
      </w:r>
      <w:r>
        <w:rPr>
          <w:rFonts w:ascii="Times New Roman" w:cs="Times New Roman" w:eastAsia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2nd module. There were 30 questions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and 30 minutes.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Certification Course Details: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digital marketing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Today I learnt 2 modules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and 3rd module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1.Explaination of new medias</w:t>
      </w:r>
    </w:p>
    <w:p>
      <w:pPr>
        <w:pStyle w:val="style0"/>
        <w:tabs>
          <w:tab w:val="left" w:leader="none" w:pos="312"/>
        </w:tabs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2.E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xplaination of new medias-contd</w:t>
      </w:r>
    </w:p>
    <w:p>
      <w:pPr>
        <w:pStyle w:val="style0"/>
        <w:tabs>
          <w:tab w:val="left" w:leader="none" w:pos="312"/>
        </w:tabs>
        <w:rPr/>
      </w:pPr>
      <w:r>
        <w:rPr/>
        <w:drawing>
          <wp:inline distT="0" distR="114300" distL="114300" distB="0">
            <wp:extent cx="2971800" cy="1671637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312"/>
        </w:tabs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2nd </w:t>
      </w:r>
    </w:p>
    <w:p>
      <w:pPr>
        <w:pStyle w:val="style0"/>
        <w:tabs>
          <w:tab w:val="left" w:leader="none" w:pos="312"/>
        </w:tabs>
        <w:rPr/>
      </w:pPr>
      <w:r>
        <w:rPr/>
        <w:drawing>
          <wp:inline distT="0" distR="114300" distL="114300" distB="0">
            <wp:extent cx="2971800" cy="1671637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312"/>
        </w:tabs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</w:tabs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/>
      </w:pPr>
      <w:r>
        <w:rPr>
          <w:rFonts w:ascii="Times New Roman" w:cs="Times New Roman" w:eastAsia="Times New Roman" w:hAnsi="Times New Roman" w:hint="default"/>
          <w:sz w:val="24"/>
          <w:szCs w:val="24"/>
        </w:rPr>
        <w:t>Coding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>Challenges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>Details:</w:t>
      </w:r>
    </w:p>
    <w:p>
      <w:pPr>
        <w:pStyle w:val="style0"/>
        <w:ind w:firstLine="720"/>
        <w:rPr/>
      </w:pPr>
      <w:r>
        <w:rPr>
          <w:rFonts w:ascii="Times New Roman" w:cs="Times New Roman" w:eastAsia="Times New Roman" w:hAnsi="Times New Roman" w:hint="default"/>
          <w:sz w:val="24"/>
          <w:szCs w:val="24"/>
        </w:rPr>
        <w:t>PROBLEM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>STATEMENT: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>Write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>a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>C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>program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>to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>generate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>first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>N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>Triangular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>Number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ＭＳ 明朝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ＭＳ 明朝" w:hAnsi="Calibri"/>
        <w:lang w:val="en-CA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customXml" Target="../customXml/item1.xml"/><Relationship Id="rId8" Type="http://schemas.openxmlformats.org/officeDocument/2006/relationships/settings" Target="setting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147</Words>
  <Pages>3</Pages>
  <Characters>860</Characters>
  <Application>WPS Office</Application>
  <DocSecurity>0</DocSecurity>
  <Paragraphs>81</Paragraphs>
  <ScaleCrop>false</ScaleCrop>
  <LinksUpToDate>false</LinksUpToDate>
  <CharactersWithSpaces>970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2020-05-23T11:44:00Z</dcterms:created>
  <dc:creator>ASHISH MENEZES</dc:creator>
  <lastModifiedBy>amrutha(20/5/20)</lastModifiedBy>
  <dcterms:modified xsi:type="dcterms:W3CDTF">2020-05-23T12:10:07Z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