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000000"/>
          <w:sz w:val="48"/>
          <w:szCs w:val="48"/>
        </w:rPr>
        <w:t xml:space="preserve">名校堂复盘报告</w:t>
      </w:r>
    </w:p>
    <w:tbl>
      <w:tblPr>
        <w:tblW w:type="pct" w:w="100%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"/>
          <w:left w:type="dxa" w:w="10"/>
          <w:bottom w:type="dxa" w:w="10"/>
          <w:right w:type="dxa" w:w="10"/>
        </w:tblCellMar>
      </w:tblPr>
      <w:tblGrid>
        <w:gridCol w:w="9638"/>
      </w:tblGrid>
      <w:tr>
        <w:tc>
          <w:tcPr>
            <w:tcW w:type="dxa" w:w="9638"/>
            <w:tcBorders>
              <w:top w:val="single" w:color="e5e5e5" w:sz="10"/>
              <w:left w:val="single" w:color="e5e5e5" w:sz="10"/>
              <w:bottom w:val="single" w:color="e5e5e5" w:sz="10"/>
              <w:right w:val="single" w:color="e5e5e5" w:sz="10"/>
            </w:tcBorders>
            <w:shd w:fill="f1f4f6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before="200" w:after="200"/>
              <w:jc w:val="left"/>
            </w:pPr>
            <w:r>
              <w:rPr>
                <w:color w:val="000000"/>
                <w:sz w:val="22"/>
                <w:szCs w:val="22"/>
              </w:rPr>
              <w:t xml:space="preserve">您好，下方是为您生产的【名校堂】投放报告。
客户简称【名校堂】；时间范围【25年11月17日-25年12月16日】；三级KPI行业【教育电子设备】。
本报告使用的是数仓【激活口径】。</w:t>
            </w:r>
          </w:p>
        </w:tc>
      </w:tr>
    </w:tbl>
    <w:p>
      <w:pPr>
        <w:spacing w:after="200"/>
      </w:pPr>
    </w:p>
    <w:p>
      <w:pPr>
        <w:spacing w:after="180"/>
        <w:jc w:val="center"/>
      </w:pPr>
      <w:r>
        <w:rPr>
          <w:b/>
          <w:bCs/>
          <w:color w:val="000000"/>
          <w:sz w:val="48"/>
          <w:szCs w:val="48"/>
        </w:rPr>
        <w:t xml:space="preserve">一、宏观大盘情况一览</w:t>
      </w:r>
    </w:p>
    <w:sectPr>
      <w:pgSz w:w="16838" w:h="23811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balanceSingleByteDoubleByteWidth/>
    <w:doNotExpandShiftReturn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>
      <w:pPr>
        <w:spacing w:line="360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400"/>
    </w:pPr>
    <w:rPr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2025-12-18T03:15:57.884Z</dcterms:created>
  <dcterms:modified xsi:type="dcterms:W3CDTF">2025-12-18T03:15:57.884Z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