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sz w:val="72"/>
          <w:szCs w:val="72"/>
          <w:lang w:val="en-US"/>
        </w:rPr>
      </w:pPr>
      <w:bookmarkStart w:id="0" w:name="_Toc26209"/>
    </w:p>
    <w:p>
      <w:pPr>
        <w:bidi w:val="0"/>
        <w:jc w:val="center"/>
        <w:rPr>
          <w:rFonts w:hint="default"/>
          <w:sz w:val="72"/>
          <w:szCs w:val="72"/>
          <w:lang w:val="en-US"/>
        </w:rPr>
      </w:pPr>
    </w:p>
    <w:p>
      <w:pPr>
        <w:bidi w:val="0"/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WeCare i-Board</w:t>
      </w:r>
      <w:bookmarkEnd w:id="0"/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Software Design Document</w:t>
      </w:r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By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Team Hugo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tabs>
          <w:tab w:val="right" w:leader="dot" w:pos="8306"/>
        </w:tabs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Table of Contents</w:t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"1-4"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_Toc13780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1. Project Overview</w:t>
      </w:r>
      <w:r>
        <w:tab/>
      </w:r>
      <w:r>
        <w:fldChar w:fldCharType="begin"/>
      </w:r>
      <w:r>
        <w:instrText xml:space="preserve"> PAGEREF _Toc13780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fldChar w:fldCharType="end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bookmarkStart w:id="1" w:name="_Toc13780"/>
      <w:r>
        <w:rPr>
          <w:rFonts w:hint="default"/>
          <w:lang w:val="en-US"/>
        </w:rPr>
        <w:t>Project Overview</w:t>
      </w:r>
      <w:bookmarkEnd w:id="1"/>
    </w:p>
    <w:p>
      <w:pPr>
        <w:rPr>
          <w:rFonts w:hint="default"/>
          <w:lang w:val="en-US"/>
        </w:rPr>
      </w:pP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C34581"/>
    <w:multiLevelType w:val="singleLevel"/>
    <w:tmpl w:val="BFC345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16D90"/>
    <w:rsid w:val="11483606"/>
    <w:rsid w:val="5D6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2020-12-26T22:19:21Z</dcterms:created>
  <dc:creator>PETER JOSE</dc:creator>
  <cp:lastModifiedBy>PETER JOSE</cp:lastModifiedBy>
  <dcterms:modified xsi:type="dcterms:W3CDTF">2020-12-26T22:25:05Z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