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E930B" w14:textId="77777777" w:rsidR="006968CA" w:rsidRPr="00B838FA" w:rsidRDefault="00084666" w:rsidP="004F6008">
      <w:r w:rsidRPr="00B838FA">
        <w:t>Este documento describe los requisitos hardware que debe cumplir la placa del subsistema MCU</w:t>
      </w:r>
      <w:r w:rsidR="004C0D42" w:rsidRPr="00B838FA">
        <w:t xml:space="preserve"> (ordenador de a bordo)</w:t>
      </w:r>
      <w:r w:rsidRPr="00B838FA">
        <w:t xml:space="preserve"> para el satélite EASAT2. Los requisitos software son descritos en un documento aparte.</w:t>
      </w:r>
    </w:p>
    <w:p w14:paraId="50FBC591" w14:textId="487DC7A3" w:rsidR="00084666" w:rsidRPr="00B838FA" w:rsidRDefault="00084666" w:rsidP="004F6008">
      <w:r w:rsidRPr="00B838FA">
        <w:t>Esta especificación incl</w:t>
      </w:r>
      <w:r w:rsidR="00907F00" w:rsidRPr="00B838FA">
        <w:t>uye algunos aspectos que serían más propios de</w:t>
      </w:r>
      <w:r w:rsidR="004D3B06" w:rsidRPr="00B838FA">
        <w:t xml:space="preserve">l documento de diseño del </w:t>
      </w:r>
      <w:r w:rsidR="00907F00" w:rsidRPr="00B838FA">
        <w:t>módulo</w:t>
      </w:r>
      <w:r w:rsidR="00F24905" w:rsidRPr="00B838FA">
        <w:t>,</w:t>
      </w:r>
      <w:r w:rsidR="00907F00" w:rsidRPr="00B838FA">
        <w:t xml:space="preserve"> </w:t>
      </w:r>
      <w:r w:rsidRPr="00B838FA">
        <w:t>pero se hace así al ser requisitos que han sido determinados</w:t>
      </w:r>
      <w:r w:rsidR="00901EE8" w:rsidRPr="00B838FA">
        <w:t xml:space="preserve"> por el software del MCU </w:t>
      </w:r>
      <w:r w:rsidR="00907F00" w:rsidRPr="00B838FA">
        <w:t xml:space="preserve">(requisitos de conexiones internas) </w:t>
      </w:r>
      <w:r w:rsidR="00901EE8" w:rsidRPr="00B838FA">
        <w:t>o porque realmente</w:t>
      </w:r>
      <w:r w:rsidR="00907F00" w:rsidRPr="00B838FA">
        <w:t xml:space="preserve"> son características</w:t>
      </w:r>
      <w:r w:rsidR="004D3B06" w:rsidRPr="00B838FA">
        <w:t xml:space="preserve"> imprescindibles del diseño que debe llevarse a cabo a partir de esta especificación</w:t>
      </w:r>
      <w:r w:rsidR="00907F00" w:rsidRPr="00B838FA">
        <w:t>.</w:t>
      </w:r>
    </w:p>
    <w:p w14:paraId="65D72AD5" w14:textId="77777777" w:rsidR="001E6DB3" w:rsidRPr="00B838FA" w:rsidRDefault="001E6DB3" w:rsidP="004F6008">
      <w:r w:rsidRPr="00B838FA">
        <w:t>Esta especificación es provisional hasta tener definido el módulo de Radiofrecuencia, ya que su diseño e interfaz afectan de forma importante a aspectos del módulo M</w:t>
      </w:r>
      <w:r w:rsidR="00667EC7" w:rsidRPr="00B838FA">
        <w:t>CU, sobre todo en cuanto a requisitos</w:t>
      </w:r>
      <w:r w:rsidR="00292ECF" w:rsidRPr="00B838FA">
        <w:t xml:space="preserve"> de conectividad entre los módulos</w:t>
      </w:r>
      <w:r w:rsidRPr="00B838FA">
        <w:t>.</w:t>
      </w:r>
    </w:p>
    <w:p w14:paraId="0A932172" w14:textId="700CCCAD" w:rsidR="001E6DB3" w:rsidRPr="00B838FA" w:rsidRDefault="008C2DF1" w:rsidP="001E6DB3">
      <w:pPr>
        <w:pStyle w:val="Ttulo2"/>
      </w:pPr>
      <w:r w:rsidRPr="00B838FA">
        <w:t>Historial de cambios del documento</w:t>
      </w:r>
    </w:p>
    <w:p w14:paraId="4976D3C0" w14:textId="4617CEAE" w:rsidR="001E6DB3" w:rsidRPr="00B838FA" w:rsidRDefault="00CC7A7E" w:rsidP="001E6DB3">
      <w:r w:rsidRPr="00B838FA">
        <w:t>En este apartado se recoge el historial de cambios del documento.</w:t>
      </w:r>
    </w:p>
    <w:p w14:paraId="290A9C23" w14:textId="41824F0F" w:rsidR="008924D9" w:rsidRPr="00B838FA" w:rsidRDefault="005F02EA" w:rsidP="00185098">
      <w:pPr>
        <w:pStyle w:val="Ttulo3"/>
      </w:pPr>
      <w:r>
        <w:t>05</w:t>
      </w:r>
      <w:r w:rsidR="008924D9" w:rsidRPr="00B838FA">
        <w:t>/0</w:t>
      </w:r>
      <w:r>
        <w:t>3</w:t>
      </w:r>
      <w:r w:rsidR="008924D9" w:rsidRPr="00B838FA">
        <w:t>/2017: Cambios respecto al borrador 3</w:t>
      </w:r>
    </w:p>
    <w:p w14:paraId="39231198" w14:textId="58E2477F" w:rsidR="007E58E4" w:rsidRPr="00B838FA" w:rsidRDefault="00C7410B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conexión internos, se corrige la descripción del requisito </w:t>
      </w:r>
      <w:r w:rsidRPr="00B838FA">
        <w:rPr>
          <w:b/>
        </w:rPr>
        <w:t>REQ.GLO.MCU.5</w:t>
      </w:r>
      <w:r w:rsidRPr="00B838FA">
        <w:t xml:space="preserve"> para considerar una lógica de tensión regulada.</w:t>
      </w:r>
      <w:r w:rsidR="00011FE9" w:rsidRPr="00B838FA">
        <w:t xml:space="preserve"> </w:t>
      </w:r>
      <w:r w:rsidR="00F461C9" w:rsidRPr="00B838FA">
        <w:t>En la misma sección se especifican los pines a los que se conectan los siguientes elementos: 1 LED rojo, 1 LED verde, la salida de la señal morse y el buzzer.</w:t>
      </w:r>
      <w:r w:rsidR="007E58E4" w:rsidRPr="00B838FA">
        <w:t xml:space="preserve"> En la misma sección, se modifica el requisito </w:t>
      </w:r>
      <w:r w:rsidR="007E58E4" w:rsidRPr="00B838FA">
        <w:rPr>
          <w:b/>
        </w:rPr>
        <w:t>REQ.GLO.MCU.3</w:t>
      </w:r>
      <w:r w:rsidR="007E58E4" w:rsidRPr="00B838FA">
        <w:t>, cambiando la señal PWD al pin RB0.</w:t>
      </w:r>
      <w:r w:rsidR="00566C6A">
        <w:t xml:space="preserve"> También se añade una tabla indicando las conexiones del microcontrolador. Se añaden los requisitos </w:t>
      </w:r>
      <w:r w:rsidR="00566C6A">
        <w:rPr>
          <w:b/>
        </w:rPr>
        <w:t>REQ.GLO.MCU.14 y REQ.GLO.MCU.15</w:t>
      </w:r>
      <w:r w:rsidR="00566C6A">
        <w:t>, especificando las conexiones de las señales DIS y ENA.</w:t>
      </w:r>
    </w:p>
    <w:p w14:paraId="7E8F823D" w14:textId="415970A0" w:rsidR="000F7E57" w:rsidRDefault="000F7E57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interfaz con otros módulos, </w:t>
      </w:r>
      <w:r w:rsidR="007A76A4" w:rsidRPr="00B838FA">
        <w:t>se recalca la importancia de la línea DIS y se añade un componente para protegerla en caso de fallo de la MCU.</w:t>
      </w:r>
      <w:r w:rsidR="00E83357" w:rsidRPr="00B838FA">
        <w:t xml:space="preserve"> En la misma sección, </w:t>
      </w:r>
      <w:r w:rsidR="009F3E48" w:rsidRPr="00B838FA">
        <w:t>en el módulo de transmisión</w:t>
      </w:r>
      <w:r w:rsidR="00E83357" w:rsidRPr="00B838FA">
        <w:t>,</w:t>
      </w:r>
      <w:r w:rsidR="009F3E48" w:rsidRPr="00B838FA">
        <w:t xml:space="preserve"> se añade</w:t>
      </w:r>
      <w:r w:rsidR="00E83357" w:rsidRPr="00B838FA">
        <w:t xml:space="preserve"> la línea RF_IN</w:t>
      </w:r>
      <w:r w:rsidR="009F3E48" w:rsidRPr="00B838FA">
        <w:t>.</w:t>
      </w:r>
    </w:p>
    <w:p w14:paraId="1F428A69" w14:textId="77777777" w:rsidR="00566C6A" w:rsidRPr="00B838FA" w:rsidRDefault="00566C6A" w:rsidP="00566C6A">
      <w:pPr>
        <w:pStyle w:val="Prrafodelista"/>
      </w:pPr>
    </w:p>
    <w:p w14:paraId="1A60CBF8" w14:textId="09234494" w:rsidR="00185098" w:rsidRPr="00B838FA" w:rsidRDefault="00185098" w:rsidP="00185098">
      <w:pPr>
        <w:pStyle w:val="Ttulo3"/>
      </w:pPr>
      <w:r w:rsidRPr="00B838FA">
        <w:t>09/10/2016: Cambios respecto al borrador 2</w:t>
      </w:r>
    </w:p>
    <w:p w14:paraId="12295904" w14:textId="24C67AE3" w:rsidR="00185098" w:rsidRPr="00B838FA" w:rsidRDefault="00185098" w:rsidP="00185098">
      <w:pPr>
        <w:pStyle w:val="Prrafodelista"/>
        <w:numPr>
          <w:ilvl w:val="0"/>
          <w:numId w:val="22"/>
        </w:numPr>
      </w:pPr>
      <w:r w:rsidRPr="00B838FA">
        <w:t>En la sección de requisitos de interfaz con otros módulos, módulo MPPT se indica que las entradas SOL y PWD son un voltaje proporcional a la corriente medida, no necesitándose por tanto convertirlas a tensión</w:t>
      </w:r>
      <w:r w:rsidR="00B319B7" w:rsidRPr="00B838FA">
        <w:t>.</w:t>
      </w:r>
    </w:p>
    <w:p w14:paraId="6099E855" w14:textId="5EE51121" w:rsidR="00EF4B23" w:rsidRPr="00B838FA" w:rsidRDefault="00EF4B23" w:rsidP="00185098">
      <w:pPr>
        <w:pStyle w:val="Prrafodelista"/>
        <w:numPr>
          <w:ilvl w:val="0"/>
          <w:numId w:val="22"/>
        </w:numPr>
      </w:pPr>
      <w:r w:rsidRPr="00B838FA">
        <w:t xml:space="preserve">En la sección de requisitos de conexión internos, se corrigen las descripciones de los requisitos </w:t>
      </w:r>
      <w:r w:rsidRPr="00B838FA">
        <w:rPr>
          <w:b/>
        </w:rPr>
        <w:t xml:space="preserve">REQ.INT.MCU.1, </w:t>
      </w:r>
      <w:r w:rsidR="00B319B7" w:rsidRPr="00B838FA">
        <w:rPr>
          <w:b/>
        </w:rPr>
        <w:t>REQ.INT.MCU.2</w:t>
      </w:r>
      <w:r w:rsidRPr="00B838FA">
        <w:rPr>
          <w:b/>
        </w:rPr>
        <w:t xml:space="preserve"> y </w:t>
      </w:r>
      <w:r w:rsidR="00B319B7" w:rsidRPr="00B838FA">
        <w:rPr>
          <w:b/>
        </w:rPr>
        <w:t>REQ.INT.MCU.3</w:t>
      </w:r>
      <w:r w:rsidRPr="00B838FA">
        <w:rPr>
          <w:b/>
        </w:rPr>
        <w:t xml:space="preserve"> </w:t>
      </w:r>
      <w:r w:rsidRPr="00B838FA">
        <w:t>para tener en cuenta lo anterior.</w:t>
      </w:r>
      <w:r w:rsidR="00FE32B9" w:rsidRPr="00B838FA">
        <w:t xml:space="preserve"> En la misma sección, se indica para el requisito </w:t>
      </w:r>
      <w:r w:rsidR="00FE32B9" w:rsidRPr="00B838FA">
        <w:rPr>
          <w:b/>
        </w:rPr>
        <w:t xml:space="preserve">REQ.INT.MCU.4 </w:t>
      </w:r>
      <w:r w:rsidR="00FE32B9" w:rsidRPr="00B838FA">
        <w:t>se indica que el termómetro digital irá conectado a la entrada RA3.</w:t>
      </w:r>
    </w:p>
    <w:p w14:paraId="6EA65592" w14:textId="5E9AE312" w:rsidR="001E6DB3" w:rsidRPr="00B838FA" w:rsidRDefault="00185098" w:rsidP="001E6DB3">
      <w:pPr>
        <w:pStyle w:val="Ttulo3"/>
      </w:pPr>
      <w:r w:rsidRPr="00B838FA">
        <w:t xml:space="preserve">01/10/2016: </w:t>
      </w:r>
      <w:r w:rsidR="001E6DB3" w:rsidRPr="00B838FA">
        <w:t>Cambios respecto al borrador 1</w:t>
      </w:r>
    </w:p>
    <w:p w14:paraId="7E2DC6A9" w14:textId="77777777" w:rsidR="001E6DB3" w:rsidRPr="00B838FA" w:rsidRDefault="001E6DB3" w:rsidP="00CC7A7E">
      <w:pPr>
        <w:pStyle w:val="Prrafodelista"/>
        <w:numPr>
          <w:ilvl w:val="0"/>
          <w:numId w:val="19"/>
        </w:numPr>
      </w:pPr>
      <w:r w:rsidRPr="00B838FA">
        <w:t>Se elimina la línea BAT ya que la</w:t>
      </w:r>
      <w:r w:rsidR="00CC7A7E" w:rsidRPr="00B838FA">
        <w:t>s</w:t>
      </w:r>
      <w:r w:rsidRPr="00B838FA">
        <w:t xml:space="preserve"> líneas VDD y BAT son la misma. El sistema MCU debe medir la tensión de batería directamente desde la línea de tensión VDD propo</w:t>
      </w:r>
      <w:r w:rsidR="00CC7A7E" w:rsidRPr="00B838FA">
        <w:t>rcionada por el subsistema MPPT.</w:t>
      </w:r>
    </w:p>
    <w:p w14:paraId="3D2B2EB7" w14:textId="77777777" w:rsidR="001E6DB3" w:rsidRPr="00B838FA" w:rsidRDefault="00CC7A7E" w:rsidP="004F6008">
      <w:pPr>
        <w:pStyle w:val="Prrafodelista"/>
        <w:numPr>
          <w:ilvl w:val="0"/>
          <w:numId w:val="19"/>
        </w:numPr>
      </w:pPr>
      <w:r w:rsidRPr="00B838FA">
        <w:lastRenderedPageBreak/>
        <w:t>Se establece un tamaño para el PCB de 4x4 cm frente a los 4.5x4.5 cm de la versión anterior.</w:t>
      </w:r>
    </w:p>
    <w:p w14:paraId="3CABFCEB" w14:textId="77777777" w:rsidR="00145F5C" w:rsidRPr="00B838FA" w:rsidRDefault="00145F5C" w:rsidP="0009168D">
      <w:pPr>
        <w:pStyle w:val="Ttulo2"/>
      </w:pPr>
      <w:r w:rsidRPr="00B838FA">
        <w:t>Aspectos pendientes de esta especificación</w:t>
      </w:r>
    </w:p>
    <w:p w14:paraId="2D12A66E" w14:textId="77777777" w:rsidR="006F23E2" w:rsidRPr="00B838FA" w:rsidRDefault="006F23E2" w:rsidP="006F23E2">
      <w:r w:rsidRPr="00B838FA">
        <w:t>Aquí se detallan aspectos de la especificación que están pendientes de definir y que deberán ser abordados en próximas revisiones del documento.</w:t>
      </w:r>
    </w:p>
    <w:p w14:paraId="3F878262" w14:textId="77777777" w:rsidR="00145F5C" w:rsidRPr="00B838FA" w:rsidRDefault="00145F5C" w:rsidP="00C74921">
      <w:pPr>
        <w:pStyle w:val="Prrafodelista"/>
        <w:numPr>
          <w:ilvl w:val="0"/>
          <w:numId w:val="21"/>
        </w:numPr>
      </w:pPr>
      <w:r w:rsidRPr="00B838FA">
        <w:t xml:space="preserve">Interfaz </w:t>
      </w:r>
      <w:r w:rsidR="006F23E2" w:rsidRPr="00B838FA">
        <w:t xml:space="preserve">definitivo con el </w:t>
      </w:r>
      <w:r w:rsidRPr="00B838FA">
        <w:t>módulo de Radiofrecuencia</w:t>
      </w:r>
      <w:r w:rsidR="006F23E2" w:rsidRPr="00B838FA">
        <w:t xml:space="preserve"> (dependiente de la solución que se escoja, lo cual incluirá protocolos de comunicación específicos con el módulo de RF).</w:t>
      </w:r>
    </w:p>
    <w:p w14:paraId="4CA1BAD3" w14:textId="77777777" w:rsidR="00145F5C" w:rsidRPr="00B838FA" w:rsidRDefault="00145F5C" w:rsidP="00C74921">
      <w:pPr>
        <w:pStyle w:val="Prrafodelista"/>
        <w:numPr>
          <w:ilvl w:val="0"/>
          <w:numId w:val="20"/>
        </w:numPr>
      </w:pPr>
      <w:r w:rsidRPr="00B838FA">
        <w:t>Características mecánicas</w:t>
      </w:r>
      <w:r w:rsidR="00F044D5" w:rsidRPr="00B838FA">
        <w:t xml:space="preserve"> (definición de conectores con otros módulos y orificios para fijación a la estructura).</w:t>
      </w:r>
    </w:p>
    <w:p w14:paraId="73890698" w14:textId="77777777" w:rsidR="00084666" w:rsidRPr="00B838FA" w:rsidRDefault="00BD688E" w:rsidP="0009168D">
      <w:pPr>
        <w:pStyle w:val="Ttulo2"/>
      </w:pPr>
      <w:r w:rsidRPr="00B838FA">
        <w:t>Introducción al subsistema MCU</w:t>
      </w:r>
    </w:p>
    <w:p w14:paraId="6ACEDC2B" w14:textId="77777777" w:rsidR="00BD688E" w:rsidRPr="00B838FA" w:rsidRDefault="003A5BCF" w:rsidP="004F6008">
      <w:r w:rsidRPr="00B838FA">
        <w:t>El subsistema MCU constituye el llamado ordenador de a bordo. Su función es comprobar el subsistema MPPT midiendo el nivel de voltaje de la batería</w:t>
      </w:r>
      <w:r w:rsidR="003B35CE" w:rsidRPr="00B838FA">
        <w:t xml:space="preserve"> y la intensidad de corriente generada por los paneles y generar una baliza que informe de los valores, aparte de identificar al satélite</w:t>
      </w:r>
      <w:r w:rsidR="00901EE8" w:rsidRPr="00B838FA">
        <w:t xml:space="preserve"> con su indicativo</w:t>
      </w:r>
      <w:r w:rsidR="003B35CE" w:rsidRPr="00B838FA">
        <w:t>. Para ello genera una señal audio codificada en morse que es entrega</w:t>
      </w:r>
      <w:r w:rsidR="004D6B9A" w:rsidRPr="00B838FA">
        <w:t>da al módulo de transmisión su</w:t>
      </w:r>
      <w:r w:rsidR="003B35CE" w:rsidRPr="00B838FA">
        <w:t xml:space="preserve"> envío en forma de modulación FM.</w:t>
      </w:r>
    </w:p>
    <w:p w14:paraId="1CE14DA4" w14:textId="77777777" w:rsidR="00BD688E" w:rsidRPr="00B838FA" w:rsidRDefault="00BD688E" w:rsidP="0009168D">
      <w:pPr>
        <w:pStyle w:val="Ttulo2"/>
      </w:pPr>
      <w:r w:rsidRPr="00B838FA">
        <w:t>Requisitos globales</w:t>
      </w:r>
    </w:p>
    <w:p w14:paraId="0A6C5556" w14:textId="77777777" w:rsidR="00BD688E" w:rsidRPr="00B838FA" w:rsidRDefault="00AA5F7C" w:rsidP="004F6008">
      <w:r w:rsidRPr="00B838FA">
        <w:t>El módulo de ordenador de a bordo (MCU) cumplirá los siguientes requisitos generales:</w:t>
      </w:r>
    </w:p>
    <w:p w14:paraId="79128607" w14:textId="77777777" w:rsidR="001A4B79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REQ.GLO.MCU.1</w:t>
      </w:r>
      <w:r w:rsidRPr="00B838FA">
        <w:t xml:space="preserve"> </w:t>
      </w:r>
      <w:r w:rsidR="001616BC" w:rsidRPr="00B838FA">
        <w:t>Implementación con c</w:t>
      </w:r>
      <w:r w:rsidR="001A4B79" w:rsidRPr="00B838FA">
        <w:t>omponentes SMD</w:t>
      </w:r>
    </w:p>
    <w:p w14:paraId="56ACA6D0" w14:textId="77777777" w:rsidR="00063386" w:rsidRPr="00B838FA" w:rsidRDefault="001B6919" w:rsidP="00063386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REQ.GLO.MCU.2</w:t>
      </w:r>
      <w:r w:rsidRPr="00B838FA">
        <w:t xml:space="preserve"> </w:t>
      </w:r>
      <w:r w:rsidR="00063386" w:rsidRPr="00B838FA">
        <w:t>Utilización del MCU 18F45K22 de Microchip</w:t>
      </w:r>
    </w:p>
    <w:p w14:paraId="38886589" w14:textId="77777777" w:rsidR="00B57AC6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REQ.GLO.MCU.3</w:t>
      </w:r>
      <w:r w:rsidRPr="00B838FA">
        <w:t xml:space="preserve"> </w:t>
      </w:r>
      <w:r w:rsidR="00B57AC6" w:rsidRPr="00B838FA">
        <w:t>Posibilidad de programación externa</w:t>
      </w:r>
    </w:p>
    <w:p w14:paraId="63AC08CB" w14:textId="77777777" w:rsidR="00C93688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REQ.GLO.MCU.4</w:t>
      </w:r>
      <w:r w:rsidRPr="00B838FA">
        <w:t xml:space="preserve"> </w:t>
      </w:r>
      <w:r w:rsidR="00C93688" w:rsidRPr="00B838FA">
        <w:t>Utilización de cristal o circuito resonador a 2 Mhz</w:t>
      </w:r>
    </w:p>
    <w:p w14:paraId="59DA2D49" w14:textId="3D877CC8" w:rsidR="004714CD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REQ.GLO.MCU.5</w:t>
      </w:r>
      <w:r w:rsidRPr="00B838FA">
        <w:t xml:space="preserve"> </w:t>
      </w:r>
      <w:r w:rsidR="004714CD" w:rsidRPr="00B838FA">
        <w:t>Lógica funcionando a u</w:t>
      </w:r>
      <w:r w:rsidR="002128A9" w:rsidRPr="00B838FA">
        <w:t>na tensión regulada de 3V.</w:t>
      </w:r>
    </w:p>
    <w:p w14:paraId="220825AF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REQ.GLO.MCU.6</w:t>
      </w:r>
      <w:r w:rsidRPr="00B838FA">
        <w:t xml:space="preserve"> </w:t>
      </w:r>
      <w:r w:rsidR="004F3288" w:rsidRPr="00B838FA">
        <w:t>La placa será operativa con</w:t>
      </w:r>
      <w:r w:rsidR="002D7D64" w:rsidRPr="00B838FA">
        <w:t xml:space="preserve"> un rango de </w:t>
      </w:r>
      <w:r w:rsidR="004714CD" w:rsidRPr="00B838FA">
        <w:t xml:space="preserve">tensión </w:t>
      </w:r>
      <w:r w:rsidR="004F3288" w:rsidRPr="00B838FA">
        <w:t>2.3V a 5.5</w:t>
      </w:r>
      <w:r w:rsidR="002D7D64" w:rsidRPr="00B838FA">
        <w:t>V</w:t>
      </w:r>
    </w:p>
    <w:p w14:paraId="2D9A6E16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REQ.GLO.MCU.7</w:t>
      </w:r>
      <w:r w:rsidRPr="00B838FA">
        <w:t xml:space="preserve"> </w:t>
      </w:r>
      <w:r w:rsidR="002D7D64" w:rsidRPr="00B838FA">
        <w:t>Utilización del watchdog MAX6369</w:t>
      </w:r>
      <w:r w:rsidR="00164353" w:rsidRPr="00B838FA">
        <w:t xml:space="preserve"> con un tiempo de comprobación de 1 minuto</w:t>
      </w:r>
    </w:p>
    <w:p w14:paraId="187E0EB9" w14:textId="77777777" w:rsidR="002D7D64" w:rsidRPr="00B838FA" w:rsidRDefault="001B6919" w:rsidP="004F6008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REQ.GLO.MCU.8</w:t>
      </w:r>
      <w:r w:rsidRPr="00B838FA">
        <w:t xml:space="preserve"> </w:t>
      </w:r>
      <w:r w:rsidR="003B2C6E" w:rsidRPr="00B838FA">
        <w:t>Utilización del termómetro digital DS18B20</w:t>
      </w:r>
    </w:p>
    <w:p w14:paraId="370782AF" w14:textId="77777777" w:rsidR="00BD688E" w:rsidRPr="00B838FA" w:rsidRDefault="00BD688E" w:rsidP="0009168D">
      <w:pPr>
        <w:pStyle w:val="Ttulo2"/>
      </w:pPr>
      <w:r w:rsidRPr="00B838FA">
        <w:t>Requisitos funcionales</w:t>
      </w:r>
    </w:p>
    <w:p w14:paraId="362D453F" w14:textId="77777777" w:rsidR="009A12E0" w:rsidRPr="00B838FA" w:rsidRDefault="009A12E0" w:rsidP="009A12E0">
      <w:r w:rsidRPr="00B838FA">
        <w:t>El módulo cumplirá los siguientes requisitos de funcionalidad:</w:t>
      </w:r>
    </w:p>
    <w:p w14:paraId="01C65B48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1</w:t>
      </w:r>
      <w:r w:rsidRPr="00B838FA">
        <w:t xml:space="preserve">. </w:t>
      </w:r>
      <w:r w:rsidR="009A12E0" w:rsidRPr="00B838FA">
        <w:t>El MCU indicará a la placa que va a realizar una transmisión de baliza utilizando una línea. La señal para la transmisión será generada por el propio MCU de forma software, consistiendo en una onda cuadrada de 1 Khz. Esta onda cuadrada debe ser suavizada a una onda sinusoidal antes de entregarse al módulo de transmisión</w:t>
      </w:r>
    </w:p>
    <w:p w14:paraId="31A88105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2</w:t>
      </w:r>
      <w:r w:rsidRPr="00B838FA">
        <w:t xml:space="preserve"> </w:t>
      </w:r>
      <w:r w:rsidR="003A086F" w:rsidRPr="00B838FA">
        <w:t>La placa permitirá ser programada externamente (incorporará los terminales necesarios para poder programar el PIC externamente).</w:t>
      </w:r>
    </w:p>
    <w:p w14:paraId="286A6893" w14:textId="77777777" w:rsidR="00F60EC1" w:rsidRPr="00B838FA" w:rsidRDefault="00F60EC1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lastRenderedPageBreak/>
        <w:t xml:space="preserve">REQ.FUN.MCU.3 </w:t>
      </w:r>
      <w:r w:rsidRPr="00B838FA">
        <w:t>En caso de que el MCU no se encuentre operativo, bien por encontrarse en reset cont</w:t>
      </w:r>
      <w:r w:rsidR="005945EE" w:rsidRPr="00B838FA">
        <w:t>i</w:t>
      </w:r>
      <w:r w:rsidRPr="00B838FA">
        <w:t>nuo por el watchdog, bien por tensión de alimentación demasiado baja o porque hubiera resultado dañado, no debe afectar al funcionamiento de resto de subsistemas (no deberá poner a activa la línea de transmisión, por ejemplo).</w:t>
      </w:r>
    </w:p>
    <w:p w14:paraId="153A8C06" w14:textId="77777777" w:rsidR="00BD688E" w:rsidRPr="00B838FA" w:rsidRDefault="00BD688E" w:rsidP="0009168D">
      <w:pPr>
        <w:pStyle w:val="Ttulo2"/>
      </w:pPr>
      <w:r w:rsidRPr="00B838FA">
        <w:t>Requisitos de interfaz con otros módulos</w:t>
      </w:r>
    </w:p>
    <w:p w14:paraId="021A73A3" w14:textId="77777777" w:rsidR="00BD688E" w:rsidRPr="00B838FA" w:rsidRDefault="00DD1D83" w:rsidP="004F6008">
      <w:r w:rsidRPr="00B838FA">
        <w:t>Este módulo tiene las siguientes conexiones de interfaz:</w:t>
      </w:r>
    </w:p>
    <w:p w14:paraId="4BD2E332" w14:textId="77777777" w:rsidR="00DD1D83" w:rsidRPr="00B838FA" w:rsidRDefault="00DD1D83" w:rsidP="00A17F2C">
      <w:pPr>
        <w:pStyle w:val="Ttulo3"/>
      </w:pPr>
      <w:r w:rsidRPr="00B838FA">
        <w:t>Módulo MPPT</w:t>
      </w:r>
    </w:p>
    <w:p w14:paraId="7462CABB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</w:t>
      </w:r>
      <w:r w:rsidR="00F261C6" w:rsidRPr="00B838FA">
        <w:t>Línea</w:t>
      </w:r>
      <w:r w:rsidRPr="00B838FA">
        <w:t xml:space="preserve"> VDD de tensión (2</w:t>
      </w:r>
      <w:r w:rsidR="00291C82" w:rsidRPr="00B838FA">
        <w:t>.3</w:t>
      </w:r>
      <w:r w:rsidR="00371355" w:rsidRPr="00B838FA">
        <w:t xml:space="preserve"> a 5.5</w:t>
      </w:r>
      <w:r w:rsidRPr="00B838FA">
        <w:t>V)</w:t>
      </w:r>
    </w:p>
    <w:p w14:paraId="0D08696A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>Entrada - Línea GND</w:t>
      </w:r>
    </w:p>
    <w:p w14:paraId="16C0B631" w14:textId="7717A429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2E5099" w:rsidRPr="00B838FA">
        <w:t>SOL</w:t>
      </w:r>
      <w:r w:rsidR="00723A77" w:rsidRPr="00B838FA">
        <w:t xml:space="preserve"> </w:t>
      </w:r>
      <w:r w:rsidRPr="00B838FA">
        <w:t xml:space="preserve">donde medir intensidad </w:t>
      </w:r>
      <w:r w:rsidR="002E5099" w:rsidRPr="00B838FA">
        <w:t>corriente solar</w:t>
      </w:r>
      <w:r w:rsidRPr="00B838FA">
        <w:t xml:space="preserve"> (analógica)</w:t>
      </w:r>
      <w:r w:rsidR="002C1A57" w:rsidRPr="00B838FA">
        <w:t>. Esta entrada consiste en un voltaje proporcional a la intensidad de corriente, conectándose por tanto directamente a un ADC del MCU.</w:t>
      </w:r>
    </w:p>
    <w:p w14:paraId="7A1A2F7E" w14:textId="3887AD03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8F29AC" w:rsidRPr="00B838FA">
        <w:t>PWD</w:t>
      </w:r>
      <w:r w:rsidR="00723A77" w:rsidRPr="00B838FA">
        <w:t xml:space="preserve"> </w:t>
      </w:r>
      <w:r w:rsidRPr="00B838FA">
        <w:t>donde medir intensidad</w:t>
      </w:r>
      <w:r w:rsidR="008F29AC" w:rsidRPr="00B838FA">
        <w:t xml:space="preserve"> del consumo</w:t>
      </w:r>
      <w:r w:rsidRPr="00B838FA">
        <w:t xml:space="preserve"> (analógica)</w:t>
      </w:r>
      <w:r w:rsidR="002C1A57" w:rsidRPr="00B838FA">
        <w:t>. Al igual que la entrada SOL, esta entrada consiste en un voltaje proporcional a la intensidad de corriente medida, conectándose directamente a una entrada de ADC del MCU.</w:t>
      </w:r>
    </w:p>
    <w:p w14:paraId="599CEFBB" w14:textId="2F309762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Salida – </w:t>
      </w:r>
      <w:r w:rsidR="000A1D47" w:rsidRPr="00B838FA">
        <w:t>Línea</w:t>
      </w:r>
      <w:r w:rsidRPr="00B838FA">
        <w:t xml:space="preserve"> </w:t>
      </w:r>
      <w:r w:rsidR="00723A77" w:rsidRPr="00B838FA">
        <w:t xml:space="preserve">DIS </w:t>
      </w:r>
      <w:r w:rsidRPr="00B838FA">
        <w:t>que indica al módulo MPPT que se va a medir la tensión de batería (digital</w:t>
      </w:r>
      <w:r w:rsidR="00703EC7" w:rsidRPr="00B838FA">
        <w:t xml:space="preserve"> a nivel alto</w:t>
      </w:r>
      <w:r w:rsidRPr="00B838FA">
        <w:t>)</w:t>
      </w:r>
      <w:r w:rsidR="007A76A4" w:rsidRPr="00B838FA">
        <w:t>. Al ser esta línea de carácter crítico, se evitará que esta línea quede a nivel alto en caso de que se produzca un error en la MCU. Se pondrá un condensador de valor 100 nF para evitarlo.</w:t>
      </w:r>
    </w:p>
    <w:p w14:paraId="74A5B59E" w14:textId="77777777" w:rsidR="00DD1D83" w:rsidRPr="00B838FA" w:rsidRDefault="00DD1D83" w:rsidP="00A17F2C">
      <w:pPr>
        <w:pStyle w:val="Ttulo3"/>
      </w:pPr>
      <w:r w:rsidRPr="00B838FA">
        <w:t>Módulo de transmisión</w:t>
      </w:r>
    </w:p>
    <w:p w14:paraId="143562B1" w14:textId="77777777" w:rsidR="00CE50E3" w:rsidRPr="00B838FA" w:rsidRDefault="00CE50E3" w:rsidP="00CE50E3">
      <w:r w:rsidRPr="00B838FA">
        <w:t>Las líneas de interfaz con el módulo de transmisiones son las siguientes:</w:t>
      </w:r>
    </w:p>
    <w:p w14:paraId="5F17D02E" w14:textId="77777777" w:rsidR="00CE50E3" w:rsidRPr="00B838FA" w:rsidRDefault="00723A77" w:rsidP="00EA7065">
      <w:pPr>
        <w:pStyle w:val="Prrafodelista"/>
        <w:numPr>
          <w:ilvl w:val="0"/>
          <w:numId w:val="16"/>
        </w:numPr>
      </w:pPr>
      <w:r w:rsidRPr="00B838FA">
        <w:t xml:space="preserve">Salida – Línea </w:t>
      </w:r>
      <w:r w:rsidR="00EA7065" w:rsidRPr="00B838FA">
        <w:t xml:space="preserve">ENA </w:t>
      </w:r>
      <w:r w:rsidRPr="00B838FA">
        <w:t>que indica que el módulo va a realizar</w:t>
      </w:r>
      <w:r w:rsidR="00EA7065" w:rsidRPr="00B838FA">
        <w:t xml:space="preserve"> una transmisión de baliza</w:t>
      </w:r>
      <w:r w:rsidR="00703EC7" w:rsidRPr="00B838FA">
        <w:t xml:space="preserve"> (digital a nivel alto)</w:t>
      </w:r>
    </w:p>
    <w:p w14:paraId="2F9A512C" w14:textId="77777777" w:rsidR="0090044D" w:rsidRPr="00B838FA" w:rsidRDefault="0090044D" w:rsidP="00EA7065">
      <w:pPr>
        <w:pStyle w:val="Prrafodelista"/>
        <w:numPr>
          <w:ilvl w:val="0"/>
          <w:numId w:val="16"/>
        </w:numPr>
      </w:pPr>
      <w:r w:rsidRPr="00B838FA">
        <w:t>Salida – Línea BEA con la señal de 1 Khz de la baliza (señal de audio) (analógica)</w:t>
      </w:r>
    </w:p>
    <w:p w14:paraId="4E28E45E" w14:textId="52DB479F" w:rsidR="001C1730" w:rsidRPr="00B838FA" w:rsidRDefault="001C1730" w:rsidP="00EA7065">
      <w:pPr>
        <w:pStyle w:val="Prrafodelista"/>
        <w:numPr>
          <w:ilvl w:val="0"/>
          <w:numId w:val="16"/>
        </w:numPr>
      </w:pPr>
      <w:r w:rsidRPr="00B838FA">
        <w:t>Salida – Línea GND (masa</w:t>
      </w:r>
      <w:r w:rsidR="00F63400" w:rsidRPr="00B838FA">
        <w:t xml:space="preserve"> común</w:t>
      </w:r>
      <w:r w:rsidRPr="00B838FA">
        <w:t>)</w:t>
      </w:r>
    </w:p>
    <w:p w14:paraId="672D17DC" w14:textId="5F15E71A" w:rsidR="00A44233" w:rsidRPr="00B838FA" w:rsidRDefault="00A44233" w:rsidP="00A44233">
      <w:pPr>
        <w:pStyle w:val="Prrafodelista"/>
        <w:numPr>
          <w:ilvl w:val="0"/>
          <w:numId w:val="16"/>
        </w:numPr>
      </w:pPr>
      <w:r w:rsidRPr="00B838FA">
        <w:t>Salida – AGC – Línea analógica desde el DAC al módulo de RF para controlar el nivel de ganancia</w:t>
      </w:r>
    </w:p>
    <w:p w14:paraId="13563134" w14:textId="0B777016" w:rsidR="009F3E48" w:rsidRPr="00B838FA" w:rsidRDefault="009F3E48">
      <w:pPr>
        <w:pStyle w:val="Prrafodelista"/>
        <w:numPr>
          <w:ilvl w:val="0"/>
          <w:numId w:val="16"/>
        </w:numPr>
      </w:pPr>
      <w:r w:rsidRPr="00B838FA">
        <w:t xml:space="preserve">Entrada – Línea RF_IN desde módulo RF. </w:t>
      </w:r>
      <w:r w:rsidR="005738A0" w:rsidRPr="00B838FA">
        <w:t>Esta línea es analógica. Permitirá medir el nivel de la señal para controlar la gananci</w:t>
      </w:r>
      <w:r w:rsidR="00D43798" w:rsidRPr="00B838FA">
        <w:t>a, así como el nivel de squelch.</w:t>
      </w:r>
    </w:p>
    <w:p w14:paraId="11CDCCC2" w14:textId="77777777" w:rsidR="00F56FC7" w:rsidRPr="00B838FA" w:rsidRDefault="00F56FC7" w:rsidP="00F56FC7">
      <w:pPr>
        <w:pStyle w:val="Ttulo3"/>
      </w:pPr>
      <w:r w:rsidRPr="00B838FA">
        <w:t>Módulo externo para programación</w:t>
      </w:r>
    </w:p>
    <w:p w14:paraId="1F34E374" w14:textId="77777777" w:rsidR="00FC038B" w:rsidRPr="00B838FA" w:rsidRDefault="00FC038B" w:rsidP="00FC038B">
      <w:r w:rsidRPr="00B838FA">
        <w:t>Para que el MCU pueda ser programado una vez soldado en la placa se deberá implementar la siguiente interfaz externa:</w:t>
      </w:r>
    </w:p>
    <w:p w14:paraId="4B069CBA" w14:textId="77777777" w:rsidR="00FC038B" w:rsidRPr="00B838FA" w:rsidRDefault="00FC038B" w:rsidP="00FC038B">
      <w:pPr>
        <w:pStyle w:val="Prrafodelista"/>
        <w:numPr>
          <w:ilvl w:val="0"/>
          <w:numId w:val="16"/>
        </w:numPr>
      </w:pPr>
      <w:r w:rsidRPr="00B838FA">
        <w:t xml:space="preserve">Entrada – Línea </w:t>
      </w:r>
      <w:r w:rsidR="00453FA6" w:rsidRPr="00B838FA">
        <w:t>PGD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57B75F44" w14:textId="77777777" w:rsidR="009F620F" w:rsidRPr="00B838FA" w:rsidRDefault="00FC038B" w:rsidP="009F620F">
      <w:pPr>
        <w:pStyle w:val="Prrafodelista"/>
        <w:numPr>
          <w:ilvl w:val="0"/>
          <w:numId w:val="16"/>
        </w:numPr>
      </w:pPr>
      <w:r w:rsidRPr="00B838FA">
        <w:t>Entrada</w:t>
      </w:r>
      <w:r w:rsidR="009F620F" w:rsidRPr="00B838FA">
        <w:t xml:space="preserve"> </w:t>
      </w:r>
      <w:r w:rsidR="00453FA6" w:rsidRPr="00B838FA">
        <w:t>–</w:t>
      </w:r>
      <w:r w:rsidR="009F620F" w:rsidRPr="00B838FA">
        <w:t xml:space="preserve"> </w:t>
      </w:r>
      <w:r w:rsidR="00453FA6" w:rsidRPr="00B838FA">
        <w:t>Línea PGC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30CE896C" w14:textId="77777777" w:rsidR="009F620F" w:rsidRPr="00B838FA" w:rsidRDefault="00453FA6" w:rsidP="009F620F">
      <w:pPr>
        <w:pStyle w:val="Prrafodelista"/>
        <w:numPr>
          <w:ilvl w:val="0"/>
          <w:numId w:val="16"/>
        </w:numPr>
      </w:pPr>
      <w:r w:rsidRPr="00B838FA">
        <w:t>Entrada – L</w:t>
      </w:r>
      <w:r w:rsidR="009F620F" w:rsidRPr="00B838FA">
        <w:t xml:space="preserve">ínea VPP </w:t>
      </w:r>
      <w:r w:rsidR="0019697D" w:rsidRPr="00B838FA">
        <w:t>desde</w:t>
      </w:r>
      <w:r w:rsidR="009F620F" w:rsidRPr="00B838FA">
        <w:t xml:space="preserve"> programador </w:t>
      </w:r>
    </w:p>
    <w:p w14:paraId="7E7AC647" w14:textId="11CAE970" w:rsidR="00453FA6" w:rsidRPr="00B838FA" w:rsidRDefault="00453FA6" w:rsidP="00FC038B">
      <w:pPr>
        <w:pStyle w:val="Prrafodelista"/>
        <w:numPr>
          <w:ilvl w:val="0"/>
          <w:numId w:val="16"/>
        </w:numPr>
      </w:pPr>
      <w:r w:rsidRPr="00B838FA">
        <w:t>Entrada – L</w:t>
      </w:r>
      <w:r w:rsidR="00CB4CC8" w:rsidRPr="00B838FA">
        <w:t>í</w:t>
      </w:r>
      <w:r w:rsidRPr="00B838FA">
        <w:t>nea GND (masa común)</w:t>
      </w:r>
    </w:p>
    <w:p w14:paraId="47158E06" w14:textId="77777777" w:rsidR="007C28E1" w:rsidRPr="00B838FA" w:rsidRDefault="007C28E1" w:rsidP="007C28E1">
      <w:pPr>
        <w:pStyle w:val="Ttulo2"/>
      </w:pPr>
      <w:r w:rsidRPr="00B838FA">
        <w:lastRenderedPageBreak/>
        <w:t>Requisitos de conexión internos</w:t>
      </w:r>
    </w:p>
    <w:p w14:paraId="20F65C51" w14:textId="77777777" w:rsidR="007C28E1" w:rsidRPr="00B838FA" w:rsidRDefault="007C28E1" w:rsidP="007C28E1">
      <w:r w:rsidRPr="00B838FA">
        <w:t>El módulo cumplirá los siguientes requisitos de conexión interna:</w:t>
      </w:r>
    </w:p>
    <w:p w14:paraId="264044A0" w14:textId="7F1E156B" w:rsidR="007C28E1" w:rsidRPr="00B838FA" w:rsidRDefault="007C28E1" w:rsidP="007C28E1">
      <w:pPr>
        <w:pStyle w:val="Prrafodelista"/>
        <w:numPr>
          <w:ilvl w:val="0"/>
          <w:numId w:val="18"/>
        </w:numPr>
      </w:pPr>
      <w:r w:rsidRPr="00B838FA">
        <w:rPr>
          <w:b/>
        </w:rPr>
        <w:t xml:space="preserve">REQ.INT.MCU.1 </w:t>
      </w:r>
      <w:r w:rsidR="00121A23" w:rsidRPr="00B838FA">
        <w:t>La entrada VDD</w:t>
      </w:r>
      <w:r w:rsidR="00F24905" w:rsidRPr="00B838FA">
        <w:t xml:space="preserve"> </w:t>
      </w:r>
      <w:r w:rsidRPr="00B838FA">
        <w:t xml:space="preserve">procedente del módulo MPPT será </w:t>
      </w:r>
      <w:r w:rsidR="00172E40" w:rsidRPr="00B838FA">
        <w:t>conectada al ADC0 del MCU (entrada RA0/AN0). Al ser un voltaje no necesita adaptación.</w:t>
      </w:r>
      <w:r w:rsidR="00F24905" w:rsidRPr="00B838FA">
        <w:t xml:space="preserve"> En esta línea leerá el MCU el voltaje de la batería.</w:t>
      </w:r>
      <w:r w:rsidR="007E58E4" w:rsidRPr="00B838FA">
        <w:t xml:space="preserve"> Para hacerlo se conectará un divisor resistivo con las siguientes resistencias: R1 = 4K7, R2 = 10 K  // 100 nF. R1 conectado a la tensión de alimentación, R2 a masa.</w:t>
      </w:r>
    </w:p>
    <w:p w14:paraId="0A95869E" w14:textId="33935762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REQ.INT.MCU.2 </w:t>
      </w:r>
      <w:r w:rsidRPr="00B838FA">
        <w:t>La en</w:t>
      </w:r>
      <w:r w:rsidR="00F24905" w:rsidRPr="00B838FA">
        <w:t>trada SOL</w:t>
      </w:r>
      <w:r w:rsidRPr="00B838FA">
        <w:t xml:space="preserve"> </w:t>
      </w:r>
      <w:r w:rsidR="00172E40" w:rsidRPr="00B838FA">
        <w:t xml:space="preserve">procedente del módulo MPPT será conectada al ADC1 del MCU (entrada RA1/AN1). Al ser un voltaje no necesita adaptación. </w:t>
      </w:r>
      <w:r w:rsidR="00F24905" w:rsidRPr="00B838FA">
        <w:t xml:space="preserve"> En esta línea leerá el MCU el valor de corriente los paneles solares.</w:t>
      </w:r>
      <w:r w:rsidR="00DC6E3C" w:rsidRPr="00B838FA">
        <w:t xml:space="preserve"> Se debe utilizar una protección zener de 2.7V para evitar que haya más de este voltaje a la entrada del MCU.</w:t>
      </w:r>
    </w:p>
    <w:p w14:paraId="255A22BB" w14:textId="306A2CEE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REQ.INT.MCU.3 </w:t>
      </w:r>
      <w:r w:rsidRPr="00B838FA">
        <w:t xml:space="preserve">La entrada PWD procedente del módulo MPPT será </w:t>
      </w:r>
      <w:r w:rsidR="00F24905" w:rsidRPr="00B838FA">
        <w:t xml:space="preserve">conectada al ADC2 del MCU (entrada </w:t>
      </w:r>
      <w:r w:rsidR="007E58E4" w:rsidRPr="00B838FA">
        <w:t>RB0/AN12</w:t>
      </w:r>
      <w:r w:rsidR="00F24905" w:rsidRPr="00B838FA">
        <w:t xml:space="preserve">). Al ser un voltaje no necesita adaptación. En esta línea leerá el MCU el valor de corriente de la batería (el consumo). </w:t>
      </w:r>
      <w:r w:rsidR="001A7E72" w:rsidRPr="00B838FA">
        <w:t xml:space="preserve"> Se debe utilizar una protección zener de 2.7V para evitar que haya más de este voltaje a la entrada del MCU.</w:t>
      </w:r>
    </w:p>
    <w:p w14:paraId="0DF336C7" w14:textId="258CF13B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REQ.INT.MCU.4</w:t>
      </w:r>
      <w:r w:rsidR="00142748" w:rsidRPr="00B838FA">
        <w:rPr>
          <w:b/>
        </w:rPr>
        <w:t xml:space="preserve"> </w:t>
      </w:r>
      <w:r w:rsidR="00B04F08" w:rsidRPr="00B838FA">
        <w:t>La entrada digital RA3 del MCU</w:t>
      </w:r>
      <w:r w:rsidR="00142748" w:rsidRPr="00B838FA">
        <w:t xml:space="preserve"> se utilizará para leer el valor del termómetro digital DS18B20 mediante protocolo One Wire.</w:t>
      </w:r>
    </w:p>
    <w:p w14:paraId="468937C6" w14:textId="77777777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REQ.INT.MCU.5</w:t>
      </w:r>
      <w:r w:rsidR="0008557E" w:rsidRPr="00B838FA">
        <w:rPr>
          <w:b/>
        </w:rPr>
        <w:t xml:space="preserve"> </w:t>
      </w:r>
      <w:r w:rsidR="0008557E" w:rsidRPr="00B838FA">
        <w:t>El resonador irá conectado en las entradas RA6 y RA7</w:t>
      </w:r>
    </w:p>
    <w:p w14:paraId="192D8BB6" w14:textId="77777777" w:rsidR="005945EE" w:rsidRPr="00B838FA" w:rsidRDefault="005945EE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REQ.INT.MCU.6 </w:t>
      </w:r>
      <w:r w:rsidRPr="00B838FA">
        <w:t>La línea de reset MCLR del MCU irá conectada al Watchdog</w:t>
      </w:r>
    </w:p>
    <w:p w14:paraId="0355845C" w14:textId="564A1CCE" w:rsidR="005945EE" w:rsidRPr="00B838FA" w:rsidRDefault="005945EE" w:rsidP="005945EE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REQ.INT.MCU.7 </w:t>
      </w:r>
      <w:r w:rsidRPr="00B838FA">
        <w:t xml:space="preserve">Una de las salidas digitales </w:t>
      </w:r>
      <w:r w:rsidR="00A84B71" w:rsidRPr="00B838FA">
        <w:t xml:space="preserve">(RD5) </w:t>
      </w:r>
      <w:r w:rsidRPr="00B838FA">
        <w:t>será entrada del Watchdog</w:t>
      </w:r>
    </w:p>
    <w:p w14:paraId="02C37C97" w14:textId="744A659F" w:rsidR="007716BA" w:rsidRPr="00B838FA" w:rsidRDefault="007716BA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</w:t>
      </w:r>
      <w:r w:rsidR="00070B92" w:rsidRPr="00B838FA">
        <w:rPr>
          <w:b/>
        </w:rPr>
        <w:t>U</w:t>
      </w:r>
      <w:r w:rsidRPr="00B838FA">
        <w:rPr>
          <w:b/>
        </w:rPr>
        <w:t>.</w:t>
      </w:r>
      <w:r w:rsidR="005945EE" w:rsidRPr="00B838FA">
        <w:rPr>
          <w:b/>
        </w:rPr>
        <w:t>8</w:t>
      </w:r>
      <w:r w:rsidRPr="00B838FA">
        <w:rPr>
          <w:b/>
        </w:rPr>
        <w:t xml:space="preserve"> </w:t>
      </w:r>
      <w:r w:rsidRPr="00B838FA">
        <w:t>Se dispondrá de un LED rojo conectado a una de las salidas d</w:t>
      </w:r>
      <w:r w:rsidR="000A0637" w:rsidRPr="00B838FA">
        <w:t>el MCU para poder realizar pruebas</w:t>
      </w:r>
      <w:r w:rsidR="00F461C9" w:rsidRPr="00B838FA">
        <w:t xml:space="preserve"> e irá conectado a la salida RD1 del MCU.</w:t>
      </w:r>
      <w:r w:rsidRPr="00B838FA">
        <w:t xml:space="preserve"> El LED será activo a nivel alto del MCU.</w:t>
      </w:r>
      <w:r w:rsidR="00F461C9" w:rsidRPr="00B838FA">
        <w:t xml:space="preserve"> </w:t>
      </w:r>
    </w:p>
    <w:p w14:paraId="208F650E" w14:textId="652989AF" w:rsidR="00070B92" w:rsidRPr="00B838FA" w:rsidRDefault="00070B92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</w:t>
      </w:r>
      <w:r w:rsidR="005945EE" w:rsidRPr="00B838FA">
        <w:rPr>
          <w:b/>
        </w:rPr>
        <w:t>9</w:t>
      </w:r>
      <w:r w:rsidRPr="00B838FA">
        <w:rPr>
          <w:b/>
        </w:rPr>
        <w:t xml:space="preserve"> </w:t>
      </w:r>
      <w:r w:rsidRPr="00B838FA">
        <w:t xml:space="preserve">La placa prototipo de desarrollo (no para la versión de vuelo) dispondrá de un buzzer piezoeléctrico conectado </w:t>
      </w:r>
      <w:r w:rsidR="007E58E4" w:rsidRPr="00B838FA">
        <w:t>la salida RD2 d</w:t>
      </w:r>
      <w:r w:rsidRPr="00B838FA">
        <w:t>el MCU para poder realizar pruebas de la baliza. El buzzer aceptará ondas cuadradas de 1 Khz y será activo a nivel alto del MCU.</w:t>
      </w:r>
    </w:p>
    <w:p w14:paraId="7C32344C" w14:textId="5D9CE897" w:rsidR="00CB4CC8" w:rsidRPr="00B838FA" w:rsidRDefault="007E58E4" w:rsidP="00CB4CC8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REQ.INT.MCU.10</w:t>
      </w:r>
      <w:r w:rsidRPr="00B838FA">
        <w:t xml:space="preserve"> La señal BEA irá conectada a la salida digital RD3 del MCU.</w:t>
      </w:r>
    </w:p>
    <w:p w14:paraId="0C84BC60" w14:textId="2CC3C013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REQ.INT.MCU.11</w:t>
      </w:r>
      <w:r w:rsidRPr="00B838FA">
        <w:t xml:space="preserve"> Se dispondrá de un LED verde conectado a la salida RD</w:t>
      </w:r>
      <w:r w:rsidR="004072DB" w:rsidRPr="00B838FA">
        <w:t>4</w:t>
      </w:r>
      <w:r w:rsidRPr="00B838FA">
        <w:t xml:space="preserve"> del MCU para pruebas de debug / timer.</w:t>
      </w:r>
    </w:p>
    <w:p w14:paraId="1CE048EA" w14:textId="2060C965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</w:t>
      </w:r>
      <w:r w:rsidR="00E07FC4" w:rsidRPr="00B838FA">
        <w:rPr>
          <w:b/>
        </w:rPr>
        <w:t>.</w:t>
      </w:r>
      <w:r w:rsidRPr="00B838FA">
        <w:rPr>
          <w:b/>
        </w:rPr>
        <w:t xml:space="preserve">MCU.12 </w:t>
      </w:r>
      <w:r w:rsidRPr="00B838FA">
        <w:t>La entrada analógica desde el módulo de RF (señal RF_IN) irá conectada a RA5</w:t>
      </w:r>
      <w:r w:rsidR="00A7233E" w:rsidRPr="00B838FA">
        <w:t xml:space="preserve"> (AN4)</w:t>
      </w:r>
      <w:r w:rsidRPr="00B838FA">
        <w:t>, pero esta señal será multiplicada analógicamente por 20 utilizando un amplificador operacional.</w:t>
      </w:r>
    </w:p>
    <w:p w14:paraId="0328EAFB" w14:textId="40D214B9" w:rsidR="00E07FC4" w:rsidRPr="00566C6A" w:rsidRDefault="00E07FC4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REQ.INT.MCU.13 </w:t>
      </w:r>
      <w:r w:rsidRPr="00B838FA">
        <w:t xml:space="preserve">La línea AGC que es salida analógica </w:t>
      </w:r>
      <w:r w:rsidR="005C7DB0" w:rsidRPr="00B838FA">
        <w:t xml:space="preserve">(DAC) </w:t>
      </w:r>
      <w:r w:rsidRPr="00B838FA">
        <w:t>con el módulo de RF se corresponde con el pin RA</w:t>
      </w:r>
      <w:r w:rsidR="009A2145" w:rsidRPr="00B838FA">
        <w:t>2</w:t>
      </w:r>
      <w:r w:rsidRPr="00B838FA">
        <w:t>.</w:t>
      </w:r>
    </w:p>
    <w:p w14:paraId="5671E1C2" w14:textId="4C047924" w:rsidR="00566C6A" w:rsidRPr="00566C6A" w:rsidRDefault="00566C6A" w:rsidP="005738A0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 xml:space="preserve">REQ.INT.MCU.14 </w:t>
      </w:r>
      <w:r>
        <w:t>La línea DIS del módulo RF se conecta a la entrada RE2.</w:t>
      </w:r>
    </w:p>
    <w:p w14:paraId="62A838B6" w14:textId="6D7013DA" w:rsidR="00566C6A" w:rsidRPr="00B838FA" w:rsidRDefault="00566C6A" w:rsidP="005738A0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 xml:space="preserve">REQ.INT.MCU.15 </w:t>
      </w:r>
      <w:r>
        <w:t>La línea ENA del módulo RF se conecta a la entrada RE1.</w:t>
      </w:r>
    </w:p>
    <w:p w14:paraId="43ACF920" w14:textId="59DF2EE4" w:rsidR="0032529C" w:rsidRPr="00B838FA" w:rsidRDefault="0032529C" w:rsidP="000F0D81">
      <w:pPr>
        <w:rPr>
          <w:b/>
        </w:rPr>
      </w:pPr>
      <w:r w:rsidRPr="00B838FA">
        <w:rPr>
          <w:b/>
        </w:rPr>
        <w:t xml:space="preserve">A continuación se detalla la lista </w:t>
      </w:r>
      <w:r w:rsidR="00D24418" w:rsidRPr="00B838FA">
        <w:rPr>
          <w:b/>
        </w:rPr>
        <w:t xml:space="preserve">total </w:t>
      </w:r>
      <w:r w:rsidRPr="00B838FA">
        <w:rPr>
          <w:b/>
        </w:rPr>
        <w:t>de interconexiones del circuito integrado:</w:t>
      </w:r>
    </w:p>
    <w:p w14:paraId="5BDCC5EB" w14:textId="2B527076" w:rsidR="0032529C" w:rsidRPr="00B838FA" w:rsidRDefault="0032529C" w:rsidP="00E521F1">
      <w:pPr>
        <w:pStyle w:val="Descripcin"/>
        <w:keepNext/>
        <w:jc w:val="center"/>
      </w:pPr>
      <w:r w:rsidRPr="00B838FA">
        <w:lastRenderedPageBreak/>
        <w:t xml:space="preserve">Tabla </w:t>
      </w:r>
      <w:r w:rsidR="00AB640B">
        <w:fldChar w:fldCharType="begin"/>
      </w:r>
      <w:r w:rsidR="00AB640B">
        <w:instrText xml:space="preserve"> SEQ Tabla \* ARABIC </w:instrText>
      </w:r>
      <w:r w:rsidR="00AB640B">
        <w:fldChar w:fldCharType="separate"/>
      </w:r>
      <w:r w:rsidR="00732141">
        <w:rPr>
          <w:noProof/>
        </w:rPr>
        <w:t>1</w:t>
      </w:r>
      <w:r w:rsidR="00AB640B">
        <w:rPr>
          <w:noProof/>
        </w:rPr>
        <w:fldChar w:fldCharType="end"/>
      </w:r>
      <w:r w:rsidRPr="00B838FA">
        <w:t>. Conexiones del MCU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3"/>
        <w:gridCol w:w="1614"/>
        <w:gridCol w:w="1048"/>
        <w:gridCol w:w="4199"/>
      </w:tblGrid>
      <w:tr w:rsidR="000673C4" w:rsidRPr="00B838FA" w14:paraId="137E812F" w14:textId="77777777" w:rsidTr="000673C4">
        <w:tc>
          <w:tcPr>
            <w:tcW w:w="961" w:type="pct"/>
            <w:shd w:val="clear" w:color="auto" w:fill="auto"/>
            <w:vAlign w:val="center"/>
          </w:tcPr>
          <w:p w14:paraId="5382C930" w14:textId="0A98C72B" w:rsidR="000673C4" w:rsidRPr="00B838FA" w:rsidRDefault="000673C4" w:rsidP="00CC7957">
            <w:pPr>
              <w:pStyle w:val="Prrafodelista"/>
              <w:keepNext/>
              <w:keepLines/>
              <w:ind w:left="-115"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(PDIP)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6D0C01" w14:textId="3D2C01DE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(TSSOP)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C62BDB" w14:textId="2AA707B9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07B4123" w14:textId="6844E176" w:rsidR="000673C4" w:rsidRPr="00B838FA" w:rsidRDefault="006342A2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Descripción</w:t>
            </w:r>
          </w:p>
        </w:tc>
      </w:tr>
      <w:tr w:rsidR="000673C4" w:rsidRPr="00B838FA" w14:paraId="03DA2EC4" w14:textId="77777777" w:rsidTr="000673C4">
        <w:tc>
          <w:tcPr>
            <w:tcW w:w="961" w:type="pct"/>
            <w:shd w:val="clear" w:color="auto" w:fill="auto"/>
            <w:vAlign w:val="center"/>
          </w:tcPr>
          <w:p w14:paraId="4FB010FA" w14:textId="1E318654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1ED37" w14:textId="18526BB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4F431BE" w14:textId="1169309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MCLR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7250FC1" w14:textId="5B949E4D" w:rsidR="000673C4" w:rsidRPr="00B838FA" w:rsidRDefault="001D40D8" w:rsidP="001D40D8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Watchdog</w:t>
            </w:r>
          </w:p>
        </w:tc>
      </w:tr>
      <w:tr w:rsidR="000673C4" w:rsidRPr="00B838FA" w14:paraId="06805CCB" w14:textId="77777777" w:rsidTr="000673C4">
        <w:tc>
          <w:tcPr>
            <w:tcW w:w="961" w:type="pct"/>
            <w:shd w:val="clear" w:color="auto" w:fill="auto"/>
            <w:vAlign w:val="center"/>
          </w:tcPr>
          <w:p w14:paraId="713D065B" w14:textId="055DC07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5B63023" w14:textId="09479C2A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440CBE6" w14:textId="697F297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4DB2753" w14:textId="74EDD08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 (desde MPPT) para medir voltaje bat.</w:t>
            </w:r>
          </w:p>
        </w:tc>
      </w:tr>
      <w:tr w:rsidR="000673C4" w:rsidRPr="00B838FA" w14:paraId="7E26C310" w14:textId="77777777" w:rsidTr="000673C4">
        <w:tc>
          <w:tcPr>
            <w:tcW w:w="961" w:type="pct"/>
            <w:shd w:val="clear" w:color="auto" w:fill="auto"/>
            <w:vAlign w:val="center"/>
          </w:tcPr>
          <w:p w14:paraId="58A9C4F2" w14:textId="4B35FA6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6FE0F1C" w14:textId="5E2BFEDB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748FB9" w14:textId="6E93CB6B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3BA539E" w14:textId="075B3C0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SOL (desde MPPT) para medir int. paneles</w:t>
            </w:r>
          </w:p>
        </w:tc>
      </w:tr>
      <w:tr w:rsidR="000673C4" w:rsidRPr="00B838FA" w14:paraId="1234632A" w14:textId="77777777" w:rsidTr="000673C4">
        <w:tc>
          <w:tcPr>
            <w:tcW w:w="961" w:type="pct"/>
            <w:shd w:val="clear" w:color="auto" w:fill="auto"/>
            <w:vAlign w:val="center"/>
          </w:tcPr>
          <w:p w14:paraId="79841A49" w14:textId="7241AD6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B593C50" w14:textId="08E6D309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01647E1" w14:textId="23AB22F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1D0615F" w14:textId="5FA58B8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AGC (DAC de 5 bits) a módulo de RF</w:t>
            </w:r>
          </w:p>
        </w:tc>
      </w:tr>
      <w:tr w:rsidR="000673C4" w:rsidRPr="00B838FA" w14:paraId="35654725" w14:textId="77777777" w:rsidTr="000673C4">
        <w:tc>
          <w:tcPr>
            <w:tcW w:w="961" w:type="pct"/>
            <w:shd w:val="clear" w:color="auto" w:fill="auto"/>
            <w:vAlign w:val="center"/>
          </w:tcPr>
          <w:p w14:paraId="54B31868" w14:textId="4E902E3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FA52CA" w14:textId="636DC527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ECCFA13" w14:textId="172FF42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8A2B778" w14:textId="03AD92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Termómetro digital</w:t>
            </w:r>
          </w:p>
        </w:tc>
      </w:tr>
      <w:tr w:rsidR="000673C4" w:rsidRPr="00B838FA" w14:paraId="6E84AC9F" w14:textId="77777777" w:rsidTr="000673C4">
        <w:tc>
          <w:tcPr>
            <w:tcW w:w="961" w:type="pct"/>
            <w:shd w:val="clear" w:color="auto" w:fill="auto"/>
            <w:vAlign w:val="center"/>
          </w:tcPr>
          <w:p w14:paraId="4F7C6298" w14:textId="344E0A6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A378F59" w14:textId="4836B19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9671409" w14:textId="3075351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2785C95" w14:textId="3B02C6CE" w:rsidR="000673C4" w:rsidRPr="00B838FA" w:rsidRDefault="00E1218B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53B2DFE1" w14:textId="77777777" w:rsidTr="000673C4">
        <w:tc>
          <w:tcPr>
            <w:tcW w:w="961" w:type="pct"/>
            <w:shd w:val="clear" w:color="auto" w:fill="auto"/>
            <w:vAlign w:val="center"/>
          </w:tcPr>
          <w:p w14:paraId="1EC39F46" w14:textId="04F2D47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F8D7BD1" w14:textId="515A763D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2DF5090" w14:textId="0A78502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C228770" w14:textId="000AA6D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RF_IN desde módulo de RF (con amplificador operacional entre medias).</w:t>
            </w:r>
          </w:p>
        </w:tc>
      </w:tr>
      <w:tr w:rsidR="00E1218B" w:rsidRPr="00B838FA" w14:paraId="011A0964" w14:textId="77777777" w:rsidTr="000673C4">
        <w:tc>
          <w:tcPr>
            <w:tcW w:w="961" w:type="pct"/>
            <w:shd w:val="clear" w:color="auto" w:fill="auto"/>
            <w:vAlign w:val="center"/>
          </w:tcPr>
          <w:p w14:paraId="1CC1AE66" w14:textId="33C36A30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4E180E2" w14:textId="07159AC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0438EE3" w14:textId="7BEE6F2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ACD4D45" w14:textId="0ED7F78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2286BE" w14:textId="77777777" w:rsidTr="000673C4">
        <w:tc>
          <w:tcPr>
            <w:tcW w:w="961" w:type="pct"/>
            <w:shd w:val="clear" w:color="auto" w:fill="auto"/>
            <w:vAlign w:val="center"/>
          </w:tcPr>
          <w:p w14:paraId="010D0822" w14:textId="1EDF094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9CF263" w14:textId="089D405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5DCDF8D" w14:textId="39529AC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578E629" w14:textId="7A0161C3" w:rsidR="00E1218B" w:rsidRPr="00B838FA" w:rsidRDefault="0099506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ENA</w:t>
            </w:r>
            <w:bookmarkStart w:id="0" w:name="_GoBack"/>
            <w:bookmarkEnd w:id="0"/>
          </w:p>
        </w:tc>
      </w:tr>
      <w:tr w:rsidR="00E1218B" w:rsidRPr="00B838FA" w14:paraId="52BE5A31" w14:textId="77777777" w:rsidTr="000673C4">
        <w:tc>
          <w:tcPr>
            <w:tcW w:w="961" w:type="pct"/>
            <w:shd w:val="clear" w:color="auto" w:fill="auto"/>
            <w:vAlign w:val="center"/>
          </w:tcPr>
          <w:p w14:paraId="7C87391A" w14:textId="0CF0B074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B0CA2A" w14:textId="4DEC840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658AA9" w14:textId="21EF309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85669E" w14:textId="7483427D" w:rsidR="00E1218B" w:rsidRPr="00B838FA" w:rsidRDefault="0099506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</w:t>
            </w:r>
          </w:p>
        </w:tc>
      </w:tr>
      <w:tr w:rsidR="00E1218B" w:rsidRPr="00B838FA" w14:paraId="5564F7C5" w14:textId="77777777" w:rsidTr="008272E7">
        <w:trPr>
          <w:trHeight w:val="31"/>
        </w:trPr>
        <w:tc>
          <w:tcPr>
            <w:tcW w:w="961" w:type="pct"/>
            <w:shd w:val="clear" w:color="auto" w:fill="auto"/>
            <w:vAlign w:val="center"/>
          </w:tcPr>
          <w:p w14:paraId="14E39FEA" w14:textId="468C4EE9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09EE554" w14:textId="00E2027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171BE2A" w14:textId="460A645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3992673" w14:textId="66113CF7" w:rsidR="00E1218B" w:rsidRPr="00B838FA" w:rsidRDefault="005C1269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Alimentación – Salida del regulador</w:t>
            </w:r>
          </w:p>
        </w:tc>
      </w:tr>
      <w:tr w:rsidR="00E1218B" w:rsidRPr="00B838FA" w14:paraId="79818C4C" w14:textId="77777777" w:rsidTr="000673C4">
        <w:tc>
          <w:tcPr>
            <w:tcW w:w="961" w:type="pct"/>
            <w:shd w:val="clear" w:color="auto" w:fill="auto"/>
            <w:vAlign w:val="center"/>
          </w:tcPr>
          <w:p w14:paraId="2AE26139" w14:textId="475DCEB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AAF3815" w14:textId="470BBD3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90902F2" w14:textId="18CB0AA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C3041C" w14:textId="47B19FF6" w:rsidR="00E1218B" w:rsidRPr="00564149" w:rsidRDefault="00564149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Masa</w:t>
            </w:r>
            <w:r w:rsidR="008272E7">
              <w:rPr>
                <w:rFonts w:ascii="Verdana" w:hAnsi="Verdana"/>
                <w:sz w:val="18"/>
                <w:szCs w:val="18"/>
              </w:rPr>
              <w:t xml:space="preserve"> (GND)</w:t>
            </w:r>
          </w:p>
        </w:tc>
      </w:tr>
      <w:tr w:rsidR="000673C4" w:rsidRPr="00B838FA" w14:paraId="10E310D0" w14:textId="77777777" w:rsidTr="000673C4">
        <w:tc>
          <w:tcPr>
            <w:tcW w:w="961" w:type="pct"/>
            <w:shd w:val="clear" w:color="auto" w:fill="auto"/>
            <w:vAlign w:val="center"/>
          </w:tcPr>
          <w:p w14:paraId="496B1CEE" w14:textId="7E716FEC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BE0B828" w14:textId="425604D3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08B250" w14:textId="789129E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RA7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AD92BD" w14:textId="546967A1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0673C4" w:rsidRPr="00B838FA" w14:paraId="6F9E6D75" w14:textId="77777777" w:rsidTr="000673C4">
        <w:tc>
          <w:tcPr>
            <w:tcW w:w="961" w:type="pct"/>
            <w:shd w:val="clear" w:color="auto" w:fill="auto"/>
            <w:vAlign w:val="center"/>
          </w:tcPr>
          <w:p w14:paraId="4CAAC4EB" w14:textId="6A248037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743C5F" w14:textId="57BB09C5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EBFE255" w14:textId="6B23AE5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5AC75A" w14:textId="647144B2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E1218B" w:rsidRPr="00B838FA" w14:paraId="0044AF4F" w14:textId="77777777" w:rsidTr="0075416C">
        <w:tc>
          <w:tcPr>
            <w:tcW w:w="961" w:type="pct"/>
            <w:shd w:val="clear" w:color="auto" w:fill="auto"/>
            <w:vAlign w:val="center"/>
          </w:tcPr>
          <w:p w14:paraId="21291FA6" w14:textId="6F71AAD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B8D484B" w14:textId="28EB193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3EE363" w14:textId="43D6D19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RC0</w:t>
            </w:r>
          </w:p>
        </w:tc>
        <w:tc>
          <w:tcPr>
            <w:tcW w:w="2472" w:type="pct"/>
            <w:shd w:val="clear" w:color="auto" w:fill="auto"/>
          </w:tcPr>
          <w:p w14:paraId="37A64227" w14:textId="01B357D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423820B" w14:textId="77777777" w:rsidTr="0075416C">
        <w:tc>
          <w:tcPr>
            <w:tcW w:w="961" w:type="pct"/>
            <w:shd w:val="clear" w:color="auto" w:fill="auto"/>
            <w:vAlign w:val="center"/>
          </w:tcPr>
          <w:p w14:paraId="16C04F6D" w14:textId="0A7E505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4FA9A4" w14:textId="50FE83F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0A675BC" w14:textId="25FE9A2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RC1</w:t>
            </w:r>
          </w:p>
        </w:tc>
        <w:tc>
          <w:tcPr>
            <w:tcW w:w="2472" w:type="pct"/>
            <w:shd w:val="clear" w:color="auto" w:fill="auto"/>
          </w:tcPr>
          <w:p w14:paraId="1CFF95D3" w14:textId="583D372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A2034F2" w14:textId="77777777" w:rsidTr="0075416C">
        <w:tc>
          <w:tcPr>
            <w:tcW w:w="961" w:type="pct"/>
            <w:shd w:val="clear" w:color="auto" w:fill="auto"/>
            <w:vAlign w:val="center"/>
          </w:tcPr>
          <w:p w14:paraId="106A86BA" w14:textId="7BD177A8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0306B20" w14:textId="541F8CC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3EFE13" w14:textId="1234C1B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RC2</w:t>
            </w:r>
          </w:p>
        </w:tc>
        <w:tc>
          <w:tcPr>
            <w:tcW w:w="2472" w:type="pct"/>
            <w:shd w:val="clear" w:color="auto" w:fill="auto"/>
          </w:tcPr>
          <w:p w14:paraId="73A5C916" w14:textId="3F79DCE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5D01EA3" w14:textId="77777777" w:rsidTr="0075416C">
        <w:tc>
          <w:tcPr>
            <w:tcW w:w="961" w:type="pct"/>
            <w:shd w:val="clear" w:color="auto" w:fill="auto"/>
            <w:vAlign w:val="center"/>
          </w:tcPr>
          <w:p w14:paraId="0293AB00" w14:textId="2845D02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4FDC975" w14:textId="4AE9790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85D386D" w14:textId="4725A82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RC3</w:t>
            </w:r>
          </w:p>
        </w:tc>
        <w:tc>
          <w:tcPr>
            <w:tcW w:w="2472" w:type="pct"/>
            <w:shd w:val="clear" w:color="auto" w:fill="auto"/>
          </w:tcPr>
          <w:p w14:paraId="3B4A8B55" w14:textId="411BDBC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E07F999" w14:textId="77777777" w:rsidTr="0075416C">
        <w:tc>
          <w:tcPr>
            <w:tcW w:w="961" w:type="pct"/>
            <w:shd w:val="clear" w:color="auto" w:fill="auto"/>
            <w:vAlign w:val="center"/>
          </w:tcPr>
          <w:p w14:paraId="6F95B9FA" w14:textId="751A9E8B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B2300EF" w14:textId="4DCFEB8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FB72ED4" w14:textId="5FFE4D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RD0</w:t>
            </w:r>
          </w:p>
        </w:tc>
        <w:tc>
          <w:tcPr>
            <w:tcW w:w="2472" w:type="pct"/>
            <w:shd w:val="clear" w:color="auto" w:fill="auto"/>
          </w:tcPr>
          <w:p w14:paraId="218C4A38" w14:textId="64CAA5D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4898B476" w14:textId="77777777" w:rsidTr="000673C4">
        <w:tc>
          <w:tcPr>
            <w:tcW w:w="961" w:type="pct"/>
            <w:shd w:val="clear" w:color="auto" w:fill="auto"/>
            <w:vAlign w:val="center"/>
          </w:tcPr>
          <w:p w14:paraId="2655BDC2" w14:textId="7DEE7B3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2F3E4DB" w14:textId="1A417832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9B83B0A" w14:textId="6A78404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BBDBA16" w14:textId="48B24D2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rojo</w:t>
            </w:r>
          </w:p>
        </w:tc>
      </w:tr>
      <w:tr w:rsidR="000673C4" w:rsidRPr="00B838FA" w14:paraId="4080B28B" w14:textId="77777777" w:rsidTr="000673C4">
        <w:tc>
          <w:tcPr>
            <w:tcW w:w="961" w:type="pct"/>
            <w:shd w:val="clear" w:color="auto" w:fill="auto"/>
            <w:vAlign w:val="center"/>
          </w:tcPr>
          <w:p w14:paraId="1761E233" w14:textId="791BA359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A297D9" w14:textId="7001E41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D8169E" w14:textId="130A71C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5E86BEA" w14:textId="5A27ED7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Buzzer (solo placa desarrollo)</w:t>
            </w:r>
          </w:p>
        </w:tc>
      </w:tr>
      <w:tr w:rsidR="000673C4" w:rsidRPr="00B838FA" w14:paraId="4E35084A" w14:textId="77777777" w:rsidTr="000673C4">
        <w:tc>
          <w:tcPr>
            <w:tcW w:w="961" w:type="pct"/>
            <w:shd w:val="clear" w:color="auto" w:fill="auto"/>
            <w:vAlign w:val="center"/>
          </w:tcPr>
          <w:p w14:paraId="37C4990A" w14:textId="1F2B86C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8AD1FB5" w14:textId="3ACE1248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CE9C42E" w14:textId="6B3B1A9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F17C6DD" w14:textId="054B150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Señal BEA (señal morse en audio)</w:t>
            </w:r>
          </w:p>
        </w:tc>
      </w:tr>
      <w:tr w:rsidR="00E1218B" w:rsidRPr="00B838FA" w14:paraId="5DF40AB5" w14:textId="77777777" w:rsidTr="00B06C67">
        <w:tc>
          <w:tcPr>
            <w:tcW w:w="961" w:type="pct"/>
            <w:shd w:val="clear" w:color="auto" w:fill="auto"/>
            <w:vAlign w:val="center"/>
          </w:tcPr>
          <w:p w14:paraId="257D8DE6" w14:textId="293D883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7D6D39" w14:textId="25C2D9F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7E6FF49" w14:textId="6D9EEC7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RC4</w:t>
            </w:r>
          </w:p>
        </w:tc>
        <w:tc>
          <w:tcPr>
            <w:tcW w:w="2472" w:type="pct"/>
            <w:shd w:val="clear" w:color="auto" w:fill="auto"/>
          </w:tcPr>
          <w:p w14:paraId="23DC8556" w14:textId="061EEC7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E5CB159" w14:textId="77777777" w:rsidTr="00B06C67">
        <w:tc>
          <w:tcPr>
            <w:tcW w:w="961" w:type="pct"/>
            <w:shd w:val="clear" w:color="auto" w:fill="auto"/>
            <w:vAlign w:val="center"/>
          </w:tcPr>
          <w:p w14:paraId="52501545" w14:textId="001007A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9987FAD" w14:textId="57AA6951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118653D" w14:textId="72DAFA7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RC5</w:t>
            </w:r>
          </w:p>
        </w:tc>
        <w:tc>
          <w:tcPr>
            <w:tcW w:w="2472" w:type="pct"/>
            <w:shd w:val="clear" w:color="auto" w:fill="auto"/>
          </w:tcPr>
          <w:p w14:paraId="3FF0A7A8" w14:textId="6B61C6D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2AF6172" w14:textId="77777777" w:rsidTr="00B06C67">
        <w:tc>
          <w:tcPr>
            <w:tcW w:w="961" w:type="pct"/>
            <w:shd w:val="clear" w:color="auto" w:fill="auto"/>
            <w:vAlign w:val="center"/>
          </w:tcPr>
          <w:p w14:paraId="52EBF71C" w14:textId="1A7CCF15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B819A" w14:textId="7FD437C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A8C5B2D" w14:textId="6915AC2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RC6</w:t>
            </w:r>
          </w:p>
        </w:tc>
        <w:tc>
          <w:tcPr>
            <w:tcW w:w="2472" w:type="pct"/>
            <w:shd w:val="clear" w:color="auto" w:fill="auto"/>
          </w:tcPr>
          <w:p w14:paraId="4592901C" w14:textId="21157E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4F0171EF" w14:textId="77777777" w:rsidTr="00B06C67">
        <w:tc>
          <w:tcPr>
            <w:tcW w:w="961" w:type="pct"/>
            <w:shd w:val="clear" w:color="auto" w:fill="auto"/>
            <w:vAlign w:val="center"/>
          </w:tcPr>
          <w:p w14:paraId="14F0C9DF" w14:textId="0287495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7AAACD" w14:textId="2520C4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84A7872" w14:textId="73BE1A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RC7</w:t>
            </w:r>
          </w:p>
        </w:tc>
        <w:tc>
          <w:tcPr>
            <w:tcW w:w="2472" w:type="pct"/>
            <w:shd w:val="clear" w:color="auto" w:fill="auto"/>
          </w:tcPr>
          <w:p w14:paraId="0BFB9EA2" w14:textId="50AA37D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7BFAA63A" w14:textId="77777777" w:rsidTr="000673C4">
        <w:tc>
          <w:tcPr>
            <w:tcW w:w="961" w:type="pct"/>
            <w:shd w:val="clear" w:color="auto" w:fill="auto"/>
            <w:vAlign w:val="center"/>
          </w:tcPr>
          <w:p w14:paraId="02BB4213" w14:textId="77D44B56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DEE35C5" w14:textId="2BA52A30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9E66B3A" w14:textId="029674B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7AC6711" w14:textId="4042209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verde</w:t>
            </w:r>
          </w:p>
        </w:tc>
      </w:tr>
      <w:tr w:rsidR="000673C4" w:rsidRPr="00B838FA" w14:paraId="5790F0CF" w14:textId="77777777" w:rsidTr="000673C4">
        <w:tc>
          <w:tcPr>
            <w:tcW w:w="961" w:type="pct"/>
            <w:shd w:val="clear" w:color="auto" w:fill="auto"/>
            <w:vAlign w:val="center"/>
          </w:tcPr>
          <w:p w14:paraId="5FC8DA3E" w14:textId="10AF08C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5968E96" w14:textId="6C788DFC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A379928" w14:textId="0038B09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1FB7A55" w14:textId="477CB2A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Salida hacia el watchdog</w:t>
            </w:r>
          </w:p>
        </w:tc>
      </w:tr>
      <w:tr w:rsidR="00E1218B" w:rsidRPr="00B838FA" w14:paraId="39673649" w14:textId="77777777" w:rsidTr="00536802">
        <w:tc>
          <w:tcPr>
            <w:tcW w:w="961" w:type="pct"/>
            <w:shd w:val="clear" w:color="auto" w:fill="auto"/>
            <w:vAlign w:val="center"/>
          </w:tcPr>
          <w:p w14:paraId="5F09209F" w14:textId="34AAE73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C1A4E1C" w14:textId="274B525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7140B6" w14:textId="3273C5E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RD6</w:t>
            </w:r>
          </w:p>
        </w:tc>
        <w:tc>
          <w:tcPr>
            <w:tcW w:w="2472" w:type="pct"/>
            <w:shd w:val="clear" w:color="auto" w:fill="auto"/>
          </w:tcPr>
          <w:p w14:paraId="2CCC6C65" w14:textId="700C933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70F88E4" w14:textId="77777777" w:rsidTr="00536802">
        <w:tc>
          <w:tcPr>
            <w:tcW w:w="961" w:type="pct"/>
            <w:shd w:val="clear" w:color="auto" w:fill="auto"/>
            <w:vAlign w:val="center"/>
          </w:tcPr>
          <w:p w14:paraId="23ACC198" w14:textId="3EC51FF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6F616BE" w14:textId="10AAFB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7EF0A9" w14:textId="3FEB419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RD7</w:t>
            </w:r>
          </w:p>
        </w:tc>
        <w:tc>
          <w:tcPr>
            <w:tcW w:w="2472" w:type="pct"/>
            <w:shd w:val="clear" w:color="auto" w:fill="auto"/>
          </w:tcPr>
          <w:p w14:paraId="47E353B8" w14:textId="2D79D1B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3D73CD4" w14:textId="77777777" w:rsidTr="00536802">
        <w:tc>
          <w:tcPr>
            <w:tcW w:w="961" w:type="pct"/>
            <w:shd w:val="clear" w:color="auto" w:fill="auto"/>
            <w:vAlign w:val="center"/>
          </w:tcPr>
          <w:p w14:paraId="49EDBAD1" w14:textId="14CC7B6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B4EA3A" w14:textId="62AF8D4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FEAF836" w14:textId="1B9FD96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</w:tcPr>
          <w:p w14:paraId="24412FE5" w14:textId="7C66005E" w:rsidR="00E1218B" w:rsidRPr="00B838FA" w:rsidRDefault="008272E7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Masa (GND)</w:t>
            </w:r>
          </w:p>
        </w:tc>
      </w:tr>
      <w:tr w:rsidR="00E1218B" w:rsidRPr="00B838FA" w14:paraId="545C434B" w14:textId="77777777" w:rsidTr="00536802">
        <w:tc>
          <w:tcPr>
            <w:tcW w:w="961" w:type="pct"/>
            <w:shd w:val="clear" w:color="auto" w:fill="auto"/>
            <w:vAlign w:val="center"/>
          </w:tcPr>
          <w:p w14:paraId="5A7A31EE" w14:textId="2AA955E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B61A0F" w14:textId="16CF013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482891B" w14:textId="3348242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</w:tcPr>
          <w:p w14:paraId="5ED2B450" w14:textId="2B1A4555" w:rsidR="00E1218B" w:rsidRPr="00B838FA" w:rsidRDefault="008272E7" w:rsidP="008272E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Alimentación – Salida del regulador</w:t>
            </w:r>
          </w:p>
        </w:tc>
      </w:tr>
      <w:tr w:rsidR="000673C4" w:rsidRPr="00B838FA" w14:paraId="2D0A8848" w14:textId="77777777" w:rsidTr="000673C4">
        <w:tc>
          <w:tcPr>
            <w:tcW w:w="961" w:type="pct"/>
            <w:shd w:val="clear" w:color="auto" w:fill="auto"/>
            <w:vAlign w:val="center"/>
          </w:tcPr>
          <w:p w14:paraId="7E3FCAB6" w14:textId="0676E74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F86FC7" w14:textId="36D31C96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2DC489" w14:textId="24BF2AB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D9AE90" w14:textId="00C14719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PWD (consumo de batería)</w:t>
            </w:r>
          </w:p>
        </w:tc>
      </w:tr>
      <w:tr w:rsidR="00E1218B" w:rsidRPr="00B838FA" w14:paraId="39588699" w14:textId="77777777" w:rsidTr="00956CFA">
        <w:tc>
          <w:tcPr>
            <w:tcW w:w="961" w:type="pct"/>
            <w:shd w:val="clear" w:color="auto" w:fill="auto"/>
            <w:vAlign w:val="center"/>
          </w:tcPr>
          <w:p w14:paraId="5FA6F6EF" w14:textId="1961FF1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A734DA" w14:textId="3A567C2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CB70E45" w14:textId="18A4C4E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RB1</w:t>
            </w:r>
          </w:p>
        </w:tc>
        <w:tc>
          <w:tcPr>
            <w:tcW w:w="2472" w:type="pct"/>
            <w:shd w:val="clear" w:color="auto" w:fill="auto"/>
          </w:tcPr>
          <w:p w14:paraId="25AB57EB" w14:textId="11FEF75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6C4EBFB" w14:textId="77777777" w:rsidTr="00956CFA">
        <w:tc>
          <w:tcPr>
            <w:tcW w:w="961" w:type="pct"/>
            <w:shd w:val="clear" w:color="auto" w:fill="auto"/>
            <w:vAlign w:val="center"/>
          </w:tcPr>
          <w:p w14:paraId="1E68E08D" w14:textId="0E31FF41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D34088E" w14:textId="7894612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15C4D8C" w14:textId="2700303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RB2</w:t>
            </w:r>
          </w:p>
        </w:tc>
        <w:tc>
          <w:tcPr>
            <w:tcW w:w="2472" w:type="pct"/>
            <w:shd w:val="clear" w:color="auto" w:fill="auto"/>
          </w:tcPr>
          <w:p w14:paraId="5D17D7F6" w14:textId="7D645BB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4163D64" w14:textId="77777777" w:rsidTr="00956CFA">
        <w:tc>
          <w:tcPr>
            <w:tcW w:w="961" w:type="pct"/>
            <w:shd w:val="clear" w:color="auto" w:fill="auto"/>
            <w:vAlign w:val="center"/>
          </w:tcPr>
          <w:p w14:paraId="6B61F486" w14:textId="08EC630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56540B3" w14:textId="67A6AFE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56859A0" w14:textId="2BF6CE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RB3</w:t>
            </w:r>
          </w:p>
        </w:tc>
        <w:tc>
          <w:tcPr>
            <w:tcW w:w="2472" w:type="pct"/>
            <w:shd w:val="clear" w:color="auto" w:fill="auto"/>
          </w:tcPr>
          <w:p w14:paraId="6F434E0D" w14:textId="0E1F46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522241" w14:textId="77777777" w:rsidTr="00956CFA">
        <w:tc>
          <w:tcPr>
            <w:tcW w:w="961" w:type="pct"/>
            <w:shd w:val="clear" w:color="auto" w:fill="auto"/>
            <w:vAlign w:val="center"/>
          </w:tcPr>
          <w:p w14:paraId="07CAFACE" w14:textId="5B8CCF4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E6512C5" w14:textId="5B299CD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087F490" w14:textId="458301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RB4</w:t>
            </w:r>
          </w:p>
        </w:tc>
        <w:tc>
          <w:tcPr>
            <w:tcW w:w="2472" w:type="pct"/>
            <w:shd w:val="clear" w:color="auto" w:fill="auto"/>
          </w:tcPr>
          <w:p w14:paraId="3ABE1C58" w14:textId="60DCF63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5F59127" w14:textId="77777777" w:rsidTr="00956CFA">
        <w:tc>
          <w:tcPr>
            <w:tcW w:w="961" w:type="pct"/>
            <w:shd w:val="clear" w:color="auto" w:fill="auto"/>
            <w:vAlign w:val="center"/>
          </w:tcPr>
          <w:p w14:paraId="73606203" w14:textId="5A93928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54D997" w14:textId="7646DA7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7CF264" w14:textId="403C9D5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RB5</w:t>
            </w:r>
          </w:p>
        </w:tc>
        <w:tc>
          <w:tcPr>
            <w:tcW w:w="2472" w:type="pct"/>
            <w:shd w:val="clear" w:color="auto" w:fill="auto"/>
          </w:tcPr>
          <w:p w14:paraId="3C6B9310" w14:textId="17DDC40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3C2F2615" w14:textId="77777777" w:rsidTr="000673C4">
        <w:tc>
          <w:tcPr>
            <w:tcW w:w="961" w:type="pct"/>
            <w:shd w:val="clear" w:color="auto" w:fill="auto"/>
            <w:vAlign w:val="center"/>
          </w:tcPr>
          <w:p w14:paraId="49FCF49D" w14:textId="7DCD778F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6FAB3DE" w14:textId="601B2EB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472B4F4" w14:textId="1711EFA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RB7/PGD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F94D7FE" w14:textId="398E3B3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0673C4" w:rsidRPr="00B838FA" w14:paraId="4233BD77" w14:textId="77777777" w:rsidTr="000673C4">
        <w:tc>
          <w:tcPr>
            <w:tcW w:w="961" w:type="pct"/>
            <w:shd w:val="clear" w:color="auto" w:fill="auto"/>
            <w:vAlign w:val="center"/>
          </w:tcPr>
          <w:p w14:paraId="4014862E" w14:textId="3F40F65D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F6C33F1" w14:textId="1FD0EE61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FD757AE" w14:textId="2A3BE69F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RA6/PGC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34B7E29" w14:textId="58FFB0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5B38D3" w:rsidRPr="00B838FA" w14:paraId="1C3D1D03" w14:textId="77777777" w:rsidTr="000673C4">
        <w:tc>
          <w:tcPr>
            <w:tcW w:w="961" w:type="pct"/>
            <w:shd w:val="clear" w:color="auto" w:fill="auto"/>
            <w:vAlign w:val="center"/>
          </w:tcPr>
          <w:p w14:paraId="2FFF8EC5" w14:textId="58B00B46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A14E61E" w14:textId="608CCA76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ECD02D7" w14:textId="22AC9AC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F2A1FB" w14:textId="306A1C3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1C66DE54" w14:textId="77777777" w:rsidTr="000673C4">
        <w:tc>
          <w:tcPr>
            <w:tcW w:w="961" w:type="pct"/>
            <w:shd w:val="clear" w:color="auto" w:fill="auto"/>
            <w:vAlign w:val="center"/>
          </w:tcPr>
          <w:p w14:paraId="42549E6A" w14:textId="17C16EE1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34E21F9" w14:textId="0C23AFF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77A22A7" w14:textId="2D0D6022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390284D" w14:textId="5A388AEE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30748CAD" w14:textId="77777777" w:rsidTr="000673C4">
        <w:tc>
          <w:tcPr>
            <w:tcW w:w="961" w:type="pct"/>
            <w:shd w:val="clear" w:color="auto" w:fill="auto"/>
            <w:vAlign w:val="center"/>
          </w:tcPr>
          <w:p w14:paraId="0CDD7839" w14:textId="6858ABD9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759DFDA" w14:textId="677915A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DED6A10" w14:textId="07AB9E1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80AC6AC" w14:textId="4780384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6FBDB18C" w14:textId="77777777" w:rsidTr="000673C4">
        <w:tc>
          <w:tcPr>
            <w:tcW w:w="961" w:type="pct"/>
            <w:shd w:val="clear" w:color="auto" w:fill="auto"/>
            <w:vAlign w:val="center"/>
          </w:tcPr>
          <w:p w14:paraId="5A60FD3C" w14:textId="220EB244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5DFCA87" w14:textId="3990DB60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696DD2" w14:textId="4F357B94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38A6BD6C" w14:textId="17E3ED54" w:rsidR="005B38D3" w:rsidRPr="00B838FA" w:rsidRDefault="00FC3076" w:rsidP="00CC7957">
            <w:pPr>
              <w:keepNext/>
              <w:keepLines/>
              <w:ind w:left="1416" w:hanging="1416"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</w:tbl>
    <w:p w14:paraId="6793D580" w14:textId="77777777" w:rsidR="005738A0" w:rsidRPr="00B838FA" w:rsidRDefault="005738A0" w:rsidP="000F0D81">
      <w:pPr>
        <w:pStyle w:val="Prrafodelista"/>
        <w:rPr>
          <w:b/>
        </w:rPr>
      </w:pPr>
    </w:p>
    <w:p w14:paraId="38248668" w14:textId="77777777" w:rsidR="00BD688E" w:rsidRPr="00B838FA" w:rsidRDefault="00BD688E" w:rsidP="000C658C">
      <w:pPr>
        <w:pStyle w:val="Ttulo2"/>
        <w:pageBreakBefore/>
      </w:pPr>
      <w:r w:rsidRPr="00B838FA">
        <w:lastRenderedPageBreak/>
        <w:t>Requisitos mecánicos</w:t>
      </w:r>
    </w:p>
    <w:p w14:paraId="6C4516B9" w14:textId="77777777" w:rsidR="00270562" w:rsidRPr="00B838FA" w:rsidRDefault="00270562" w:rsidP="00270562">
      <w:r w:rsidRPr="00B838FA">
        <w:t>Se deberán observar los siguientes requisitos mecánicos</w:t>
      </w:r>
    </w:p>
    <w:p w14:paraId="3185BA55" w14:textId="77777777" w:rsidR="00420DAD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>REQ.MEC.MCU.1</w:t>
      </w:r>
      <w:r w:rsidRPr="00B838FA">
        <w:t xml:space="preserve"> </w:t>
      </w:r>
      <w:r w:rsidR="000436D7" w:rsidRPr="00B838FA">
        <w:t>La placa tendrá unas dimensiones de</w:t>
      </w:r>
      <w:r w:rsidR="000F00B0" w:rsidRPr="00B838FA">
        <w:t xml:space="preserve"> 4</w:t>
      </w:r>
      <w:r w:rsidR="00420DAD" w:rsidRPr="00B838FA">
        <w:t xml:space="preserve"> cm</w:t>
      </w:r>
      <w:r w:rsidR="000F00B0" w:rsidRPr="00B838FA">
        <w:t xml:space="preserve"> x 4</w:t>
      </w:r>
      <w:r w:rsidR="00420DAD" w:rsidRPr="00B838FA">
        <w:t xml:space="preserve"> cm</w:t>
      </w:r>
    </w:p>
    <w:p w14:paraId="724A23EB" w14:textId="77777777" w:rsidR="00F44D2A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REQ.MEC.MCU.2 </w:t>
      </w:r>
      <w:r w:rsidR="000F4E90" w:rsidRPr="00B838FA">
        <w:t xml:space="preserve">La placa tendrá </w:t>
      </w:r>
      <w:r w:rsidR="00F44D2A" w:rsidRPr="00B838FA">
        <w:t>4 orificios en las esquinas para su agarre a la estructura</w:t>
      </w:r>
      <w:r w:rsidR="000F4E90" w:rsidRPr="00B838FA">
        <w:t xml:space="preserve"> con tornillos</w:t>
      </w:r>
      <w:r w:rsidR="00D83694" w:rsidRPr="00B838FA">
        <w:t>. Falta concretar las medidas exactas.</w:t>
      </w:r>
    </w:p>
    <w:p w14:paraId="5E0979F5" w14:textId="596FF11E" w:rsidR="00281404" w:rsidRPr="00B838FA" w:rsidRDefault="00045E52" w:rsidP="00E56D5A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REQ.MEC.MCU.3 </w:t>
      </w:r>
      <w:r w:rsidR="000F4E90" w:rsidRPr="00B838FA">
        <w:t>Las conexiones de interfaz irán situadas juntas en uno de los lados de la placa</w:t>
      </w:r>
    </w:p>
    <w:p w14:paraId="2C989115" w14:textId="77BF9783" w:rsidR="00E56D5A" w:rsidRDefault="009D2B04" w:rsidP="00E56D5A">
      <w:r w:rsidRPr="00B838FA">
        <w:t xml:space="preserve">Última revisión </w:t>
      </w:r>
      <w:r w:rsidR="000C658C" w:rsidRPr="00B838FA">
        <w:t>Félix Páez Pavón EA4GQS e I</w:t>
      </w:r>
      <w:r w:rsidR="0066639B" w:rsidRPr="00B838FA">
        <w:t xml:space="preserve">gnacio de Mendizábal </w:t>
      </w:r>
      <w:r w:rsidR="000C658C" w:rsidRPr="00B838FA">
        <w:t>5 de Marzo de 2017.</w:t>
      </w:r>
    </w:p>
    <w:p w14:paraId="7402ADBD" w14:textId="77777777" w:rsidR="00E56D5A" w:rsidRDefault="00E56D5A" w:rsidP="000F4E90">
      <w:pPr>
        <w:pStyle w:val="Prrafodelista"/>
      </w:pPr>
    </w:p>
    <w:sectPr w:rsidR="00E56D5A" w:rsidSect="004B2E40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E40AF" w14:textId="77777777" w:rsidR="00AB640B" w:rsidRDefault="00AB640B" w:rsidP="00606FED">
      <w:pPr>
        <w:spacing w:after="0" w:line="240" w:lineRule="auto"/>
      </w:pPr>
      <w:r>
        <w:separator/>
      </w:r>
    </w:p>
  </w:endnote>
  <w:endnote w:type="continuationSeparator" w:id="0">
    <w:p w14:paraId="745EE383" w14:textId="77777777" w:rsidR="00AB640B" w:rsidRDefault="00AB640B" w:rsidP="006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822117"/>
      <w:docPartObj>
        <w:docPartGallery w:val="Page Numbers (Bottom of Page)"/>
        <w:docPartUnique/>
      </w:docPartObj>
    </w:sdtPr>
    <w:sdtEndPr/>
    <w:sdtContent>
      <w:p w14:paraId="1990F9F6" w14:textId="0C9CE7E7" w:rsidR="00606FED" w:rsidRDefault="00606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06B">
          <w:rPr>
            <w:noProof/>
          </w:rPr>
          <w:t>5</w:t>
        </w:r>
        <w:r>
          <w:fldChar w:fldCharType="end"/>
        </w:r>
      </w:p>
    </w:sdtContent>
  </w:sdt>
  <w:p w14:paraId="69D219D9" w14:textId="77777777" w:rsidR="00606FED" w:rsidRDefault="00606F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66F97" w14:textId="77777777" w:rsidR="00AB640B" w:rsidRDefault="00AB640B" w:rsidP="00606FED">
      <w:pPr>
        <w:spacing w:after="0" w:line="240" w:lineRule="auto"/>
      </w:pPr>
      <w:r>
        <w:separator/>
      </w:r>
    </w:p>
  </w:footnote>
  <w:footnote w:type="continuationSeparator" w:id="0">
    <w:p w14:paraId="073F96F4" w14:textId="77777777" w:rsidR="00AB640B" w:rsidRDefault="00AB640B" w:rsidP="0060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7974F" w14:textId="4C7BBA98" w:rsidR="00606FED" w:rsidRDefault="00606FED">
    <w:pPr>
      <w:pStyle w:val="Encabezado"/>
      <w:pBdr>
        <w:bottom w:val="single" w:sz="6" w:space="1" w:color="auto"/>
      </w:pBdr>
    </w:pPr>
    <w:r>
      <w:rPr>
        <w:noProof/>
        <w:lang w:eastAsia="es-ES"/>
      </w:rPr>
      <w:drawing>
        <wp:inline distT="0" distB="0" distL="0" distR="0" wp14:anchorId="477B9813" wp14:editId="6B85E50B">
          <wp:extent cx="685800" cy="6858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at-e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7E13">
      <w:t xml:space="preserve">EASAT2 Especificación requisitos hardware </w:t>
    </w:r>
    <w:r w:rsidR="00647E1A">
      <w:t>subsistema</w:t>
    </w:r>
    <w:r w:rsidR="00C47E13">
      <w:t xml:space="preserve"> MCU</w:t>
    </w:r>
    <w:r w:rsidR="008C2DF1">
      <w:t xml:space="preserve"> (Versión 1.0</w:t>
    </w:r>
    <w:r w:rsidR="00EA50CE">
      <w:t>)</w:t>
    </w:r>
  </w:p>
  <w:p w14:paraId="2FF48D43" w14:textId="77777777" w:rsidR="00331B1D" w:rsidRDefault="00331B1D">
    <w:pPr>
      <w:pStyle w:val="Encabezado"/>
    </w:pPr>
  </w:p>
  <w:p w14:paraId="53DC1BD4" w14:textId="77777777" w:rsidR="00606FED" w:rsidRDefault="00606F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73E"/>
    <w:multiLevelType w:val="hybridMultilevel"/>
    <w:tmpl w:val="F1420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6AD"/>
    <w:multiLevelType w:val="hybridMultilevel"/>
    <w:tmpl w:val="FCBEC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73D7"/>
    <w:multiLevelType w:val="hybridMultilevel"/>
    <w:tmpl w:val="A5F8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2655"/>
    <w:multiLevelType w:val="multilevel"/>
    <w:tmpl w:val="7CA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484D"/>
    <w:multiLevelType w:val="hybridMultilevel"/>
    <w:tmpl w:val="F8B4D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492E"/>
    <w:multiLevelType w:val="hybridMultilevel"/>
    <w:tmpl w:val="787C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4724"/>
    <w:multiLevelType w:val="hybridMultilevel"/>
    <w:tmpl w:val="CFA8F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DB0"/>
    <w:multiLevelType w:val="hybridMultilevel"/>
    <w:tmpl w:val="850EEFCA"/>
    <w:lvl w:ilvl="0" w:tplc="DD4ADE48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EFA1BCF"/>
    <w:multiLevelType w:val="hybridMultilevel"/>
    <w:tmpl w:val="1012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90A2F"/>
    <w:multiLevelType w:val="hybridMultilevel"/>
    <w:tmpl w:val="CEBCB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046C5"/>
    <w:multiLevelType w:val="hybridMultilevel"/>
    <w:tmpl w:val="4A1A3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414D"/>
    <w:multiLevelType w:val="hybridMultilevel"/>
    <w:tmpl w:val="CE90F9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60A11"/>
    <w:multiLevelType w:val="hybridMultilevel"/>
    <w:tmpl w:val="DF44DF94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26C9D"/>
    <w:multiLevelType w:val="hybridMultilevel"/>
    <w:tmpl w:val="1C544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08F0"/>
    <w:multiLevelType w:val="hybridMultilevel"/>
    <w:tmpl w:val="3410B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44E7D"/>
    <w:multiLevelType w:val="hybridMultilevel"/>
    <w:tmpl w:val="ABBE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03BB"/>
    <w:multiLevelType w:val="hybridMultilevel"/>
    <w:tmpl w:val="851AA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920AB"/>
    <w:multiLevelType w:val="hybridMultilevel"/>
    <w:tmpl w:val="8A3E18B8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352C3"/>
    <w:multiLevelType w:val="hybridMultilevel"/>
    <w:tmpl w:val="959A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537A0"/>
    <w:multiLevelType w:val="hybridMultilevel"/>
    <w:tmpl w:val="43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96D"/>
    <w:multiLevelType w:val="hybridMultilevel"/>
    <w:tmpl w:val="F07A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4725E"/>
    <w:multiLevelType w:val="hybridMultilevel"/>
    <w:tmpl w:val="960E3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06D64"/>
    <w:multiLevelType w:val="hybridMultilevel"/>
    <w:tmpl w:val="C5000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43443"/>
    <w:multiLevelType w:val="hybridMultilevel"/>
    <w:tmpl w:val="6586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255FD"/>
    <w:multiLevelType w:val="hybridMultilevel"/>
    <w:tmpl w:val="A87C3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23"/>
  </w:num>
  <w:num w:numId="10">
    <w:abstractNumId w:val="15"/>
  </w:num>
  <w:num w:numId="11">
    <w:abstractNumId w:val="21"/>
  </w:num>
  <w:num w:numId="12">
    <w:abstractNumId w:val="3"/>
  </w:num>
  <w:num w:numId="13">
    <w:abstractNumId w:val="6"/>
  </w:num>
  <w:num w:numId="14">
    <w:abstractNumId w:val="16"/>
  </w:num>
  <w:num w:numId="15">
    <w:abstractNumId w:val="14"/>
  </w:num>
  <w:num w:numId="16">
    <w:abstractNumId w:val="10"/>
  </w:num>
  <w:num w:numId="17">
    <w:abstractNumId w:val="20"/>
  </w:num>
  <w:num w:numId="18">
    <w:abstractNumId w:val="19"/>
  </w:num>
  <w:num w:numId="19">
    <w:abstractNumId w:val="2"/>
  </w:num>
  <w:num w:numId="20">
    <w:abstractNumId w:val="13"/>
  </w:num>
  <w:num w:numId="21">
    <w:abstractNumId w:val="22"/>
  </w:num>
  <w:num w:numId="22">
    <w:abstractNumId w:val="18"/>
  </w:num>
  <w:num w:numId="23">
    <w:abstractNumId w:val="1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D"/>
    <w:rsid w:val="000024B1"/>
    <w:rsid w:val="000055DE"/>
    <w:rsid w:val="00007A5D"/>
    <w:rsid w:val="00011996"/>
    <w:rsid w:val="00011FE9"/>
    <w:rsid w:val="00015624"/>
    <w:rsid w:val="000227A2"/>
    <w:rsid w:val="000273C5"/>
    <w:rsid w:val="00030B67"/>
    <w:rsid w:val="00030BE5"/>
    <w:rsid w:val="00031FF3"/>
    <w:rsid w:val="00032719"/>
    <w:rsid w:val="00033F8D"/>
    <w:rsid w:val="00034FFB"/>
    <w:rsid w:val="000356A7"/>
    <w:rsid w:val="000436D7"/>
    <w:rsid w:val="00045E52"/>
    <w:rsid w:val="00052950"/>
    <w:rsid w:val="000538C8"/>
    <w:rsid w:val="00054A81"/>
    <w:rsid w:val="00055033"/>
    <w:rsid w:val="00063386"/>
    <w:rsid w:val="000637B2"/>
    <w:rsid w:val="00064DF7"/>
    <w:rsid w:val="000673C4"/>
    <w:rsid w:val="00070B92"/>
    <w:rsid w:val="00075745"/>
    <w:rsid w:val="0007718A"/>
    <w:rsid w:val="0007768A"/>
    <w:rsid w:val="00082802"/>
    <w:rsid w:val="00084666"/>
    <w:rsid w:val="0008557E"/>
    <w:rsid w:val="0009168D"/>
    <w:rsid w:val="000941CA"/>
    <w:rsid w:val="0009585B"/>
    <w:rsid w:val="000A0637"/>
    <w:rsid w:val="000A1D47"/>
    <w:rsid w:val="000A40BE"/>
    <w:rsid w:val="000B34DC"/>
    <w:rsid w:val="000C5C5F"/>
    <w:rsid w:val="000C658C"/>
    <w:rsid w:val="000D2E9D"/>
    <w:rsid w:val="000D6742"/>
    <w:rsid w:val="000E3451"/>
    <w:rsid w:val="000E40A4"/>
    <w:rsid w:val="000F00B0"/>
    <w:rsid w:val="000F0D81"/>
    <w:rsid w:val="000F3809"/>
    <w:rsid w:val="000F4D22"/>
    <w:rsid w:val="000F4E90"/>
    <w:rsid w:val="000F7E57"/>
    <w:rsid w:val="0010100F"/>
    <w:rsid w:val="0010237E"/>
    <w:rsid w:val="00103DAB"/>
    <w:rsid w:val="001074EC"/>
    <w:rsid w:val="001118D5"/>
    <w:rsid w:val="00117EC4"/>
    <w:rsid w:val="00121A23"/>
    <w:rsid w:val="00127F30"/>
    <w:rsid w:val="00135FD0"/>
    <w:rsid w:val="00142748"/>
    <w:rsid w:val="001433CF"/>
    <w:rsid w:val="00145F5C"/>
    <w:rsid w:val="00147BD4"/>
    <w:rsid w:val="00156968"/>
    <w:rsid w:val="001616BC"/>
    <w:rsid w:val="001622E7"/>
    <w:rsid w:val="00164353"/>
    <w:rsid w:val="001719A7"/>
    <w:rsid w:val="00172E40"/>
    <w:rsid w:val="00173172"/>
    <w:rsid w:val="00176E91"/>
    <w:rsid w:val="0018208A"/>
    <w:rsid w:val="00185098"/>
    <w:rsid w:val="0019697D"/>
    <w:rsid w:val="00196BD5"/>
    <w:rsid w:val="001A0DC1"/>
    <w:rsid w:val="001A2E08"/>
    <w:rsid w:val="001A4B79"/>
    <w:rsid w:val="001A7E72"/>
    <w:rsid w:val="001B6919"/>
    <w:rsid w:val="001C1730"/>
    <w:rsid w:val="001C4ECC"/>
    <w:rsid w:val="001C7296"/>
    <w:rsid w:val="001C7D08"/>
    <w:rsid w:val="001D1B83"/>
    <w:rsid w:val="001D1CD3"/>
    <w:rsid w:val="001D40D8"/>
    <w:rsid w:val="001E1469"/>
    <w:rsid w:val="001E2B19"/>
    <w:rsid w:val="001E5B3D"/>
    <w:rsid w:val="001E6DB3"/>
    <w:rsid w:val="001F5CF5"/>
    <w:rsid w:val="00201253"/>
    <w:rsid w:val="00202257"/>
    <w:rsid w:val="00203B6E"/>
    <w:rsid w:val="002048AE"/>
    <w:rsid w:val="00206725"/>
    <w:rsid w:val="002067D1"/>
    <w:rsid w:val="002075BA"/>
    <w:rsid w:val="002077AE"/>
    <w:rsid w:val="002120B7"/>
    <w:rsid w:val="002128A9"/>
    <w:rsid w:val="00212CF9"/>
    <w:rsid w:val="0021487B"/>
    <w:rsid w:val="00214C4B"/>
    <w:rsid w:val="00215EFC"/>
    <w:rsid w:val="002168DF"/>
    <w:rsid w:val="00217DB0"/>
    <w:rsid w:val="0022703B"/>
    <w:rsid w:val="00230DEF"/>
    <w:rsid w:val="00231A4E"/>
    <w:rsid w:val="00243239"/>
    <w:rsid w:val="00243A9E"/>
    <w:rsid w:val="00244846"/>
    <w:rsid w:val="00251BD1"/>
    <w:rsid w:val="0025365F"/>
    <w:rsid w:val="00260640"/>
    <w:rsid w:val="0026611D"/>
    <w:rsid w:val="00270562"/>
    <w:rsid w:val="0027154B"/>
    <w:rsid w:val="00271556"/>
    <w:rsid w:val="00271701"/>
    <w:rsid w:val="00271936"/>
    <w:rsid w:val="00276D41"/>
    <w:rsid w:val="00277678"/>
    <w:rsid w:val="00281404"/>
    <w:rsid w:val="00286F19"/>
    <w:rsid w:val="00290F18"/>
    <w:rsid w:val="00291C82"/>
    <w:rsid w:val="00291DB6"/>
    <w:rsid w:val="00292ECF"/>
    <w:rsid w:val="002936AF"/>
    <w:rsid w:val="00295452"/>
    <w:rsid w:val="00295E97"/>
    <w:rsid w:val="00296265"/>
    <w:rsid w:val="002A0541"/>
    <w:rsid w:val="002B1DE2"/>
    <w:rsid w:val="002B5800"/>
    <w:rsid w:val="002B5FA1"/>
    <w:rsid w:val="002B7B9E"/>
    <w:rsid w:val="002C0081"/>
    <w:rsid w:val="002C1A57"/>
    <w:rsid w:val="002C6604"/>
    <w:rsid w:val="002D0B64"/>
    <w:rsid w:val="002D581F"/>
    <w:rsid w:val="002D5CE7"/>
    <w:rsid w:val="002D61B8"/>
    <w:rsid w:val="002D684B"/>
    <w:rsid w:val="002D7D64"/>
    <w:rsid w:val="002E2835"/>
    <w:rsid w:val="002E5099"/>
    <w:rsid w:val="002E713A"/>
    <w:rsid w:val="00303DB7"/>
    <w:rsid w:val="00304940"/>
    <w:rsid w:val="0030609B"/>
    <w:rsid w:val="00312327"/>
    <w:rsid w:val="00316972"/>
    <w:rsid w:val="00322991"/>
    <w:rsid w:val="0032529C"/>
    <w:rsid w:val="00325E32"/>
    <w:rsid w:val="00330968"/>
    <w:rsid w:val="00331B1D"/>
    <w:rsid w:val="003333AE"/>
    <w:rsid w:val="00346106"/>
    <w:rsid w:val="00353812"/>
    <w:rsid w:val="00364A88"/>
    <w:rsid w:val="00366FF7"/>
    <w:rsid w:val="003711AC"/>
    <w:rsid w:val="00371355"/>
    <w:rsid w:val="00371CEC"/>
    <w:rsid w:val="00373999"/>
    <w:rsid w:val="0037743C"/>
    <w:rsid w:val="0038039B"/>
    <w:rsid w:val="00380AA2"/>
    <w:rsid w:val="00385590"/>
    <w:rsid w:val="00387CCA"/>
    <w:rsid w:val="00390FEA"/>
    <w:rsid w:val="003934A0"/>
    <w:rsid w:val="00393841"/>
    <w:rsid w:val="0039696E"/>
    <w:rsid w:val="003A01F9"/>
    <w:rsid w:val="003A03B2"/>
    <w:rsid w:val="003A086F"/>
    <w:rsid w:val="003A0C47"/>
    <w:rsid w:val="003A1ABA"/>
    <w:rsid w:val="003A2433"/>
    <w:rsid w:val="003A5BCF"/>
    <w:rsid w:val="003A7858"/>
    <w:rsid w:val="003B044C"/>
    <w:rsid w:val="003B095F"/>
    <w:rsid w:val="003B2C6E"/>
    <w:rsid w:val="003B35CE"/>
    <w:rsid w:val="003C61DA"/>
    <w:rsid w:val="003D0702"/>
    <w:rsid w:val="003D13A8"/>
    <w:rsid w:val="003D3E68"/>
    <w:rsid w:val="003D5B86"/>
    <w:rsid w:val="003D682C"/>
    <w:rsid w:val="003E1304"/>
    <w:rsid w:val="003E18E5"/>
    <w:rsid w:val="003E2EA2"/>
    <w:rsid w:val="003F06EC"/>
    <w:rsid w:val="003F3FA6"/>
    <w:rsid w:val="003F4DB7"/>
    <w:rsid w:val="003F6789"/>
    <w:rsid w:val="003F7637"/>
    <w:rsid w:val="00400F47"/>
    <w:rsid w:val="00402F04"/>
    <w:rsid w:val="004032EC"/>
    <w:rsid w:val="0040475C"/>
    <w:rsid w:val="004072DB"/>
    <w:rsid w:val="0041390C"/>
    <w:rsid w:val="004152D4"/>
    <w:rsid w:val="004209BD"/>
    <w:rsid w:val="00420DAD"/>
    <w:rsid w:val="00425FC5"/>
    <w:rsid w:val="00427804"/>
    <w:rsid w:val="004305C9"/>
    <w:rsid w:val="00436532"/>
    <w:rsid w:val="00440F66"/>
    <w:rsid w:val="00441194"/>
    <w:rsid w:val="00441D6B"/>
    <w:rsid w:val="004437F7"/>
    <w:rsid w:val="00445388"/>
    <w:rsid w:val="00445DE0"/>
    <w:rsid w:val="0044749F"/>
    <w:rsid w:val="00447EB9"/>
    <w:rsid w:val="00450A23"/>
    <w:rsid w:val="00453FA6"/>
    <w:rsid w:val="00457197"/>
    <w:rsid w:val="0045793B"/>
    <w:rsid w:val="00463DC6"/>
    <w:rsid w:val="004714CD"/>
    <w:rsid w:val="00471FA1"/>
    <w:rsid w:val="004820C4"/>
    <w:rsid w:val="004827C3"/>
    <w:rsid w:val="00484074"/>
    <w:rsid w:val="004844A8"/>
    <w:rsid w:val="00485F3F"/>
    <w:rsid w:val="00487636"/>
    <w:rsid w:val="0049260B"/>
    <w:rsid w:val="0049442C"/>
    <w:rsid w:val="00494D8C"/>
    <w:rsid w:val="00496ACA"/>
    <w:rsid w:val="004A1375"/>
    <w:rsid w:val="004A1BBE"/>
    <w:rsid w:val="004A2A0D"/>
    <w:rsid w:val="004A51E9"/>
    <w:rsid w:val="004A6ED9"/>
    <w:rsid w:val="004B2E40"/>
    <w:rsid w:val="004B62C4"/>
    <w:rsid w:val="004C0D42"/>
    <w:rsid w:val="004C4D61"/>
    <w:rsid w:val="004C7FBB"/>
    <w:rsid w:val="004D1520"/>
    <w:rsid w:val="004D3B06"/>
    <w:rsid w:val="004D3CCC"/>
    <w:rsid w:val="004D6B9A"/>
    <w:rsid w:val="004E3A4F"/>
    <w:rsid w:val="004E47FB"/>
    <w:rsid w:val="004E67B2"/>
    <w:rsid w:val="004F3288"/>
    <w:rsid w:val="004F4D99"/>
    <w:rsid w:val="004F5324"/>
    <w:rsid w:val="004F6008"/>
    <w:rsid w:val="00502CAE"/>
    <w:rsid w:val="00503A4A"/>
    <w:rsid w:val="00523406"/>
    <w:rsid w:val="00534F92"/>
    <w:rsid w:val="005412B4"/>
    <w:rsid w:val="00541DA7"/>
    <w:rsid w:val="00542FAA"/>
    <w:rsid w:val="005438ED"/>
    <w:rsid w:val="0054584A"/>
    <w:rsid w:val="00545F6B"/>
    <w:rsid w:val="00551D42"/>
    <w:rsid w:val="00553C59"/>
    <w:rsid w:val="00553E33"/>
    <w:rsid w:val="0056338C"/>
    <w:rsid w:val="00563535"/>
    <w:rsid w:val="00564149"/>
    <w:rsid w:val="00565D13"/>
    <w:rsid w:val="00566C6A"/>
    <w:rsid w:val="0056784A"/>
    <w:rsid w:val="00570518"/>
    <w:rsid w:val="005724AD"/>
    <w:rsid w:val="005724FE"/>
    <w:rsid w:val="005738A0"/>
    <w:rsid w:val="005834C9"/>
    <w:rsid w:val="00585184"/>
    <w:rsid w:val="005937C1"/>
    <w:rsid w:val="005945EE"/>
    <w:rsid w:val="005A04B8"/>
    <w:rsid w:val="005A2AEE"/>
    <w:rsid w:val="005A3949"/>
    <w:rsid w:val="005A411E"/>
    <w:rsid w:val="005A420C"/>
    <w:rsid w:val="005A4AF8"/>
    <w:rsid w:val="005B2EB5"/>
    <w:rsid w:val="005B38D3"/>
    <w:rsid w:val="005B4600"/>
    <w:rsid w:val="005B7AE1"/>
    <w:rsid w:val="005C1269"/>
    <w:rsid w:val="005C61F1"/>
    <w:rsid w:val="005C7239"/>
    <w:rsid w:val="005C72B1"/>
    <w:rsid w:val="005C7CFD"/>
    <w:rsid w:val="005C7DB0"/>
    <w:rsid w:val="005D0062"/>
    <w:rsid w:val="005D218B"/>
    <w:rsid w:val="005D30EA"/>
    <w:rsid w:val="005D62C6"/>
    <w:rsid w:val="005D6F51"/>
    <w:rsid w:val="005E0402"/>
    <w:rsid w:val="005E31A0"/>
    <w:rsid w:val="005E4D6A"/>
    <w:rsid w:val="005E58A0"/>
    <w:rsid w:val="005F02EA"/>
    <w:rsid w:val="005F30F3"/>
    <w:rsid w:val="005F5033"/>
    <w:rsid w:val="005F64F0"/>
    <w:rsid w:val="00601480"/>
    <w:rsid w:val="00606FED"/>
    <w:rsid w:val="00611D3A"/>
    <w:rsid w:val="00612D39"/>
    <w:rsid w:val="00617277"/>
    <w:rsid w:val="00621CAC"/>
    <w:rsid w:val="006222BB"/>
    <w:rsid w:val="006232E4"/>
    <w:rsid w:val="006342A2"/>
    <w:rsid w:val="00636CE5"/>
    <w:rsid w:val="00642C46"/>
    <w:rsid w:val="00646BAA"/>
    <w:rsid w:val="00647E1A"/>
    <w:rsid w:val="006509D8"/>
    <w:rsid w:val="00650EAA"/>
    <w:rsid w:val="00652867"/>
    <w:rsid w:val="00654477"/>
    <w:rsid w:val="00656DAA"/>
    <w:rsid w:val="00662F01"/>
    <w:rsid w:val="00666139"/>
    <w:rsid w:val="0066639B"/>
    <w:rsid w:val="00667EC7"/>
    <w:rsid w:val="006700F5"/>
    <w:rsid w:val="006704CC"/>
    <w:rsid w:val="0067292B"/>
    <w:rsid w:val="00683500"/>
    <w:rsid w:val="00684FD0"/>
    <w:rsid w:val="0068602D"/>
    <w:rsid w:val="00687A96"/>
    <w:rsid w:val="00694A71"/>
    <w:rsid w:val="006968CA"/>
    <w:rsid w:val="006A3962"/>
    <w:rsid w:val="006A4CB6"/>
    <w:rsid w:val="006A5D8A"/>
    <w:rsid w:val="006B0854"/>
    <w:rsid w:val="006B6D5C"/>
    <w:rsid w:val="006D1B38"/>
    <w:rsid w:val="006D2FB5"/>
    <w:rsid w:val="006D77D3"/>
    <w:rsid w:val="006D7CDF"/>
    <w:rsid w:val="006D7D46"/>
    <w:rsid w:val="006E01CA"/>
    <w:rsid w:val="006E0919"/>
    <w:rsid w:val="006E481A"/>
    <w:rsid w:val="006F23E2"/>
    <w:rsid w:val="006F4D15"/>
    <w:rsid w:val="006F6DD7"/>
    <w:rsid w:val="00700922"/>
    <w:rsid w:val="00703EC7"/>
    <w:rsid w:val="00710353"/>
    <w:rsid w:val="00716D34"/>
    <w:rsid w:val="00721436"/>
    <w:rsid w:val="00722FEC"/>
    <w:rsid w:val="00723A77"/>
    <w:rsid w:val="00724495"/>
    <w:rsid w:val="00730607"/>
    <w:rsid w:val="00732141"/>
    <w:rsid w:val="007322F2"/>
    <w:rsid w:val="00733BC0"/>
    <w:rsid w:val="007426F2"/>
    <w:rsid w:val="00745639"/>
    <w:rsid w:val="007537B7"/>
    <w:rsid w:val="00753C1E"/>
    <w:rsid w:val="00767D6F"/>
    <w:rsid w:val="00770C9D"/>
    <w:rsid w:val="00770DA6"/>
    <w:rsid w:val="007716BA"/>
    <w:rsid w:val="007721CA"/>
    <w:rsid w:val="00785540"/>
    <w:rsid w:val="00797456"/>
    <w:rsid w:val="007A3D01"/>
    <w:rsid w:val="007A5F39"/>
    <w:rsid w:val="007A76A4"/>
    <w:rsid w:val="007A7905"/>
    <w:rsid w:val="007B3EED"/>
    <w:rsid w:val="007C1BEE"/>
    <w:rsid w:val="007C1EFA"/>
    <w:rsid w:val="007C28E1"/>
    <w:rsid w:val="007C7E43"/>
    <w:rsid w:val="007D51A5"/>
    <w:rsid w:val="007E58E4"/>
    <w:rsid w:val="007E65F2"/>
    <w:rsid w:val="007E7AB8"/>
    <w:rsid w:val="007F2DD5"/>
    <w:rsid w:val="007F4560"/>
    <w:rsid w:val="007F7302"/>
    <w:rsid w:val="00800815"/>
    <w:rsid w:val="00802279"/>
    <w:rsid w:val="00803374"/>
    <w:rsid w:val="00803421"/>
    <w:rsid w:val="00806DD0"/>
    <w:rsid w:val="00807471"/>
    <w:rsid w:val="00811052"/>
    <w:rsid w:val="00814D30"/>
    <w:rsid w:val="0082628A"/>
    <w:rsid w:val="0082662C"/>
    <w:rsid w:val="008272E7"/>
    <w:rsid w:val="00842C3B"/>
    <w:rsid w:val="008439BA"/>
    <w:rsid w:val="00846533"/>
    <w:rsid w:val="0085206C"/>
    <w:rsid w:val="00855E7C"/>
    <w:rsid w:val="00863549"/>
    <w:rsid w:val="00865835"/>
    <w:rsid w:val="00866F5B"/>
    <w:rsid w:val="0086727E"/>
    <w:rsid w:val="00874CB0"/>
    <w:rsid w:val="00877739"/>
    <w:rsid w:val="00880418"/>
    <w:rsid w:val="00884FF8"/>
    <w:rsid w:val="008871E6"/>
    <w:rsid w:val="008924D9"/>
    <w:rsid w:val="00892FA8"/>
    <w:rsid w:val="00894213"/>
    <w:rsid w:val="00897245"/>
    <w:rsid w:val="008A15D1"/>
    <w:rsid w:val="008A301F"/>
    <w:rsid w:val="008A4D2E"/>
    <w:rsid w:val="008B1480"/>
    <w:rsid w:val="008B2326"/>
    <w:rsid w:val="008B3E50"/>
    <w:rsid w:val="008B5F58"/>
    <w:rsid w:val="008B6342"/>
    <w:rsid w:val="008C0CF9"/>
    <w:rsid w:val="008C2DF1"/>
    <w:rsid w:val="008D2F11"/>
    <w:rsid w:val="008D3145"/>
    <w:rsid w:val="008F06D6"/>
    <w:rsid w:val="008F235B"/>
    <w:rsid w:val="008F29AC"/>
    <w:rsid w:val="008F55F0"/>
    <w:rsid w:val="008F5989"/>
    <w:rsid w:val="0090044D"/>
    <w:rsid w:val="00901EE8"/>
    <w:rsid w:val="009025F9"/>
    <w:rsid w:val="009075EE"/>
    <w:rsid w:val="00907F00"/>
    <w:rsid w:val="009311C6"/>
    <w:rsid w:val="00942CCD"/>
    <w:rsid w:val="00942FE6"/>
    <w:rsid w:val="00944600"/>
    <w:rsid w:val="00944D16"/>
    <w:rsid w:val="00945F48"/>
    <w:rsid w:val="009473F0"/>
    <w:rsid w:val="009563F5"/>
    <w:rsid w:val="00956903"/>
    <w:rsid w:val="00963C1F"/>
    <w:rsid w:val="00965AC2"/>
    <w:rsid w:val="009661FC"/>
    <w:rsid w:val="0097356C"/>
    <w:rsid w:val="00977DD8"/>
    <w:rsid w:val="009822FC"/>
    <w:rsid w:val="00983977"/>
    <w:rsid w:val="00984137"/>
    <w:rsid w:val="00984D09"/>
    <w:rsid w:val="0099506B"/>
    <w:rsid w:val="009A0187"/>
    <w:rsid w:val="009A12E0"/>
    <w:rsid w:val="009A2145"/>
    <w:rsid w:val="009A279B"/>
    <w:rsid w:val="009B0CC7"/>
    <w:rsid w:val="009B666D"/>
    <w:rsid w:val="009B6D8F"/>
    <w:rsid w:val="009C0591"/>
    <w:rsid w:val="009C187B"/>
    <w:rsid w:val="009C3ACF"/>
    <w:rsid w:val="009D054A"/>
    <w:rsid w:val="009D0A57"/>
    <w:rsid w:val="009D0F3A"/>
    <w:rsid w:val="009D2B04"/>
    <w:rsid w:val="009D3451"/>
    <w:rsid w:val="009E14A9"/>
    <w:rsid w:val="009E65E6"/>
    <w:rsid w:val="009E6783"/>
    <w:rsid w:val="009F0A3C"/>
    <w:rsid w:val="009F3E48"/>
    <w:rsid w:val="009F3F6B"/>
    <w:rsid w:val="009F4A67"/>
    <w:rsid w:val="009F620F"/>
    <w:rsid w:val="00A01A0E"/>
    <w:rsid w:val="00A01D6B"/>
    <w:rsid w:val="00A03B0F"/>
    <w:rsid w:val="00A056C0"/>
    <w:rsid w:val="00A112CD"/>
    <w:rsid w:val="00A15455"/>
    <w:rsid w:val="00A17F2C"/>
    <w:rsid w:val="00A20148"/>
    <w:rsid w:val="00A2262F"/>
    <w:rsid w:val="00A229F2"/>
    <w:rsid w:val="00A24F06"/>
    <w:rsid w:val="00A2609C"/>
    <w:rsid w:val="00A34C26"/>
    <w:rsid w:val="00A365C8"/>
    <w:rsid w:val="00A416D0"/>
    <w:rsid w:val="00A42999"/>
    <w:rsid w:val="00A431E2"/>
    <w:rsid w:val="00A43F13"/>
    <w:rsid w:val="00A44233"/>
    <w:rsid w:val="00A45B68"/>
    <w:rsid w:val="00A47701"/>
    <w:rsid w:val="00A53F8A"/>
    <w:rsid w:val="00A547E7"/>
    <w:rsid w:val="00A54E26"/>
    <w:rsid w:val="00A611FE"/>
    <w:rsid w:val="00A64116"/>
    <w:rsid w:val="00A71281"/>
    <w:rsid w:val="00A7233E"/>
    <w:rsid w:val="00A7542B"/>
    <w:rsid w:val="00A84B71"/>
    <w:rsid w:val="00A877A2"/>
    <w:rsid w:val="00A90DB6"/>
    <w:rsid w:val="00A931E5"/>
    <w:rsid w:val="00A93540"/>
    <w:rsid w:val="00A9376F"/>
    <w:rsid w:val="00AA30A4"/>
    <w:rsid w:val="00AA3374"/>
    <w:rsid w:val="00AA5F7C"/>
    <w:rsid w:val="00AA65B1"/>
    <w:rsid w:val="00AA6B21"/>
    <w:rsid w:val="00AB16A6"/>
    <w:rsid w:val="00AB5F37"/>
    <w:rsid w:val="00AB640B"/>
    <w:rsid w:val="00AC003A"/>
    <w:rsid w:val="00AC3C83"/>
    <w:rsid w:val="00AD1034"/>
    <w:rsid w:val="00AD1620"/>
    <w:rsid w:val="00AD456F"/>
    <w:rsid w:val="00AD4A24"/>
    <w:rsid w:val="00AE4A2B"/>
    <w:rsid w:val="00AF0D7C"/>
    <w:rsid w:val="00AF3D30"/>
    <w:rsid w:val="00AF564F"/>
    <w:rsid w:val="00AF658E"/>
    <w:rsid w:val="00AF683D"/>
    <w:rsid w:val="00AF7930"/>
    <w:rsid w:val="00B03679"/>
    <w:rsid w:val="00B03D2E"/>
    <w:rsid w:val="00B04F08"/>
    <w:rsid w:val="00B121E0"/>
    <w:rsid w:val="00B12E77"/>
    <w:rsid w:val="00B225FD"/>
    <w:rsid w:val="00B24452"/>
    <w:rsid w:val="00B26303"/>
    <w:rsid w:val="00B265CE"/>
    <w:rsid w:val="00B26C1D"/>
    <w:rsid w:val="00B27188"/>
    <w:rsid w:val="00B319B7"/>
    <w:rsid w:val="00B3357A"/>
    <w:rsid w:val="00B33D2F"/>
    <w:rsid w:val="00B42065"/>
    <w:rsid w:val="00B43B16"/>
    <w:rsid w:val="00B47BAC"/>
    <w:rsid w:val="00B50B42"/>
    <w:rsid w:val="00B55078"/>
    <w:rsid w:val="00B57AC6"/>
    <w:rsid w:val="00B663DD"/>
    <w:rsid w:val="00B703CA"/>
    <w:rsid w:val="00B73AAE"/>
    <w:rsid w:val="00B76195"/>
    <w:rsid w:val="00B80AD2"/>
    <w:rsid w:val="00B838FA"/>
    <w:rsid w:val="00B83A67"/>
    <w:rsid w:val="00B877FD"/>
    <w:rsid w:val="00B91DA9"/>
    <w:rsid w:val="00B95096"/>
    <w:rsid w:val="00B976D3"/>
    <w:rsid w:val="00BB4807"/>
    <w:rsid w:val="00BB49CA"/>
    <w:rsid w:val="00BB61D2"/>
    <w:rsid w:val="00BC23D5"/>
    <w:rsid w:val="00BC28C3"/>
    <w:rsid w:val="00BC31B9"/>
    <w:rsid w:val="00BC400A"/>
    <w:rsid w:val="00BC6683"/>
    <w:rsid w:val="00BD0105"/>
    <w:rsid w:val="00BD3738"/>
    <w:rsid w:val="00BD688E"/>
    <w:rsid w:val="00BD6B60"/>
    <w:rsid w:val="00BE0A99"/>
    <w:rsid w:val="00BE45F7"/>
    <w:rsid w:val="00BF0EEC"/>
    <w:rsid w:val="00C04FE0"/>
    <w:rsid w:val="00C10E5C"/>
    <w:rsid w:val="00C16FD2"/>
    <w:rsid w:val="00C23389"/>
    <w:rsid w:val="00C235B3"/>
    <w:rsid w:val="00C25E81"/>
    <w:rsid w:val="00C372F6"/>
    <w:rsid w:val="00C411B8"/>
    <w:rsid w:val="00C4297E"/>
    <w:rsid w:val="00C43A8A"/>
    <w:rsid w:val="00C47E13"/>
    <w:rsid w:val="00C51A7E"/>
    <w:rsid w:val="00C536A5"/>
    <w:rsid w:val="00C623C0"/>
    <w:rsid w:val="00C63662"/>
    <w:rsid w:val="00C64ED5"/>
    <w:rsid w:val="00C67743"/>
    <w:rsid w:val="00C67D36"/>
    <w:rsid w:val="00C7020F"/>
    <w:rsid w:val="00C7410B"/>
    <w:rsid w:val="00C74921"/>
    <w:rsid w:val="00C866EE"/>
    <w:rsid w:val="00C86DD4"/>
    <w:rsid w:val="00C93688"/>
    <w:rsid w:val="00CA0897"/>
    <w:rsid w:val="00CA4300"/>
    <w:rsid w:val="00CA58B7"/>
    <w:rsid w:val="00CB3EBD"/>
    <w:rsid w:val="00CB4CC8"/>
    <w:rsid w:val="00CC2A8D"/>
    <w:rsid w:val="00CC7957"/>
    <w:rsid w:val="00CC7A7E"/>
    <w:rsid w:val="00CE191C"/>
    <w:rsid w:val="00CE1C22"/>
    <w:rsid w:val="00CE50E3"/>
    <w:rsid w:val="00CE54AF"/>
    <w:rsid w:val="00CF267A"/>
    <w:rsid w:val="00D042D9"/>
    <w:rsid w:val="00D05AE6"/>
    <w:rsid w:val="00D06373"/>
    <w:rsid w:val="00D1329B"/>
    <w:rsid w:val="00D151F7"/>
    <w:rsid w:val="00D15EDC"/>
    <w:rsid w:val="00D21838"/>
    <w:rsid w:val="00D24418"/>
    <w:rsid w:val="00D245D9"/>
    <w:rsid w:val="00D2501B"/>
    <w:rsid w:val="00D25891"/>
    <w:rsid w:val="00D26666"/>
    <w:rsid w:val="00D34170"/>
    <w:rsid w:val="00D3561E"/>
    <w:rsid w:val="00D43798"/>
    <w:rsid w:val="00D51274"/>
    <w:rsid w:val="00D72093"/>
    <w:rsid w:val="00D75129"/>
    <w:rsid w:val="00D83694"/>
    <w:rsid w:val="00D83980"/>
    <w:rsid w:val="00D859FA"/>
    <w:rsid w:val="00D8763D"/>
    <w:rsid w:val="00D973A8"/>
    <w:rsid w:val="00D977AD"/>
    <w:rsid w:val="00DA0DDC"/>
    <w:rsid w:val="00DA313D"/>
    <w:rsid w:val="00DA4B36"/>
    <w:rsid w:val="00DB6586"/>
    <w:rsid w:val="00DB7442"/>
    <w:rsid w:val="00DB76BF"/>
    <w:rsid w:val="00DC23F8"/>
    <w:rsid w:val="00DC3EBA"/>
    <w:rsid w:val="00DC6E3C"/>
    <w:rsid w:val="00DD1064"/>
    <w:rsid w:val="00DD1D83"/>
    <w:rsid w:val="00DD37E1"/>
    <w:rsid w:val="00DD3C30"/>
    <w:rsid w:val="00DD639B"/>
    <w:rsid w:val="00DD7B21"/>
    <w:rsid w:val="00DD7DD6"/>
    <w:rsid w:val="00DE3317"/>
    <w:rsid w:val="00DE4120"/>
    <w:rsid w:val="00DE454E"/>
    <w:rsid w:val="00DE49A6"/>
    <w:rsid w:val="00DF15C9"/>
    <w:rsid w:val="00DF1E41"/>
    <w:rsid w:val="00DF3C7F"/>
    <w:rsid w:val="00DF4B98"/>
    <w:rsid w:val="00E005A3"/>
    <w:rsid w:val="00E02147"/>
    <w:rsid w:val="00E07FC4"/>
    <w:rsid w:val="00E1218B"/>
    <w:rsid w:val="00E12F47"/>
    <w:rsid w:val="00E1693D"/>
    <w:rsid w:val="00E22B2D"/>
    <w:rsid w:val="00E2386D"/>
    <w:rsid w:val="00E27043"/>
    <w:rsid w:val="00E30F85"/>
    <w:rsid w:val="00E343BE"/>
    <w:rsid w:val="00E44F30"/>
    <w:rsid w:val="00E521F1"/>
    <w:rsid w:val="00E54715"/>
    <w:rsid w:val="00E56D5A"/>
    <w:rsid w:val="00E64287"/>
    <w:rsid w:val="00E67BD4"/>
    <w:rsid w:val="00E7226C"/>
    <w:rsid w:val="00E75520"/>
    <w:rsid w:val="00E77476"/>
    <w:rsid w:val="00E8218B"/>
    <w:rsid w:val="00E83357"/>
    <w:rsid w:val="00E845E3"/>
    <w:rsid w:val="00E85A22"/>
    <w:rsid w:val="00E8707C"/>
    <w:rsid w:val="00E94AB0"/>
    <w:rsid w:val="00EA165E"/>
    <w:rsid w:val="00EA28C7"/>
    <w:rsid w:val="00EA50CE"/>
    <w:rsid w:val="00EA7065"/>
    <w:rsid w:val="00EA73FF"/>
    <w:rsid w:val="00EB3ABF"/>
    <w:rsid w:val="00EB6594"/>
    <w:rsid w:val="00EB7005"/>
    <w:rsid w:val="00EB7B81"/>
    <w:rsid w:val="00EC078B"/>
    <w:rsid w:val="00EC12BB"/>
    <w:rsid w:val="00EC5E3F"/>
    <w:rsid w:val="00ED21DB"/>
    <w:rsid w:val="00ED52CA"/>
    <w:rsid w:val="00ED6B68"/>
    <w:rsid w:val="00ED7A66"/>
    <w:rsid w:val="00EE0392"/>
    <w:rsid w:val="00EE08A8"/>
    <w:rsid w:val="00EE721B"/>
    <w:rsid w:val="00EE72A2"/>
    <w:rsid w:val="00EF3042"/>
    <w:rsid w:val="00EF472D"/>
    <w:rsid w:val="00EF4B23"/>
    <w:rsid w:val="00F01998"/>
    <w:rsid w:val="00F01D37"/>
    <w:rsid w:val="00F044D5"/>
    <w:rsid w:val="00F15979"/>
    <w:rsid w:val="00F23920"/>
    <w:rsid w:val="00F24905"/>
    <w:rsid w:val="00F261C6"/>
    <w:rsid w:val="00F32F9C"/>
    <w:rsid w:val="00F3324B"/>
    <w:rsid w:val="00F35B47"/>
    <w:rsid w:val="00F44289"/>
    <w:rsid w:val="00F44D2A"/>
    <w:rsid w:val="00F461C9"/>
    <w:rsid w:val="00F50262"/>
    <w:rsid w:val="00F5261E"/>
    <w:rsid w:val="00F52FAA"/>
    <w:rsid w:val="00F56FC7"/>
    <w:rsid w:val="00F57C6D"/>
    <w:rsid w:val="00F57CD5"/>
    <w:rsid w:val="00F60EC1"/>
    <w:rsid w:val="00F63400"/>
    <w:rsid w:val="00F651E7"/>
    <w:rsid w:val="00F70266"/>
    <w:rsid w:val="00F71916"/>
    <w:rsid w:val="00F802E5"/>
    <w:rsid w:val="00F82ADF"/>
    <w:rsid w:val="00F83D69"/>
    <w:rsid w:val="00F8529C"/>
    <w:rsid w:val="00F9003C"/>
    <w:rsid w:val="00F92869"/>
    <w:rsid w:val="00F9556F"/>
    <w:rsid w:val="00FA2BBF"/>
    <w:rsid w:val="00FA42FE"/>
    <w:rsid w:val="00FB0B9B"/>
    <w:rsid w:val="00FB1076"/>
    <w:rsid w:val="00FB2041"/>
    <w:rsid w:val="00FB5F62"/>
    <w:rsid w:val="00FB6B5A"/>
    <w:rsid w:val="00FC038B"/>
    <w:rsid w:val="00FC2BB0"/>
    <w:rsid w:val="00FC3076"/>
    <w:rsid w:val="00FD2D4F"/>
    <w:rsid w:val="00FD500A"/>
    <w:rsid w:val="00FE2B66"/>
    <w:rsid w:val="00FE32B9"/>
    <w:rsid w:val="00FE51BF"/>
    <w:rsid w:val="00FF0048"/>
    <w:rsid w:val="00FF05AA"/>
    <w:rsid w:val="00FF6368"/>
    <w:rsid w:val="00FF6557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B508C"/>
  <w15:docId w15:val="{BEF08A89-FB4D-48EA-A178-05067F2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1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FED"/>
  </w:style>
  <w:style w:type="paragraph" w:styleId="Piedepgina">
    <w:name w:val="footer"/>
    <w:basedOn w:val="Normal"/>
    <w:link w:val="Piedepgina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FED"/>
  </w:style>
  <w:style w:type="character" w:styleId="Nmerodelnea">
    <w:name w:val="line number"/>
    <w:basedOn w:val="Fuentedeprrafopredeter"/>
    <w:uiPriority w:val="99"/>
    <w:semiHidden/>
    <w:unhideWhenUsed/>
    <w:rsid w:val="00606FED"/>
  </w:style>
  <w:style w:type="paragraph" w:styleId="Textodeglobo">
    <w:name w:val="Balloon Text"/>
    <w:basedOn w:val="Normal"/>
    <w:link w:val="TextodegloboCar"/>
    <w:uiPriority w:val="99"/>
    <w:semiHidden/>
    <w:unhideWhenUsed/>
    <w:rsid w:val="0060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6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70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07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7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70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D21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7A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3096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1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59"/>
    <w:rsid w:val="003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529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F4DAB-97C8-41EA-BDBB-911E2B76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1757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AMSAT EA</vt:lpstr>
    </vt:vector>
  </TitlesOfParts>
  <Company>AMSAT EA</Company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AMSAT EA</dc:title>
  <dc:creator>AMSAT EA</dc:creator>
  <cp:lastModifiedBy>imendizabal</cp:lastModifiedBy>
  <cp:revision>180</cp:revision>
  <cp:lastPrinted>2017-03-08T22:49:00Z</cp:lastPrinted>
  <dcterms:created xsi:type="dcterms:W3CDTF">2016-09-08T06:48:00Z</dcterms:created>
  <dcterms:modified xsi:type="dcterms:W3CDTF">2017-03-11T13:11:00Z</dcterms:modified>
</cp:coreProperties>
</file>