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E76" w:rsidRDefault="00002537">
      <w:pPr>
        <w:rPr>
          <w:b/>
          <w:sz w:val="28"/>
        </w:rPr>
      </w:pPr>
      <w:r>
        <w:rPr>
          <w:b/>
          <w:sz w:val="28"/>
        </w:rPr>
        <w:t>I-270</w:t>
      </w:r>
    </w:p>
    <w:p w:rsidR="00292320" w:rsidRDefault="00292320">
      <w:pPr>
        <w:rPr>
          <w:b/>
          <w:sz w:val="28"/>
        </w:rPr>
      </w:pPr>
      <w:r>
        <w:rPr>
          <w:b/>
          <w:sz w:val="28"/>
        </w:rPr>
        <w:t>Parameters of “</w:t>
      </w:r>
      <w:r w:rsidRPr="00292320">
        <w:rPr>
          <w:b/>
          <w:sz w:val="28"/>
        </w:rPr>
        <w:t>Freeway (free lane selection)</w:t>
      </w:r>
      <w:r>
        <w:rPr>
          <w:b/>
          <w:sz w:val="28"/>
        </w:rPr>
        <w:t>” Driving Behaviors in the VISSIM networks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1"/>
        <w:gridCol w:w="3013"/>
        <w:gridCol w:w="2194"/>
        <w:gridCol w:w="2194"/>
        <w:gridCol w:w="2194"/>
        <w:gridCol w:w="2194"/>
      </w:tblGrid>
      <w:tr w:rsidR="005D79B2" w:rsidTr="005D79B2">
        <w:tc>
          <w:tcPr>
            <w:tcW w:w="448" w:type="pct"/>
          </w:tcPr>
          <w:p w:rsidR="005D79B2" w:rsidRDefault="005D79B2" w:rsidP="006434C8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5D79B2" w:rsidRDefault="005D79B2" w:rsidP="006434C8">
            <w:pPr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847" w:type="pct"/>
          </w:tcPr>
          <w:p w:rsidR="005D79B2" w:rsidRDefault="005D79B2" w:rsidP="006434C8">
            <w:pPr>
              <w:rPr>
                <w:sz w:val="24"/>
              </w:rPr>
            </w:pPr>
            <w:r>
              <w:rPr>
                <w:sz w:val="24"/>
              </w:rPr>
              <w:t>Benchmark (default values)</w:t>
            </w:r>
          </w:p>
        </w:tc>
        <w:tc>
          <w:tcPr>
            <w:tcW w:w="847" w:type="pct"/>
          </w:tcPr>
          <w:p w:rsidR="005D79B2" w:rsidRDefault="005D79B2" w:rsidP="006434C8">
            <w:pPr>
              <w:rPr>
                <w:sz w:val="24"/>
              </w:rPr>
            </w:pPr>
            <w:r>
              <w:rPr>
                <w:sz w:val="24"/>
              </w:rPr>
              <w:t>Traditional calibration (weight = 0)</w:t>
            </w:r>
          </w:p>
        </w:tc>
        <w:tc>
          <w:tcPr>
            <w:tcW w:w="847" w:type="pct"/>
          </w:tcPr>
          <w:p w:rsidR="005D79B2" w:rsidRDefault="005D79B2" w:rsidP="006434C8">
            <w:pPr>
              <w:rPr>
                <w:sz w:val="24"/>
              </w:rPr>
            </w:pPr>
            <w:r>
              <w:rPr>
                <w:sz w:val="24"/>
              </w:rPr>
              <w:t>Hybrid (weight = 0.5)</w:t>
            </w:r>
          </w:p>
        </w:tc>
        <w:tc>
          <w:tcPr>
            <w:tcW w:w="847" w:type="pct"/>
          </w:tcPr>
          <w:p w:rsidR="005D79B2" w:rsidRDefault="005D79B2" w:rsidP="005D79B2">
            <w:pPr>
              <w:rPr>
                <w:sz w:val="24"/>
              </w:rPr>
            </w:pPr>
            <w:r>
              <w:rPr>
                <w:sz w:val="24"/>
              </w:rPr>
              <w:t>Trajectory calibration (weight = 1)</w:t>
            </w:r>
          </w:p>
        </w:tc>
      </w:tr>
      <w:tr w:rsidR="00640B62" w:rsidTr="007854ED">
        <w:tc>
          <w:tcPr>
            <w:tcW w:w="448" w:type="pct"/>
            <w:vMerge w:val="restart"/>
            <w:vAlign w:val="center"/>
          </w:tcPr>
          <w:p w:rsidR="00640B62" w:rsidRDefault="00640B62" w:rsidP="001458C2">
            <w:pPr>
              <w:rPr>
                <w:sz w:val="24"/>
              </w:rPr>
            </w:pPr>
            <w:r>
              <w:rPr>
                <w:sz w:val="24"/>
              </w:rPr>
              <w:t>Car following</w:t>
            </w:r>
          </w:p>
        </w:tc>
        <w:tc>
          <w:tcPr>
            <w:tcW w:w="1163" w:type="pct"/>
          </w:tcPr>
          <w:p w:rsidR="00640B62" w:rsidRDefault="00640B62" w:rsidP="001458C2">
            <w:pPr>
              <w:rPr>
                <w:sz w:val="24"/>
              </w:rPr>
            </w:pPr>
            <w:r>
              <w:rPr>
                <w:sz w:val="24"/>
              </w:rPr>
              <w:t>Wiedemann 99 CC1 (s)</w:t>
            </w:r>
          </w:p>
        </w:tc>
        <w:tc>
          <w:tcPr>
            <w:tcW w:w="847" w:type="pct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847" w:type="pct"/>
            <w:vAlign w:val="center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847" w:type="pct"/>
            <w:vAlign w:val="center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847" w:type="pct"/>
            <w:vAlign w:val="center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</w:tr>
      <w:tr w:rsidR="00640B62" w:rsidTr="007854ED">
        <w:tc>
          <w:tcPr>
            <w:tcW w:w="448" w:type="pct"/>
            <w:vMerge/>
          </w:tcPr>
          <w:p w:rsidR="00640B62" w:rsidRDefault="00640B62" w:rsidP="001458C2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640B62" w:rsidRDefault="00640B62" w:rsidP="001458C2">
            <w:pPr>
              <w:rPr>
                <w:sz w:val="24"/>
              </w:rPr>
            </w:pPr>
            <w:r>
              <w:rPr>
                <w:sz w:val="24"/>
              </w:rPr>
              <w:t>Wiedemann 99 CC4</w:t>
            </w:r>
          </w:p>
        </w:tc>
        <w:tc>
          <w:tcPr>
            <w:tcW w:w="847" w:type="pct"/>
            <w:vAlign w:val="center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-0.35</w:t>
            </w:r>
          </w:p>
        </w:tc>
        <w:tc>
          <w:tcPr>
            <w:tcW w:w="847" w:type="pct"/>
            <w:vAlign w:val="center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-0.35</w:t>
            </w:r>
          </w:p>
        </w:tc>
        <w:tc>
          <w:tcPr>
            <w:tcW w:w="847" w:type="pct"/>
            <w:vAlign w:val="center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-0.25</w:t>
            </w:r>
          </w:p>
        </w:tc>
        <w:tc>
          <w:tcPr>
            <w:tcW w:w="847" w:type="pct"/>
            <w:vAlign w:val="center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-0.25</w:t>
            </w:r>
          </w:p>
        </w:tc>
      </w:tr>
      <w:tr w:rsidR="00640B62" w:rsidTr="007854ED">
        <w:tc>
          <w:tcPr>
            <w:tcW w:w="448" w:type="pct"/>
            <w:vMerge/>
          </w:tcPr>
          <w:p w:rsidR="00640B62" w:rsidRDefault="00640B62" w:rsidP="001458C2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640B62" w:rsidRDefault="00640B62" w:rsidP="001458C2">
            <w:pPr>
              <w:rPr>
                <w:sz w:val="24"/>
              </w:rPr>
            </w:pPr>
            <w:r>
              <w:rPr>
                <w:sz w:val="24"/>
              </w:rPr>
              <w:t>Wiedemann 99 CC5</w:t>
            </w:r>
          </w:p>
        </w:tc>
        <w:tc>
          <w:tcPr>
            <w:tcW w:w="847" w:type="pct"/>
            <w:vAlign w:val="center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  <w:tc>
          <w:tcPr>
            <w:tcW w:w="847" w:type="pct"/>
            <w:vAlign w:val="center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  <w:tc>
          <w:tcPr>
            <w:tcW w:w="847" w:type="pct"/>
            <w:vAlign w:val="center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847" w:type="pct"/>
            <w:vAlign w:val="center"/>
          </w:tcPr>
          <w:p w:rsidR="00640B62" w:rsidRDefault="00640B62" w:rsidP="00145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</w:tr>
      <w:tr w:rsidR="00F15BCF" w:rsidTr="007854ED">
        <w:tc>
          <w:tcPr>
            <w:tcW w:w="448" w:type="pct"/>
            <w:vMerge/>
          </w:tcPr>
          <w:p w:rsidR="00F15BCF" w:rsidRDefault="00F15BCF" w:rsidP="00F15BCF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F15BCF" w:rsidRDefault="00F15BCF" w:rsidP="00F15BCF">
            <w:pPr>
              <w:rPr>
                <w:sz w:val="24"/>
              </w:rPr>
            </w:pPr>
            <w:r>
              <w:rPr>
                <w:sz w:val="24"/>
              </w:rPr>
              <w:t>Wiedemann 99 CC0 (ft)</w:t>
            </w:r>
          </w:p>
        </w:tc>
        <w:tc>
          <w:tcPr>
            <w:tcW w:w="847" w:type="pct"/>
            <w:vAlign w:val="center"/>
          </w:tcPr>
          <w:p w:rsidR="00F15BCF" w:rsidRDefault="00F15BC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4.92</w:t>
            </w:r>
          </w:p>
        </w:tc>
        <w:tc>
          <w:tcPr>
            <w:tcW w:w="847" w:type="pct"/>
            <w:vAlign w:val="center"/>
          </w:tcPr>
          <w:p w:rsidR="00F15BCF" w:rsidRDefault="00F15BC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4.92</w:t>
            </w:r>
          </w:p>
        </w:tc>
        <w:tc>
          <w:tcPr>
            <w:tcW w:w="847" w:type="pct"/>
            <w:vAlign w:val="center"/>
          </w:tcPr>
          <w:p w:rsidR="00F15BCF" w:rsidRDefault="00F15BC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4.92</w:t>
            </w:r>
          </w:p>
        </w:tc>
        <w:tc>
          <w:tcPr>
            <w:tcW w:w="847" w:type="pct"/>
            <w:vAlign w:val="center"/>
          </w:tcPr>
          <w:p w:rsidR="00F15BCF" w:rsidRDefault="003C05A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3.28</w:t>
            </w:r>
          </w:p>
        </w:tc>
      </w:tr>
      <w:tr w:rsidR="00F15BCF" w:rsidTr="007854ED">
        <w:tc>
          <w:tcPr>
            <w:tcW w:w="448" w:type="pct"/>
            <w:vMerge/>
          </w:tcPr>
          <w:p w:rsidR="00F15BCF" w:rsidRDefault="00F15BCF" w:rsidP="00F15BCF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F15BCF" w:rsidRDefault="00F15BCF" w:rsidP="00F15BCF">
            <w:pPr>
              <w:rPr>
                <w:sz w:val="24"/>
              </w:rPr>
            </w:pPr>
            <w:r>
              <w:rPr>
                <w:sz w:val="24"/>
              </w:rPr>
              <w:t>Wiedemann 99 CC2 (ft)</w:t>
            </w:r>
          </w:p>
        </w:tc>
        <w:tc>
          <w:tcPr>
            <w:tcW w:w="847" w:type="pct"/>
            <w:vAlign w:val="center"/>
          </w:tcPr>
          <w:p w:rsidR="00F15BCF" w:rsidRDefault="00F15BC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13.12</w:t>
            </w:r>
          </w:p>
        </w:tc>
        <w:tc>
          <w:tcPr>
            <w:tcW w:w="847" w:type="pct"/>
            <w:vAlign w:val="center"/>
          </w:tcPr>
          <w:p w:rsidR="00F15BCF" w:rsidRDefault="00F15BC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13.12</w:t>
            </w:r>
          </w:p>
        </w:tc>
        <w:tc>
          <w:tcPr>
            <w:tcW w:w="847" w:type="pct"/>
            <w:vAlign w:val="center"/>
          </w:tcPr>
          <w:p w:rsidR="00F15BCF" w:rsidRDefault="00F15BC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13.12</w:t>
            </w:r>
          </w:p>
        </w:tc>
        <w:tc>
          <w:tcPr>
            <w:tcW w:w="847" w:type="pct"/>
            <w:vAlign w:val="center"/>
          </w:tcPr>
          <w:p w:rsidR="00F15BCF" w:rsidRDefault="003C05A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13.12</w:t>
            </w:r>
          </w:p>
        </w:tc>
      </w:tr>
      <w:tr w:rsidR="00F15BCF" w:rsidTr="007854ED">
        <w:tc>
          <w:tcPr>
            <w:tcW w:w="448" w:type="pct"/>
            <w:vMerge/>
          </w:tcPr>
          <w:p w:rsidR="00F15BCF" w:rsidRDefault="00F15BCF" w:rsidP="00F15BCF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F15BCF" w:rsidRDefault="00F15BCF" w:rsidP="00F15BCF">
            <w:pPr>
              <w:rPr>
                <w:sz w:val="24"/>
              </w:rPr>
            </w:pPr>
            <w:r>
              <w:rPr>
                <w:sz w:val="24"/>
              </w:rPr>
              <w:t>Wiedemann 99 CC8 (ft/s2)</w:t>
            </w:r>
          </w:p>
        </w:tc>
        <w:tc>
          <w:tcPr>
            <w:tcW w:w="847" w:type="pct"/>
            <w:vAlign w:val="center"/>
          </w:tcPr>
          <w:p w:rsidR="00F15BCF" w:rsidRDefault="00F15BC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11.48</w:t>
            </w:r>
          </w:p>
        </w:tc>
        <w:tc>
          <w:tcPr>
            <w:tcW w:w="847" w:type="pct"/>
            <w:vAlign w:val="center"/>
          </w:tcPr>
          <w:p w:rsidR="00F15BCF" w:rsidRDefault="00F15BC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11.48</w:t>
            </w:r>
          </w:p>
        </w:tc>
        <w:tc>
          <w:tcPr>
            <w:tcW w:w="847" w:type="pct"/>
            <w:vAlign w:val="center"/>
          </w:tcPr>
          <w:p w:rsidR="00F15BCF" w:rsidRDefault="00F15BC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11.48</w:t>
            </w:r>
          </w:p>
        </w:tc>
        <w:tc>
          <w:tcPr>
            <w:tcW w:w="847" w:type="pct"/>
            <w:vAlign w:val="center"/>
          </w:tcPr>
          <w:p w:rsidR="00F15BCF" w:rsidRDefault="003C05AF" w:rsidP="00F15B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14.76</w:t>
            </w:r>
          </w:p>
        </w:tc>
      </w:tr>
      <w:tr w:rsidR="006C65BB" w:rsidTr="00AE15C4">
        <w:tc>
          <w:tcPr>
            <w:tcW w:w="448" w:type="pct"/>
            <w:vMerge w:val="restart"/>
            <w:vAlign w:val="center"/>
          </w:tcPr>
          <w:p w:rsidR="006C65BB" w:rsidRDefault="006C65BB" w:rsidP="00640B62">
            <w:pPr>
              <w:rPr>
                <w:sz w:val="24"/>
              </w:rPr>
            </w:pPr>
            <w:r>
              <w:rPr>
                <w:sz w:val="24"/>
              </w:rPr>
              <w:t>Lane changing</w:t>
            </w:r>
          </w:p>
        </w:tc>
        <w:tc>
          <w:tcPr>
            <w:tcW w:w="1163" w:type="pct"/>
          </w:tcPr>
          <w:p w:rsidR="006C65BB" w:rsidRDefault="006C65BB" w:rsidP="00640B62">
            <w:pPr>
              <w:rPr>
                <w:sz w:val="24"/>
              </w:rPr>
            </w:pPr>
            <w:r>
              <w:rPr>
                <w:sz w:val="24"/>
              </w:rPr>
              <w:t>Necessary lane change: -1 ft/s2 per distance (ft)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6C65BB" w:rsidTr="005D66E6">
        <w:tc>
          <w:tcPr>
            <w:tcW w:w="448" w:type="pct"/>
            <w:vMerge/>
          </w:tcPr>
          <w:p w:rsidR="006C65BB" w:rsidRDefault="006C65BB" w:rsidP="00640B62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6C65BB" w:rsidRDefault="006C65BB" w:rsidP="00640B62">
            <w:pPr>
              <w:rPr>
                <w:sz w:val="24"/>
              </w:rPr>
            </w:pPr>
            <w:r>
              <w:rPr>
                <w:sz w:val="24"/>
              </w:rPr>
              <w:t>Necessary lane change: Accepted deceleration for Trailing Vehicle (ft/s2)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-1.64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-6.27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-1.64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-3.28</w:t>
            </w:r>
          </w:p>
        </w:tc>
      </w:tr>
      <w:tr w:rsidR="006C65BB" w:rsidTr="005D66E6">
        <w:tc>
          <w:tcPr>
            <w:tcW w:w="448" w:type="pct"/>
            <w:vMerge/>
          </w:tcPr>
          <w:p w:rsidR="006C65BB" w:rsidRDefault="006C65BB" w:rsidP="00640B62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6C65BB" w:rsidRDefault="006C65BB" w:rsidP="00640B62">
            <w:pPr>
              <w:rPr>
                <w:sz w:val="24"/>
              </w:rPr>
            </w:pPr>
            <w:r>
              <w:rPr>
                <w:sz w:val="24"/>
              </w:rPr>
              <w:t>Safety distance reduction factor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847" w:type="pct"/>
            <w:vAlign w:val="center"/>
          </w:tcPr>
          <w:p w:rsidR="006C65BB" w:rsidRDefault="006C65BB" w:rsidP="00640B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</w:tr>
      <w:tr w:rsidR="003C05AF" w:rsidTr="005D66E6">
        <w:tc>
          <w:tcPr>
            <w:tcW w:w="448" w:type="pct"/>
            <w:vMerge/>
          </w:tcPr>
          <w:p w:rsidR="003C05AF" w:rsidRDefault="003C05AF" w:rsidP="003C05AF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3C05AF" w:rsidRDefault="003C05AF" w:rsidP="003C05AF">
            <w:pPr>
              <w:rPr>
                <w:sz w:val="24"/>
              </w:rPr>
            </w:pPr>
            <w:r>
              <w:rPr>
                <w:sz w:val="24"/>
              </w:rPr>
              <w:t>Maximum deceleration for Own (ft/s2)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-13.12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-13.12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-13.12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-13.12</w:t>
            </w:r>
          </w:p>
        </w:tc>
      </w:tr>
      <w:tr w:rsidR="003C05AF" w:rsidTr="005D66E6">
        <w:tc>
          <w:tcPr>
            <w:tcW w:w="448" w:type="pct"/>
            <w:vMerge/>
          </w:tcPr>
          <w:p w:rsidR="003C05AF" w:rsidRDefault="003C05AF" w:rsidP="003C05AF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3C05AF" w:rsidRDefault="003C05AF" w:rsidP="003C05AF">
            <w:pPr>
              <w:rPr>
                <w:sz w:val="24"/>
              </w:rPr>
            </w:pPr>
            <w:r>
              <w:rPr>
                <w:sz w:val="24"/>
              </w:rPr>
              <w:t xml:space="preserve">Maximum deceleration for </w:t>
            </w:r>
            <w:r>
              <w:rPr>
                <w:sz w:val="24"/>
              </w:rPr>
              <w:t>Trailing Vehicle (ft/s2)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-9.84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-9.84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-9.84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-11.48</w:t>
            </w:r>
          </w:p>
        </w:tc>
      </w:tr>
      <w:tr w:rsidR="003C05AF" w:rsidTr="005D66E6">
        <w:tc>
          <w:tcPr>
            <w:tcW w:w="448" w:type="pct"/>
            <w:vMerge/>
          </w:tcPr>
          <w:p w:rsidR="003C05AF" w:rsidRDefault="003C05AF" w:rsidP="003C05AF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3C05AF" w:rsidRDefault="003C05AF" w:rsidP="003C05AF">
            <w:pPr>
              <w:rPr>
                <w:sz w:val="24"/>
              </w:rPr>
            </w:pPr>
            <w:r>
              <w:rPr>
                <w:sz w:val="24"/>
              </w:rPr>
              <w:t xml:space="preserve">Necessary lane change: Accepted deceleration for </w:t>
            </w:r>
            <w:r>
              <w:rPr>
                <w:sz w:val="24"/>
              </w:rPr>
              <w:t>Own</w:t>
            </w:r>
            <w:r>
              <w:rPr>
                <w:sz w:val="24"/>
              </w:rPr>
              <w:t xml:space="preserve"> (ft/s2)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-3.28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-3.28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-3.28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-6.56</w:t>
            </w:r>
          </w:p>
        </w:tc>
      </w:tr>
      <w:tr w:rsidR="003C05AF" w:rsidTr="005D66E6">
        <w:tc>
          <w:tcPr>
            <w:tcW w:w="448" w:type="pct"/>
            <w:vMerge/>
          </w:tcPr>
          <w:p w:rsidR="003C05AF" w:rsidRDefault="003C05AF" w:rsidP="003C05AF">
            <w:pPr>
              <w:rPr>
                <w:sz w:val="24"/>
              </w:rPr>
            </w:pPr>
          </w:p>
        </w:tc>
        <w:tc>
          <w:tcPr>
            <w:tcW w:w="1163" w:type="pct"/>
          </w:tcPr>
          <w:p w:rsidR="003C05AF" w:rsidRDefault="003C05AF" w:rsidP="003C05AF">
            <w:pPr>
              <w:rPr>
                <w:sz w:val="24"/>
              </w:rPr>
            </w:pPr>
            <w:r>
              <w:rPr>
                <w:sz w:val="24"/>
              </w:rPr>
              <w:t>Minimum headway (front/rear) (ft)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1.64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1.64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1.64</w:t>
            </w:r>
          </w:p>
        </w:tc>
        <w:tc>
          <w:tcPr>
            <w:tcW w:w="847" w:type="pct"/>
            <w:vAlign w:val="center"/>
          </w:tcPr>
          <w:p w:rsidR="003C05AF" w:rsidRDefault="003C05AF" w:rsidP="003C0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1.31</w:t>
            </w:r>
          </w:p>
        </w:tc>
      </w:tr>
    </w:tbl>
    <w:p w:rsidR="00A87003" w:rsidRPr="00A87003" w:rsidRDefault="00A87003">
      <w:pPr>
        <w:rPr>
          <w:sz w:val="24"/>
        </w:rPr>
      </w:pPr>
    </w:p>
    <w:sectPr w:rsidR="00A87003" w:rsidRPr="00A87003" w:rsidSect="006434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113" w:rsidRDefault="004F5113" w:rsidP="00A87003">
      <w:pPr>
        <w:spacing w:after="0" w:line="240" w:lineRule="auto"/>
      </w:pPr>
      <w:r>
        <w:separator/>
      </w:r>
    </w:p>
  </w:endnote>
  <w:endnote w:type="continuationSeparator" w:id="0">
    <w:p w:rsidR="004F5113" w:rsidRDefault="004F5113" w:rsidP="00A8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113" w:rsidRDefault="004F5113" w:rsidP="00A87003">
      <w:pPr>
        <w:spacing w:after="0" w:line="240" w:lineRule="auto"/>
      </w:pPr>
      <w:r>
        <w:separator/>
      </w:r>
    </w:p>
  </w:footnote>
  <w:footnote w:type="continuationSeparator" w:id="0">
    <w:p w:rsidR="004F5113" w:rsidRDefault="004F5113" w:rsidP="00A87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02"/>
    <w:rsid w:val="00002537"/>
    <w:rsid w:val="000744AF"/>
    <w:rsid w:val="00114396"/>
    <w:rsid w:val="001211FD"/>
    <w:rsid w:val="001458C2"/>
    <w:rsid w:val="00184F06"/>
    <w:rsid w:val="00292320"/>
    <w:rsid w:val="003711B6"/>
    <w:rsid w:val="003C05AF"/>
    <w:rsid w:val="003F6D2A"/>
    <w:rsid w:val="004C5FCF"/>
    <w:rsid w:val="004F5113"/>
    <w:rsid w:val="00591E24"/>
    <w:rsid w:val="00593401"/>
    <w:rsid w:val="005D79B2"/>
    <w:rsid w:val="005E0E02"/>
    <w:rsid w:val="00640B62"/>
    <w:rsid w:val="006434C8"/>
    <w:rsid w:val="00653E76"/>
    <w:rsid w:val="006575F7"/>
    <w:rsid w:val="006A6EE6"/>
    <w:rsid w:val="006C65BB"/>
    <w:rsid w:val="008B47EC"/>
    <w:rsid w:val="00973C5E"/>
    <w:rsid w:val="009A30C1"/>
    <w:rsid w:val="00A6469B"/>
    <w:rsid w:val="00A87003"/>
    <w:rsid w:val="00BC070F"/>
    <w:rsid w:val="00BC6EBB"/>
    <w:rsid w:val="00D84B55"/>
    <w:rsid w:val="00E81DB3"/>
    <w:rsid w:val="00ED211B"/>
    <w:rsid w:val="00F15BCF"/>
    <w:rsid w:val="00F765CD"/>
    <w:rsid w:val="00F86906"/>
    <w:rsid w:val="00FA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CC2D6"/>
  <w15:chartTrackingRefBased/>
  <w15:docId w15:val="{B69745F1-A5D6-46D4-BDBB-13E1FFA7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03"/>
  </w:style>
  <w:style w:type="paragraph" w:styleId="Footer">
    <w:name w:val="footer"/>
    <w:basedOn w:val="Normal"/>
    <w:link w:val="FooterChar"/>
    <w:uiPriority w:val="99"/>
    <w:unhideWhenUsed/>
    <w:rsid w:val="00A8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03"/>
  </w:style>
  <w:style w:type="table" w:styleId="TableGrid">
    <w:name w:val="Table Grid"/>
    <w:basedOn w:val="TableNormal"/>
    <w:uiPriority w:val="39"/>
    <w:rsid w:val="00A8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Z2hpYXNpYTwvVXNlck5hbWU+PERhdGVUaW1lPjEvMTAvMjAyMCA5OjQyOjUwIFBNPC9EYXRlVGltZT48TGFiZWxTdHJpbmc+VW5yZXN0cmljdGVk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Props1.xml><?xml version="1.0" encoding="utf-8"?>
<ds:datastoreItem xmlns:ds="http://schemas.openxmlformats.org/officeDocument/2006/customXml" ds:itemID="{76D17356-60EF-4BE5-8859-A26EC647939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584FF25-8743-491D-A119-85D0CFD9C79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Ghiasi, Amir [US-IR]</dc:creator>
  <cp:keywords/>
  <dc:description/>
  <cp:lastModifiedBy>Ghiasi, Amir [US-IR]</cp:lastModifiedBy>
  <cp:revision>27</cp:revision>
  <dcterms:created xsi:type="dcterms:W3CDTF">2020-01-10T21:40:00Z</dcterms:created>
  <dcterms:modified xsi:type="dcterms:W3CDTF">2020-08-31T17:58:00Z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b60f5e1a-84ba-41fe-87bb-c7c0a0928acc</vt:lpwstr>
  </property>
  <property fmtid="{D5CDD505-2E9C-101B-9397-08002B2CF9AE}" pid="3" name="bjSaver">
    <vt:lpwstr>swOBDLCvYrXp+SSK8N2Ht7uIyPCEZ1C4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{76D17356-60EF-4BE5-8859-A26EC647939A}</vt:lpwstr>
  </property>
</Properties>
</file>