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A6E47" w:rsidRDefault="00C82FA9" w14:paraId="0B48D553" w14:textId="77777777">
      <w:pPr>
        <w:jc w:val="center"/>
      </w:pPr>
      <w:r>
        <w:rPr>
          <w:b/>
          <w:sz w:val="36"/>
        </w:rPr>
        <w:t>Home Assignment: Invoice Data Extraction &amp; Automation</w:t>
      </w:r>
    </w:p>
    <w:p w:rsidR="008A6E47" w:rsidRDefault="008A6E47" w14:paraId="672A6659" w14:textId="77777777"/>
    <w:p w:rsidR="008A6E47" w:rsidRDefault="00C82FA9" w14:paraId="6510F2A9" w14:textId="77777777">
      <w:r>
        <w:rPr>
          <w:b/>
          <w:sz w:val="28"/>
        </w:rPr>
        <w:t>Objective</w:t>
      </w:r>
    </w:p>
    <w:p w:rsidR="008A6E47" w:rsidP="1F5C481F" w:rsidRDefault="00C82FA9" w14:paraId="10844887" w14:textId="5A26C92F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00C82FA9">
        <w:rPr/>
        <w:t xml:space="preserve">The goal of this assignment is to evaluate your ability to design and implement a solution for extracting structured data from invoice documents. We are interested not only in </w:t>
      </w:r>
      <w:r w:rsidR="00C82FA9">
        <w:rPr/>
        <w:t>the final result</w:t>
      </w:r>
      <w:r w:rsidR="00C82FA9">
        <w:rPr/>
        <w:t xml:space="preserve"> but also in your approach, technical choices, and reasoning.</w:t>
      </w:r>
      <w:r w:rsidR="11E5C754">
        <w:rPr/>
        <w:t xml:space="preserve"> </w:t>
      </w:r>
      <w:r w:rsidR="11E5C754">
        <w:rPr/>
        <w:t>Task</w:t>
      </w:r>
      <w:r w:rsidR="11E5C754">
        <w:rPr/>
        <w:t xml:space="preserve"> should consist of mandatory </w:t>
      </w:r>
      <w:r w:rsidR="11E5C754">
        <w:rPr/>
        <w:t>part</w:t>
      </w:r>
      <w:r w:rsidR="11E5C754">
        <w:rPr/>
        <w:t xml:space="preserve"> and one out of 3 optional parts.</w:t>
      </w:r>
    </w:p>
    <w:p w:rsidR="008A6E47" w:rsidRDefault="00C82FA9" w14:paraId="4D6750D3" w14:textId="77777777">
      <w:r>
        <w:rPr>
          <w:b/>
          <w:sz w:val="28"/>
        </w:rPr>
        <w:t>Provided Materials</w:t>
      </w:r>
    </w:p>
    <w:p w:rsidR="008A6E47" w:rsidRDefault="00C82FA9" w14:paraId="58F587E0" w14:textId="77777777">
      <w:r>
        <w:t>You will receive a ZIP file containing three subfolders, each representing a different level of complexity:</w:t>
      </w:r>
    </w:p>
    <w:p w:rsidR="008A6E47" w:rsidRDefault="00C82FA9" w14:paraId="4FBBD7CC" w14:textId="77777777">
      <w:pPr>
        <w:pStyle w:val="ListBullet"/>
        <w:rPr/>
      </w:pPr>
      <w:r w:rsidR="00C82FA9">
        <w:rPr/>
        <w:t>Folder 1 – Simple: structured, consistent invoice formats</w:t>
      </w:r>
    </w:p>
    <w:p w:rsidR="008A6E47" w:rsidRDefault="00C82FA9" w14:paraId="45AA1FFB" w14:textId="77777777">
      <w:pPr>
        <w:pStyle w:val="ListBullet"/>
        <w:rPr/>
      </w:pPr>
      <w:r w:rsidR="00C82FA9">
        <w:rPr/>
        <w:t>Folder 2 – Medium: moderate variability in layout and fields</w:t>
      </w:r>
    </w:p>
    <w:p w:rsidR="008A6E47" w:rsidRDefault="00C82FA9" w14:paraId="6286E9C0" w14:textId="77777777">
      <w:pPr>
        <w:pStyle w:val="ListBullet"/>
        <w:rPr/>
      </w:pPr>
      <w:r w:rsidR="00C82FA9">
        <w:rPr/>
        <w:t>Folder 3 – Complex: highly varied formats and unstructured data</w:t>
      </w:r>
    </w:p>
    <w:p w:rsidR="008A6E47" w:rsidRDefault="00C82FA9" w14:paraId="5209D976" w14:textId="77777777">
      <w:r>
        <w:t>You may choose any one folder to work with, based on your preferred approach and technical strategy.</w:t>
      </w:r>
    </w:p>
    <w:p w:rsidR="008A6E47" w:rsidRDefault="00C82FA9" w14:paraId="09C3CDD0" w14:textId="77777777">
      <w:r>
        <w:rPr>
          <w:b/>
          <w:sz w:val="28"/>
        </w:rPr>
        <w:t>Mandatory Part (Required): Invoice Data Extraction</w:t>
      </w:r>
    </w:p>
    <w:p w:rsidR="008A6E47" w:rsidRDefault="00C82FA9" w14:paraId="32890205" w14:textId="77777777">
      <w:r>
        <w:t>Build a solution that extracts key data fields from the invoice documents in the folder you choose.</w:t>
      </w:r>
    </w:p>
    <w:p w:rsidR="008A6E47" w:rsidRDefault="00C82FA9" w14:paraId="2A36C254" w14:textId="77777777">
      <w:r>
        <w:t>Minimum fields to extract:</w:t>
      </w:r>
    </w:p>
    <w:p w:rsidR="008A6E47" w:rsidRDefault="00C82FA9" w14:paraId="312A96BE" w14:textId="77777777">
      <w:pPr>
        <w:pStyle w:val="ListBullet"/>
        <w:rPr/>
      </w:pPr>
      <w:r w:rsidR="00C82FA9">
        <w:rPr/>
        <w:t>Invoice number</w:t>
      </w:r>
    </w:p>
    <w:p w:rsidR="008A6E47" w:rsidRDefault="00C82FA9" w14:paraId="1C766143" w14:textId="77777777">
      <w:pPr>
        <w:pStyle w:val="ListBullet"/>
        <w:rPr/>
      </w:pPr>
      <w:r w:rsidR="00C82FA9">
        <w:rPr/>
        <w:t>Invoice date</w:t>
      </w:r>
    </w:p>
    <w:p w:rsidR="008A6E47" w:rsidRDefault="00C82FA9" w14:paraId="0421C1F5" w14:textId="77777777">
      <w:pPr>
        <w:pStyle w:val="ListBullet"/>
        <w:rPr/>
      </w:pPr>
      <w:r w:rsidR="00C82FA9">
        <w:rPr/>
        <w:t>Supplier name</w:t>
      </w:r>
    </w:p>
    <w:p w:rsidR="008A6E47" w:rsidRDefault="00C82FA9" w14:paraId="72619FB1" w14:textId="77777777">
      <w:pPr>
        <w:pStyle w:val="ListBullet"/>
        <w:rPr/>
      </w:pPr>
      <w:r w:rsidR="00C82FA9">
        <w:rPr/>
        <w:t>Total amount</w:t>
      </w:r>
    </w:p>
    <w:p w:rsidR="008A6E47" w:rsidRDefault="00C82FA9" w14:paraId="0DB77C69" w14:textId="77777777">
      <w:pPr>
        <w:pStyle w:val="ListBullet"/>
        <w:rPr/>
      </w:pPr>
      <w:r w:rsidR="00C82FA9">
        <w:rPr/>
        <w:t>Currency (if available)</w:t>
      </w:r>
    </w:p>
    <w:p w:rsidR="008A6E47" w:rsidRDefault="00C82FA9" w14:paraId="267B6C77" w14:textId="77777777">
      <w:r>
        <w:t>You may extract additional fields if you wish.</w:t>
      </w:r>
    </w:p>
    <w:p w:rsidR="008A6E47" w:rsidRDefault="00C82FA9" w14:paraId="27D86DA7" w14:textId="77777777">
      <w:r>
        <w:rPr>
          <w:b/>
          <w:sz w:val="28"/>
        </w:rPr>
        <w:t>Approach</w:t>
      </w:r>
    </w:p>
    <w:p w:rsidR="008A6E47" w:rsidRDefault="00C82FA9" w14:paraId="1D93AF91" w14:textId="77777777">
      <w:r>
        <w:t>You are free to choose any approach or technology. Examples include (but are not limited to):</w:t>
      </w:r>
    </w:p>
    <w:p w:rsidR="008A6E47" w:rsidRDefault="00C82FA9" w14:paraId="6C8960C5" w14:textId="77777777">
      <w:pPr>
        <w:pStyle w:val="ListBullet"/>
        <w:rPr/>
      </w:pPr>
      <w:r w:rsidR="00C82FA9">
        <w:rPr/>
        <w:t>Rule-based parsing (e.g., regex, scripting)</w:t>
      </w:r>
    </w:p>
    <w:p w:rsidR="008A6E47" w:rsidRDefault="00C82FA9" w14:paraId="0988EBBF" w14:textId="77777777">
      <w:pPr>
        <w:pStyle w:val="ListBullet"/>
        <w:rPr/>
      </w:pPr>
      <w:r w:rsidR="00C82FA9">
        <w:rPr/>
        <w:t>AI/ML approaches (e.g., OCR + NLP, document extraction models)</w:t>
      </w:r>
    </w:p>
    <w:p w:rsidR="008A6E47" w:rsidRDefault="00C82FA9" w14:paraId="245CF169" w14:textId="77777777">
      <w:pPr>
        <w:pStyle w:val="ListBullet"/>
        <w:rPr/>
      </w:pPr>
      <w:r w:rsidR="00C82FA9">
        <w:rPr/>
        <w:t>Low-code tools (e.g., Power Automate, AI Builder)</w:t>
      </w:r>
    </w:p>
    <w:p w:rsidR="008A6E47" w:rsidRDefault="00C82FA9" w14:paraId="667BDD1F" w14:textId="77777777">
      <w:pPr>
        <w:pStyle w:val="ListBullet"/>
        <w:rPr/>
      </w:pPr>
      <w:r w:rsidR="00C82FA9">
        <w:rPr/>
        <w:t>Hybrid approaches</w:t>
      </w:r>
    </w:p>
    <w:p w:rsidR="008A6E47" w:rsidRDefault="00C82FA9" w14:paraId="54036250" w14:noSpellErr="1" w14:textId="5667F80D">
      <w:r w:rsidR="00C82FA9">
        <w:rPr/>
        <w:t>Choose your input folder based on what best fits your chosen method.</w:t>
      </w:r>
    </w:p>
    <w:p w:rsidR="008A6E47" w:rsidP="1F5C481F" w:rsidRDefault="00C82FA9" w14:paraId="19100AB8" w14:textId="4D5720FA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Pr="1F5C481F" w:rsidR="00C82FA9">
        <w:rPr>
          <w:b w:val="1"/>
          <w:bCs w:val="1"/>
          <w:sz w:val="28"/>
          <w:szCs w:val="28"/>
        </w:rPr>
        <w:t xml:space="preserve">Optional Part (Choose </w:t>
      </w:r>
      <w:r w:rsidRPr="1F5C481F" w:rsidR="202FFE4F">
        <w:rPr>
          <w:b w:val="1"/>
          <w:bCs w:val="1"/>
          <w:sz w:val="28"/>
          <w:szCs w:val="28"/>
        </w:rPr>
        <w:t>one</w:t>
      </w:r>
      <w:r w:rsidRPr="1F5C481F" w:rsidR="00C82FA9">
        <w:rPr>
          <w:b w:val="1"/>
          <w:bCs w:val="1"/>
          <w:sz w:val="28"/>
          <w:szCs w:val="28"/>
        </w:rPr>
        <w:t>)</w:t>
      </w:r>
    </w:p>
    <w:p w:rsidR="008A6E47" w:rsidRDefault="00C82FA9" w14:paraId="40686DC8" w14:textId="6C2FBBE8">
      <w:r w:rsidR="00C82FA9">
        <w:rPr/>
        <w:t>You can extend your solution with one  of the following options:</w:t>
      </w:r>
    </w:p>
    <w:p w:rsidR="008A6E47" w:rsidRDefault="00C82FA9" w14:paraId="5739C26A" w14:textId="6672C16C">
      <w:r w:rsidRPr="1F5C481F" w:rsidR="00C82FA9">
        <w:rPr>
          <w:b w:val="1"/>
          <w:bCs w:val="1"/>
          <w:sz w:val="28"/>
          <w:szCs w:val="28"/>
        </w:rPr>
        <w:t>Option 1: User Interface (</w:t>
      </w:r>
      <w:r w:rsidRPr="1F5C481F" w:rsidR="0B68F7E3">
        <w:rPr>
          <w:b w:val="1"/>
          <w:bCs w:val="1"/>
          <w:sz w:val="28"/>
          <w:szCs w:val="28"/>
        </w:rPr>
        <w:t xml:space="preserve">ex. </w:t>
      </w:r>
      <w:r w:rsidRPr="1F5C481F" w:rsidR="00C82FA9">
        <w:rPr>
          <w:b w:val="1"/>
          <w:bCs w:val="1"/>
          <w:sz w:val="28"/>
          <w:szCs w:val="28"/>
        </w:rPr>
        <w:t>Power App)</w:t>
      </w:r>
    </w:p>
    <w:p w:rsidR="008A6E47" w:rsidRDefault="00C82FA9" w14:paraId="606D97CE" w14:textId="77777777">
      <w:r>
        <w:t>Build a Power App (or equivalent UI) where users can:</w:t>
      </w:r>
    </w:p>
    <w:p w:rsidR="008A6E47" w:rsidRDefault="00C82FA9" w14:paraId="783DEDBA" w14:textId="77777777">
      <w:pPr>
        <w:pStyle w:val="ListBullet"/>
        <w:rPr/>
      </w:pPr>
      <w:r w:rsidR="00C82FA9">
        <w:rPr/>
        <w:t>Upload invoice files</w:t>
      </w:r>
    </w:p>
    <w:p w:rsidR="008A6E47" w:rsidRDefault="00C82FA9" w14:paraId="0D3CBCE1" w14:textId="77777777">
      <w:pPr>
        <w:pStyle w:val="ListBullet"/>
        <w:rPr/>
      </w:pPr>
      <w:r w:rsidR="00C82FA9">
        <w:rPr/>
        <w:t>Trigger processing</w:t>
      </w:r>
    </w:p>
    <w:p w:rsidR="008A6E47" w:rsidRDefault="00C82FA9" w14:paraId="7A065E50" w14:textId="77777777">
      <w:pPr>
        <w:pStyle w:val="ListBullet"/>
        <w:rPr/>
      </w:pPr>
      <w:r w:rsidR="00C82FA9">
        <w:rPr/>
        <w:t>View extracted results in a structured format</w:t>
      </w:r>
    </w:p>
    <w:p w:rsidR="008A6E47" w:rsidRDefault="00C82FA9" w14:paraId="4BAD69DA" w14:textId="77777777">
      <w:r>
        <w:rPr>
          <w:b/>
          <w:sz w:val="28"/>
        </w:rPr>
        <w:t>Option 2: Conversational Agent (RAG / AI Assistant)</w:t>
      </w:r>
    </w:p>
    <w:p w:rsidR="008A6E47" w:rsidRDefault="00C82FA9" w14:paraId="421BC4FD" w14:textId="77777777">
      <w:r>
        <w:t>Build an agent or chatbot that allows users to query extracted invoice data, for example:</w:t>
      </w:r>
    </w:p>
    <w:p w:rsidR="008A6E47" w:rsidRDefault="00C82FA9" w14:paraId="6BF7FAE7" w14:textId="77777777">
      <w:r>
        <w:rPr>
          <w:i/>
        </w:rPr>
        <w:t>“What is the total amount for invoices from Supplier X?”</w:t>
      </w:r>
    </w:p>
    <w:p w:rsidR="008A6E47" w:rsidRDefault="00C82FA9" w14:paraId="2DA3D761" w14:textId="77777777">
      <w:r>
        <w:t>Suggested approach:</w:t>
      </w:r>
    </w:p>
    <w:p w:rsidR="008A6E47" w:rsidRDefault="00C82FA9" w14:paraId="6FEC6326" w14:textId="77777777">
      <w:pPr>
        <w:pStyle w:val="ListBullet"/>
        <w:rPr/>
      </w:pPr>
      <w:r w:rsidR="00C82FA9">
        <w:rPr/>
        <w:t>Store extracted data in a database</w:t>
      </w:r>
    </w:p>
    <w:p w:rsidR="008A6E47" w:rsidRDefault="00C82FA9" w14:paraId="71C20BFD" w14:textId="77777777">
      <w:pPr>
        <w:pStyle w:val="ListBullet"/>
        <w:rPr/>
      </w:pPr>
      <w:r w:rsidR="00C82FA9">
        <w:rPr/>
        <w:t>Implement a Retrieval-Augmented Generation (RAG) solution or similar mechanism on top of the stored data</w:t>
      </w:r>
    </w:p>
    <w:p w:rsidR="008A6E47" w:rsidRDefault="00C82FA9" w14:paraId="044C4FE3" w14:textId="13516B86">
      <w:r w:rsidRPr="1F5C481F" w:rsidR="00C82FA9">
        <w:rPr>
          <w:b w:val="1"/>
          <w:bCs w:val="1"/>
          <w:sz w:val="28"/>
          <w:szCs w:val="28"/>
        </w:rPr>
        <w:t>Option 3: End-to-End RPA Automation (</w:t>
      </w:r>
      <w:r w:rsidRPr="1F5C481F" w:rsidR="41D41271">
        <w:rPr>
          <w:b w:val="1"/>
          <w:bCs w:val="1"/>
          <w:sz w:val="28"/>
          <w:szCs w:val="28"/>
        </w:rPr>
        <w:t xml:space="preserve">ex. </w:t>
      </w:r>
      <w:r w:rsidRPr="1F5C481F" w:rsidR="00C82FA9">
        <w:rPr>
          <w:b w:val="1"/>
          <w:bCs w:val="1"/>
          <w:sz w:val="28"/>
          <w:szCs w:val="28"/>
        </w:rPr>
        <w:t>UiPath)</w:t>
      </w:r>
    </w:p>
    <w:p w:rsidR="008A6E47" w:rsidRDefault="00C82FA9" w14:paraId="45955ED3" w14:textId="77777777">
      <w:r>
        <w:t>Using UiPath (or a similar RPA tool):</w:t>
      </w:r>
    </w:p>
    <w:p w:rsidR="008A6E47" w:rsidRDefault="00C82FA9" w14:paraId="7B2A71CE" w14:textId="77777777">
      <w:pPr>
        <w:pStyle w:val="ListBullet"/>
        <w:rPr/>
      </w:pPr>
      <w:r w:rsidR="00C82FA9">
        <w:rPr/>
        <w:t>Navigate to: https://acme-test.uipath.com/reboot-your-skills</w:t>
      </w:r>
    </w:p>
    <w:p w:rsidR="008A6E47" w:rsidRDefault="00C82FA9" w14:paraId="4F469EC0" w14:textId="3AD0491C">
      <w:pPr>
        <w:pStyle w:val="ListBullet"/>
        <w:rPr/>
      </w:pPr>
      <w:r w:rsidR="00C82FA9">
        <w:rPr/>
        <w:t>Download the full invoice report</w:t>
      </w:r>
      <w:r w:rsidR="7E3BE45A">
        <w:drawing>
          <wp:inline wp14:editId="0FD17029" wp14:anchorId="3D4E62C9">
            <wp:extent cx="5334462" cy="2636749"/>
            <wp:effectExtent l="0" t="0" r="0" b="0"/>
            <wp:docPr id="1591579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157971" name="Picture 159157971"/>
                    <pic:cNvPicPr/>
                  </pic:nvPicPr>
                  <pic:blipFill>
                    <a:blip xmlns:r="http://schemas.openxmlformats.org/officeDocument/2006/relationships" r:embed="rId2702753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263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E47" w:rsidRDefault="00C82FA9" w14:paraId="70D9869E" w14:textId="77777777">
      <w:pPr>
        <w:pStyle w:val="ListBullet"/>
        <w:rPr/>
      </w:pPr>
      <w:r w:rsidR="00C82FA9">
        <w:rPr/>
        <w:t>Download all invoices listed on the platform</w:t>
      </w:r>
    </w:p>
    <w:p w:rsidR="630A9511" w:rsidP="1F5C481F" w:rsidRDefault="630A9511" w14:paraId="23226D5B" w14:textId="22E11F79">
      <w:pPr>
        <w:pStyle w:val="ListBullet"/>
        <w:rPr/>
      </w:pPr>
      <w:r w:rsidR="630A9511">
        <w:rPr/>
        <w:t xml:space="preserve">Use value from Vendor column, month from Month column and download all files </w:t>
      </w:r>
      <w:r w:rsidR="0AE575DF">
        <w:rPr/>
        <w:t>listed in excel.</w:t>
      </w:r>
    </w:p>
    <w:p w:rsidR="0A34973B" w:rsidP="1F5C481F" w:rsidRDefault="0A34973B" w14:paraId="53CFCC1F" w14:textId="174A8337">
      <w:pPr>
        <w:pStyle w:val="ListBullet"/>
        <w:rPr/>
      </w:pPr>
      <w:r w:rsidR="0A34973B">
        <w:drawing>
          <wp:inline wp14:editId="40246DFA" wp14:anchorId="34122F34">
            <wp:extent cx="5486400" cy="3581400"/>
            <wp:effectExtent l="0" t="0" r="0" b="0"/>
            <wp:docPr id="16009076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907699" name="Picture 1600907699"/>
                    <pic:cNvPicPr/>
                  </pic:nvPicPr>
                  <pic:blipFill>
                    <a:blip xmlns:r="http://schemas.openxmlformats.org/officeDocument/2006/relationships" r:embed="rId11310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A34973B">
        <w:drawing>
          <wp:inline wp14:editId="334A3549" wp14:anchorId="4234066A">
            <wp:extent cx="5257800" cy="2657475"/>
            <wp:effectExtent l="0" t="0" r="0" b="0"/>
            <wp:docPr id="117379437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73794371" name="Picture 1173794371"/>
                    <pic:cNvPicPr/>
                  </pic:nvPicPr>
                  <pic:blipFill>
                    <a:blip xmlns:r="http://schemas.openxmlformats.org/officeDocument/2006/relationships" r:embed="rId1964570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C81ABD">
        <w:drawing>
          <wp:inline wp14:editId="20BFEFFE" wp14:anchorId="2506AD62">
            <wp:extent cx="5257800" cy="2838450"/>
            <wp:effectExtent l="0" t="0" r="0" b="0"/>
            <wp:docPr id="14602296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60229621" name="Picture 1460229621"/>
                    <pic:cNvPicPr/>
                  </pic:nvPicPr>
                  <pic:blipFill>
                    <a:blip xmlns:r="http://schemas.openxmlformats.org/officeDocument/2006/relationships" r:embed="rId19937112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6E47" w:rsidRDefault="00C82FA9" w14:paraId="3E40A1BF" w14:textId="77777777">
      <w:pPr>
        <w:pStyle w:val="ListBullet"/>
        <w:rPr/>
      </w:pPr>
      <w:r w:rsidR="00C82FA9">
        <w:rPr/>
        <w:t>Extract invoice data from the downloaded documents</w:t>
      </w:r>
    </w:p>
    <w:p w:rsidR="008A6E47" w:rsidRDefault="00C82FA9" w14:paraId="6D4FC9CE" w14:textId="2B6F70C0">
      <w:r w:rsidR="00C82FA9">
        <w:rPr/>
        <w:t xml:space="preserve">In this </w:t>
      </w:r>
      <w:r w:rsidR="00C82FA9">
        <w:rPr/>
        <w:t>option</w:t>
      </w:r>
      <w:r w:rsidR="00C82FA9">
        <w:rPr/>
        <w:t xml:space="preserve"> you do not need to use the provided ZIP files</w:t>
      </w:r>
      <w:r w:rsidR="28EEC629">
        <w:rPr/>
        <w:t xml:space="preserve"> from the mandatory part</w:t>
      </w:r>
      <w:r w:rsidR="00C82FA9">
        <w:rPr/>
        <w:t>.</w:t>
      </w:r>
    </w:p>
    <w:p w:rsidR="065CBA74" w:rsidRDefault="065CBA74" w14:paraId="25CF4F92">
      <w:r w:rsidRPr="1F5C481F" w:rsidR="065CBA74">
        <w:rPr>
          <w:b w:val="1"/>
          <w:bCs w:val="1"/>
          <w:sz w:val="28"/>
          <w:szCs w:val="28"/>
        </w:rPr>
        <w:t>Deliverables</w:t>
      </w:r>
    </w:p>
    <w:p w:rsidR="065CBA74" w:rsidP="1F5C481F" w:rsidRDefault="065CBA74" w14:paraId="3CD019C8">
      <w:pPr>
        <w:pStyle w:val="ListBullet"/>
        <w:rPr/>
      </w:pPr>
      <w:r w:rsidR="065CBA74">
        <w:rPr/>
        <w:t>Source code or solution files</w:t>
      </w:r>
    </w:p>
    <w:p w:rsidR="065CBA74" w:rsidP="1F5C481F" w:rsidRDefault="065CBA74" w14:paraId="39D0FA42" w14:textId="5E39DFD8">
      <w:pPr>
        <w:pStyle w:val="ListBullet"/>
        <w:rPr/>
      </w:pPr>
      <w:r w:rsidR="065CBA74">
        <w:rPr/>
        <w:t>Instructions on how to run your solution</w:t>
      </w:r>
    </w:p>
    <w:p w:rsidR="78FB055A" w:rsidP="1F5C481F" w:rsidRDefault="78FB055A" w14:paraId="04905B04" w14:textId="4EA993AF">
      <w:pPr>
        <w:pStyle w:val="ListBullet"/>
        <w:rPr/>
      </w:pPr>
      <w:r w:rsidR="78FB055A">
        <w:rPr/>
        <w:t>Prepare to present solution in the second interview</w:t>
      </w:r>
    </w:p>
    <w:p w:rsidR="1F5C481F" w:rsidRDefault="1F5C481F" w14:paraId="2CF72034" w14:textId="1CD48689"/>
    <w:p w:rsidR="008A6E47" w:rsidRDefault="00C82FA9" w14:paraId="50E05F5B" w14:textId="77777777">
      <w:r>
        <w:rPr>
          <w:b/>
          <w:sz w:val="28"/>
        </w:rPr>
        <w:t>Evaluation Criteria</w:t>
      </w:r>
    </w:p>
    <w:p w:rsidR="008A6E47" w:rsidRDefault="00C82FA9" w14:paraId="56222F6F" w14:textId="77777777">
      <w:r>
        <w:t>Your submission will be evaluated based on:</w:t>
      </w:r>
    </w:p>
    <w:p w:rsidR="008A6E47" w:rsidRDefault="00C82FA9" w14:paraId="4C10C9E6" w14:textId="77777777">
      <w:pPr>
        <w:pStyle w:val="ListBullet"/>
        <w:rPr/>
      </w:pPr>
      <w:r w:rsidR="00C82FA9">
        <w:rPr/>
        <w:t>Correctness and completeness of extracted data</w:t>
      </w:r>
    </w:p>
    <w:p w:rsidR="008A6E47" w:rsidRDefault="00C82FA9" w14:paraId="00C378F6" w14:textId="77777777">
      <w:pPr>
        <w:pStyle w:val="ListBullet"/>
        <w:rPr/>
      </w:pPr>
      <w:r w:rsidR="00C82FA9">
        <w:rPr/>
        <w:t>Code quality and structure</w:t>
      </w:r>
    </w:p>
    <w:p w:rsidR="008A6E47" w:rsidRDefault="00C82FA9" w14:paraId="0E3A9AA9" w14:textId="77777777">
      <w:pPr>
        <w:pStyle w:val="ListBullet"/>
        <w:rPr/>
      </w:pPr>
      <w:r w:rsidR="00C82FA9">
        <w:rPr/>
        <w:t>Scalability and robustness of the solution</w:t>
      </w:r>
    </w:p>
    <w:p w:rsidR="008A6E47" w:rsidRDefault="00C82FA9" w14:paraId="70E7A133" w14:textId="77777777">
      <w:pPr>
        <w:pStyle w:val="ListBullet"/>
        <w:rPr/>
      </w:pPr>
      <w:r w:rsidR="00C82FA9">
        <w:rPr/>
        <w:t>Choice of approach and justification</w:t>
      </w:r>
    </w:p>
    <w:p w:rsidR="008A6E47" w:rsidRDefault="00C82FA9" w14:paraId="29BF608F" w14:textId="77777777">
      <w:pPr>
        <w:pStyle w:val="ListBullet"/>
        <w:rPr/>
      </w:pPr>
      <w:r w:rsidR="00C82FA9">
        <w:rPr/>
        <w:t>User experience (if optional parts are implemented)</w:t>
      </w:r>
    </w:p>
    <w:p w:rsidR="008A6E47" w:rsidRDefault="00C82FA9" w14:paraId="59DB0202" w14:textId="77777777">
      <w:pPr>
        <w:pStyle w:val="ListBullet"/>
        <w:rPr/>
      </w:pPr>
      <w:r w:rsidR="00C82FA9">
        <w:rPr/>
        <w:t>Creativity and problem-solving</w:t>
      </w:r>
    </w:p>
    <w:p w:rsidR="008A6E47" w:rsidRDefault="00C82FA9" w14:paraId="25546E3C" w14:textId="77777777">
      <w:r>
        <w:rPr>
          <w:b/>
          <w:sz w:val="28"/>
        </w:rPr>
        <w:t>Notes</w:t>
      </w:r>
    </w:p>
    <w:p w:rsidR="008A6E47" w:rsidRDefault="00C82FA9" w14:paraId="6F1E0B90" w14:textId="77777777">
      <w:pPr>
        <w:pStyle w:val="ListBullet"/>
        <w:rPr/>
      </w:pPr>
      <w:r w:rsidR="00C82FA9">
        <w:rPr/>
        <w:t>You are encouraged to make reasonable assumptions where necessary.</w:t>
      </w:r>
    </w:p>
    <w:p w:rsidR="008A6E47" w:rsidRDefault="00C82FA9" w14:paraId="5EB9A22F" w14:textId="77777777">
      <w:pPr>
        <w:pStyle w:val="ListBullet"/>
        <w:rPr/>
      </w:pPr>
      <w:r w:rsidR="00C82FA9">
        <w:rPr/>
        <w:t>Focus on demonstrating your thinking process and engineering decisions.</w:t>
      </w:r>
    </w:p>
    <w:p w:rsidR="008A6E47" w:rsidRDefault="00C82FA9" w14:paraId="0A8BDB65" w14:textId="77777777">
      <w:pPr>
        <w:pStyle w:val="ListBullet"/>
        <w:rPr/>
      </w:pPr>
      <w:r w:rsidR="00C82FA9">
        <w:rPr/>
        <w:t>Partial implementations are acceptable—prioritize clarity and quality.</w:t>
      </w:r>
    </w:p>
    <w:sectPr w:rsidR="008A6E47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1">
    <w:nsid w:val="d492d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f71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ad19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2">
    <w:abstractNumId w:val="11"/>
  </w:num>
  <w:num w:numId="11">
    <w:abstractNumId w:val="10"/>
  </w:num>
  <w:num w:numId="10">
    <w:abstractNumId w:val="9"/>
  </w:num>
  <w:num w:numId="1" w16cid:durableId="649672052">
    <w:abstractNumId w:val="8"/>
  </w:num>
  <w:num w:numId="2" w16cid:durableId="1690179221">
    <w:abstractNumId w:val="6"/>
  </w:num>
  <w:num w:numId="3" w16cid:durableId="1774787540">
    <w:abstractNumId w:val="5"/>
  </w:num>
  <w:num w:numId="4" w16cid:durableId="1486553321">
    <w:abstractNumId w:val="4"/>
  </w:num>
  <w:num w:numId="5" w16cid:durableId="76170358">
    <w:abstractNumId w:val="7"/>
  </w:num>
  <w:num w:numId="6" w16cid:durableId="1000810758">
    <w:abstractNumId w:val="3"/>
  </w:num>
  <w:num w:numId="7" w16cid:durableId="577711668">
    <w:abstractNumId w:val="2"/>
  </w:num>
  <w:num w:numId="8" w16cid:durableId="794913014">
    <w:abstractNumId w:val="1"/>
  </w:num>
  <w:num w:numId="9" w16cid:durableId="9589969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8A6E47"/>
    <w:rsid w:val="009832E0"/>
    <w:rsid w:val="00AA1D8D"/>
    <w:rsid w:val="00B47730"/>
    <w:rsid w:val="00C82FA9"/>
    <w:rsid w:val="00CB0664"/>
    <w:rsid w:val="00FC693F"/>
    <w:rsid w:val="03EC7F0C"/>
    <w:rsid w:val="065CBA74"/>
    <w:rsid w:val="0A34973B"/>
    <w:rsid w:val="0AE575DF"/>
    <w:rsid w:val="0B68F7E3"/>
    <w:rsid w:val="11E5C754"/>
    <w:rsid w:val="1D5AA48D"/>
    <w:rsid w:val="1F42CB59"/>
    <w:rsid w:val="1F5C481F"/>
    <w:rsid w:val="1F75FF7A"/>
    <w:rsid w:val="202FFE4F"/>
    <w:rsid w:val="23548174"/>
    <w:rsid w:val="2803603F"/>
    <w:rsid w:val="28EC594E"/>
    <w:rsid w:val="28EEC629"/>
    <w:rsid w:val="31C81ABD"/>
    <w:rsid w:val="41D41271"/>
    <w:rsid w:val="4EE87AB1"/>
    <w:rsid w:val="5367A6F1"/>
    <w:rsid w:val="607C7C8D"/>
    <w:rsid w:val="630A9511"/>
    <w:rsid w:val="643F3EC8"/>
    <w:rsid w:val="712DF26E"/>
    <w:rsid w:val="73A62909"/>
    <w:rsid w:val="78FB055A"/>
    <w:rsid w:val="7E3BE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B5485E2E-2083-4238-A7E7-9C6887CF9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image" Target="/media/image.png" Id="rId270275314" /><Relationship Type="http://schemas.openxmlformats.org/officeDocument/2006/relationships/image" Target="/media/image2.png" Id="rId113104484" /><Relationship Type="http://schemas.openxmlformats.org/officeDocument/2006/relationships/image" Target="/media/image3.png" Id="rId1964570429" /><Relationship Type="http://schemas.openxmlformats.org/officeDocument/2006/relationships/image" Target="/media/image4.png" Id="rId19937112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Jūlija Ustimenko</lastModifiedBy>
  <revision>3</revision>
  <dcterms:created xsi:type="dcterms:W3CDTF">2026-05-14T16:50:00.0000000Z</dcterms:created>
  <dcterms:modified xsi:type="dcterms:W3CDTF">2026-05-14T17:09:47.6351263Z</dcterms:modified>
  <category/>
</coreProperties>
</file>