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25EF5" w14:textId="26F0510E" w:rsidR="00875A21" w:rsidRDefault="00FB0CC5" w:rsidP="00153FE4">
      <w:pPr>
        <w:ind w:firstLine="720"/>
      </w:pPr>
      <w:r>
        <w:t xml:space="preserve">To add on to the reading’s small chapter on the </w:t>
      </w:r>
      <w:r w:rsidR="00FC2E09">
        <w:t>Geon theory of object recognition</w:t>
      </w:r>
      <w:r w:rsidR="00062494">
        <w:t xml:space="preserve">, </w:t>
      </w:r>
      <w:r w:rsidR="00D01CE7">
        <w:t xml:space="preserve">a study by Biederman, Ju, and Clapper done in 1985 </w:t>
      </w:r>
      <w:r w:rsidR="00745436">
        <w:t>was done to test how well complex objects can be detected even with some of th</w:t>
      </w:r>
      <w:r w:rsidR="006F3142">
        <w:t>e geometric icons</w:t>
      </w:r>
      <w:r w:rsidR="00745436">
        <w:t xml:space="preserve"> missing or incomplete.</w:t>
      </w:r>
      <w:r w:rsidR="006F3142">
        <w:t xml:space="preserve"> </w:t>
      </w:r>
      <w:r w:rsidR="00E775C6">
        <w:t>In Doctor Steve Abel’s arti</w:t>
      </w:r>
      <w:r w:rsidR="0029017E">
        <w:t xml:space="preserve">cle “Biederman’s recognition by components theory”, </w:t>
      </w:r>
      <w:r w:rsidR="00934C4A">
        <w:t xml:space="preserve">an example is provided of 2-dimensional drawings </w:t>
      </w:r>
      <w:r w:rsidR="002640CF">
        <w:t>easily defined</w:t>
      </w:r>
      <w:r w:rsidR="00934C4A">
        <w:t xml:space="preserve"> drawings of</w:t>
      </w:r>
      <w:r w:rsidR="006B3CD1">
        <w:t xml:space="preserve"> a wine goblet and a pair of scissors. </w:t>
      </w:r>
      <w:r w:rsidR="00C62F28">
        <w:t xml:space="preserve">Following </w:t>
      </w:r>
      <w:r w:rsidR="002640CF">
        <w:t>that are</w:t>
      </w:r>
      <w:r w:rsidR="00C62F28">
        <w:t xml:space="preserve"> a pair of drawings</w:t>
      </w:r>
      <w:r w:rsidR="006911A2">
        <w:t xml:space="preserve"> that are</w:t>
      </w:r>
      <w:r w:rsidR="00C62F28">
        <w:t xml:space="preserve"> missing a few </w:t>
      </w:r>
      <w:r w:rsidR="001A793A">
        <w:t xml:space="preserve">straight </w:t>
      </w:r>
      <w:r w:rsidR="00C62F28">
        <w:t xml:space="preserve">lines, and finally shown are a pair of drawings </w:t>
      </w:r>
      <w:r w:rsidR="00795E86">
        <w:t>in which the lines that showed the curves, or contour, of the items were omitted</w:t>
      </w:r>
      <w:r w:rsidR="00E76996">
        <w:t>. The 1995 tests</w:t>
      </w:r>
      <w:r w:rsidR="00373003">
        <w:t>, during which subje</w:t>
      </w:r>
      <w:r w:rsidR="00614C4A">
        <w:t>c</w:t>
      </w:r>
      <w:r w:rsidR="00373003">
        <w:t>t</w:t>
      </w:r>
      <w:r w:rsidR="00614C4A">
        <w:t>s</w:t>
      </w:r>
      <w:r w:rsidR="00373003">
        <w:t xml:space="preserve"> were</w:t>
      </w:r>
      <w:r w:rsidR="00614C4A">
        <w:t xml:space="preserve"> shown the pictures for brief flashes of between 50 and 100 m</w:t>
      </w:r>
      <w:r w:rsidR="00CB415C">
        <w:t>illiseconds,</w:t>
      </w:r>
      <w:r w:rsidR="00E76996">
        <w:t xml:space="preserve"> ended up showing that object recognition was still 90% effective when only a few of the </w:t>
      </w:r>
      <w:r w:rsidR="001A793A">
        <w:t xml:space="preserve">straight </w:t>
      </w:r>
      <w:r w:rsidR="00E76996">
        <w:t>lines were missing</w:t>
      </w:r>
      <w:r w:rsidR="00795E86">
        <w:t xml:space="preserve">, but </w:t>
      </w:r>
      <w:r w:rsidR="001A793A">
        <w:t xml:space="preserve">when the </w:t>
      </w:r>
      <w:r w:rsidR="00373003">
        <w:t>contour lines were removed, the subjects found the items much harder to identify</w:t>
      </w:r>
      <w:r w:rsidR="00CB415C">
        <w:t xml:space="preserve">. This </w:t>
      </w:r>
      <w:r w:rsidR="00E56C82">
        <w:t xml:space="preserve">confirmed Biederman’s hypothesis that contour </w:t>
      </w:r>
      <w:r w:rsidR="00153FE4">
        <w:t>is important for object recognition.</w:t>
      </w:r>
      <w:r w:rsidR="001A793A">
        <w:t xml:space="preserve"> </w:t>
      </w:r>
    </w:p>
    <w:p w14:paraId="4E4AFE0D" w14:textId="77777777" w:rsidR="00153FE4" w:rsidRDefault="00153FE4" w:rsidP="00153FE4">
      <w:pPr>
        <w:ind w:firstLine="720"/>
      </w:pPr>
    </w:p>
    <w:p w14:paraId="73B85230" w14:textId="1A2B7C09" w:rsidR="00350D85" w:rsidRDefault="00875A21">
      <w:hyperlink r:id="rId4" w:history="1">
        <w:r w:rsidRPr="006C662C">
          <w:rPr>
            <w:rStyle w:val="Hyperlink"/>
          </w:rPr>
          <w:t>https://www.doctorabel.us/cognitive-psychology/biedermans-recognitionbycomponents-theory.html</w:t>
        </w:r>
      </w:hyperlink>
    </w:p>
    <w:p w14:paraId="55FDCAE2" w14:textId="6C624553" w:rsidR="00C60F77" w:rsidRDefault="00C60F77"/>
    <w:p w14:paraId="14E94048" w14:textId="77777777" w:rsidR="000B7493" w:rsidRDefault="00987073">
      <w:r>
        <w:tab/>
      </w:r>
      <w:r w:rsidR="003116A7">
        <w:t xml:space="preserve">I fond very interesting the notion of colors carrying with them different meanings depending on the viewers’ culture. </w:t>
      </w:r>
      <w:r w:rsidR="005A15DB">
        <w:t>Matinee.co.uk appear to specialize in work like subtitles</w:t>
      </w:r>
      <w:r w:rsidR="004A4367">
        <w:t>, translation, and other types of localization, and their article</w:t>
      </w:r>
      <w:r w:rsidR="008F6D7E">
        <w:t xml:space="preserve"> “The diversity of </w:t>
      </w:r>
      <w:proofErr w:type="spellStart"/>
      <w:r w:rsidR="008F6D7E">
        <w:t>colour</w:t>
      </w:r>
      <w:proofErr w:type="spellEnd"/>
      <w:r w:rsidR="008F6D7E">
        <w:t xml:space="preserve"> meanings in other cultures” shed some light on how certain </w:t>
      </w:r>
      <w:proofErr w:type="spellStart"/>
      <w:r w:rsidR="008F6D7E">
        <w:t>colours</w:t>
      </w:r>
      <w:proofErr w:type="spellEnd"/>
      <w:r w:rsidR="008F6D7E">
        <w:t xml:space="preserve"> are viewed and interpreted across the world. </w:t>
      </w:r>
      <w:r w:rsidR="002D17F1">
        <w:t xml:space="preserve">Some examples that I found mist interesting included the tendency for </w:t>
      </w:r>
      <w:proofErr w:type="gramStart"/>
      <w:r w:rsidR="002D17F1">
        <w:t>the color yellow</w:t>
      </w:r>
      <w:proofErr w:type="gramEnd"/>
      <w:r w:rsidR="002D17F1">
        <w:t xml:space="preserve"> to be symbolize weakness and betrayal</w:t>
      </w:r>
      <w:r w:rsidR="000A4C19">
        <w:t xml:space="preserve">, while being the color of envy in Germany. These countries are extremely close to each other, and it’s amazing that they mean different thing. I personally have never seen yellow as a negative thing, </w:t>
      </w:r>
      <w:r w:rsidR="00295F15">
        <w:t>associating it with the sun, caution (I stop at every yellow light, sorry), and</w:t>
      </w:r>
      <w:r w:rsidR="004240E9">
        <w:t xml:space="preserve"> sharpie highlighters, but I understand that for a very long time, yellow was an insult here in the United States, and possibly elsewhere.</w:t>
      </w:r>
      <w:r w:rsidR="003E757A">
        <w:t xml:space="preserve"> </w:t>
      </w:r>
    </w:p>
    <w:p w14:paraId="4D964D6C" w14:textId="77777777" w:rsidR="000B7493" w:rsidRDefault="003E757A" w:rsidP="000B7493">
      <w:pPr>
        <w:ind w:firstLine="720"/>
      </w:pPr>
      <w:r>
        <w:t>Red is a</w:t>
      </w:r>
      <w:r w:rsidR="00AC1C72">
        <w:t xml:space="preserve"> divisive color that has a wide-ranging meaning to many different cultures. </w:t>
      </w:r>
      <w:r w:rsidR="00B94BEF">
        <w:t>In Africa, it can be seen to signify death and aggression. In Russia, it has close ties to communism</w:t>
      </w:r>
      <w:r w:rsidR="00E86729">
        <w:t>. For me, it’s the color of Target, The Bucs (GO BUCS!), Manchester United, and STOP</w:t>
      </w:r>
      <w:r w:rsidR="00350EFB">
        <w:t xml:space="preserve">/DANGER. </w:t>
      </w:r>
    </w:p>
    <w:p w14:paraId="176E967A" w14:textId="5018DF3F" w:rsidR="00F16577" w:rsidRDefault="00350EFB" w:rsidP="000B7493">
      <w:pPr>
        <w:ind w:firstLine="720"/>
      </w:pPr>
      <w:r>
        <w:t>The most</w:t>
      </w:r>
      <w:r w:rsidR="000B7493">
        <w:t xml:space="preserve"> eye-catching part of the article for me, however, was</w:t>
      </w:r>
      <w:r w:rsidR="00B21D48">
        <w:t xml:space="preserve"> that Korea is one of the </w:t>
      </w:r>
      <w:r w:rsidR="00DA22CE">
        <w:t>several</w:t>
      </w:r>
      <w:r w:rsidR="00B21D48">
        <w:t xml:space="preserve"> </w:t>
      </w:r>
      <w:r w:rsidR="00DA22CE">
        <w:t>countries</w:t>
      </w:r>
      <w:r w:rsidR="00B21D48">
        <w:t xml:space="preserve"> that attach to the color white</w:t>
      </w:r>
      <w:r w:rsidR="00DA22CE">
        <w:t xml:space="preserve"> the connotations of death and mourning. Here in The States</w:t>
      </w:r>
      <w:r w:rsidR="00FB3EC0">
        <w:t xml:space="preserve"> and other western countries</w:t>
      </w:r>
      <w:r w:rsidR="00F41542">
        <w:t xml:space="preserve">, we see white as pure, beautiful, and </w:t>
      </w:r>
      <w:r w:rsidR="00466524">
        <w:t>elegant, while we wear</w:t>
      </w:r>
      <w:r w:rsidR="002D0405">
        <w:t xml:space="preserve"> black for mourning</w:t>
      </w:r>
      <w:r w:rsidR="00FB3EC0">
        <w:t>.</w:t>
      </w:r>
      <w:r w:rsidR="00CB1B08">
        <w:t xml:space="preserve"> This is evidenced by every civilian funeral scene in a western movie you’ve seen. </w:t>
      </w:r>
      <w:r w:rsidR="00FB3EC0">
        <w:t xml:space="preserve"> Years ago,</w:t>
      </w:r>
      <w:r w:rsidR="00CB1B08">
        <w:t xml:space="preserve"> however,</w:t>
      </w:r>
      <w:r w:rsidR="00FB3EC0">
        <w:t xml:space="preserve"> it wouldn’t be out of place to</w:t>
      </w:r>
      <w:r w:rsidR="00CB1B08">
        <w:t xml:space="preserve"> for </w:t>
      </w:r>
      <w:r w:rsidR="00276AD5">
        <w:t>people to go “into mourning”, publicly wearing black for long periods of time.</w:t>
      </w:r>
    </w:p>
    <w:p w14:paraId="4B1D0D65" w14:textId="5B6F378B" w:rsidR="00F16577" w:rsidRDefault="00847FBB" w:rsidP="00922DE0">
      <w:pPr>
        <w:ind w:firstLine="720"/>
      </w:pPr>
      <w:r>
        <w:t>Give</w:t>
      </w:r>
      <w:r w:rsidR="00276AD5">
        <w:t xml:space="preserve"> the article a read</w:t>
      </w:r>
      <w:r>
        <w:t xml:space="preserve"> if this is interesting</w:t>
      </w:r>
      <w:r w:rsidR="00276AD5">
        <w:t xml:space="preserve">. </w:t>
      </w:r>
      <w:r w:rsidR="00922DE0">
        <w:t>It’s a short read, and t</w:t>
      </w:r>
      <w:r>
        <w:t>here’s loads of cool info about other colors, and ever some issues that companies had while trying to market themselves and their products to other countries.</w:t>
      </w:r>
    </w:p>
    <w:p w14:paraId="110A66AF" w14:textId="50E61DDA" w:rsidR="00BE0EB6" w:rsidRDefault="00F16577">
      <w:r w:rsidRPr="00F16577">
        <w:t>https://matinee.co.uk/blog/colours-different-cultures/#:~:text=The%20diversity%20of%20colour%20meanings%20in%20other%20cultures,6%20Orange%20for%20bravery%20and%20safety%20advice%20</w:t>
      </w:r>
      <w:r w:rsidR="00935136">
        <w:t xml:space="preserve"> </w:t>
      </w:r>
    </w:p>
    <w:sectPr w:rsidR="00BE0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D85"/>
    <w:rsid w:val="00062494"/>
    <w:rsid w:val="000961FD"/>
    <w:rsid w:val="000A4C19"/>
    <w:rsid w:val="000B7493"/>
    <w:rsid w:val="00153FE4"/>
    <w:rsid w:val="001A793A"/>
    <w:rsid w:val="002640CF"/>
    <w:rsid w:val="00276AD5"/>
    <w:rsid w:val="0029017E"/>
    <w:rsid w:val="00295F15"/>
    <w:rsid w:val="002D0405"/>
    <w:rsid w:val="002D17F1"/>
    <w:rsid w:val="003116A7"/>
    <w:rsid w:val="00350D85"/>
    <w:rsid w:val="00350EFB"/>
    <w:rsid w:val="00373003"/>
    <w:rsid w:val="003E757A"/>
    <w:rsid w:val="004224E1"/>
    <w:rsid w:val="004240E9"/>
    <w:rsid w:val="00466524"/>
    <w:rsid w:val="004A4367"/>
    <w:rsid w:val="0051445C"/>
    <w:rsid w:val="005A15DB"/>
    <w:rsid w:val="00614C4A"/>
    <w:rsid w:val="006911A2"/>
    <w:rsid w:val="006B3CD1"/>
    <w:rsid w:val="006F3142"/>
    <w:rsid w:val="00745436"/>
    <w:rsid w:val="00795E86"/>
    <w:rsid w:val="00847FBB"/>
    <w:rsid w:val="00875A21"/>
    <w:rsid w:val="008F6D7E"/>
    <w:rsid w:val="00922DE0"/>
    <w:rsid w:val="00934C4A"/>
    <w:rsid w:val="00935136"/>
    <w:rsid w:val="00987073"/>
    <w:rsid w:val="009E3D3C"/>
    <w:rsid w:val="00AC1C72"/>
    <w:rsid w:val="00B21D48"/>
    <w:rsid w:val="00B94BEF"/>
    <w:rsid w:val="00BE0EB6"/>
    <w:rsid w:val="00C60F77"/>
    <w:rsid w:val="00C62F28"/>
    <w:rsid w:val="00CB1B08"/>
    <w:rsid w:val="00CB415C"/>
    <w:rsid w:val="00CB46E5"/>
    <w:rsid w:val="00D01CE7"/>
    <w:rsid w:val="00DA22CE"/>
    <w:rsid w:val="00E56C82"/>
    <w:rsid w:val="00E64200"/>
    <w:rsid w:val="00E76996"/>
    <w:rsid w:val="00E775C6"/>
    <w:rsid w:val="00E86729"/>
    <w:rsid w:val="00F16577"/>
    <w:rsid w:val="00F41542"/>
    <w:rsid w:val="00FB0CC5"/>
    <w:rsid w:val="00FB3EC0"/>
    <w:rsid w:val="00FC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7B41B"/>
  <w15:chartTrackingRefBased/>
  <w15:docId w15:val="{AD59B74C-1FF6-47B4-802D-C97B96F3A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0F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F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octorabel.us/cognitive-psychology/biedermans-recognitionbycomponents-the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508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Shegstad</dc:creator>
  <cp:keywords/>
  <dc:description/>
  <cp:lastModifiedBy>Alexander Shegstad</cp:lastModifiedBy>
  <cp:revision>58</cp:revision>
  <dcterms:created xsi:type="dcterms:W3CDTF">2023-01-03T19:15:00Z</dcterms:created>
  <dcterms:modified xsi:type="dcterms:W3CDTF">2023-01-03T20:45:00Z</dcterms:modified>
</cp:coreProperties>
</file>