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E2BB" w14:textId="49B1C36C" w:rsidR="00BD6A33" w:rsidRDefault="00682FA5" w:rsidP="00090714">
      <w:pPr>
        <w:ind w:firstLine="720"/>
      </w:pPr>
      <w:r>
        <w:t xml:space="preserve">Regarding item # 16 in the reading, “Font Size Matters”, </w:t>
      </w:r>
      <w:r w:rsidR="006F04BD">
        <w:t xml:space="preserve">I am reminded of a way that I used to gauge the difficulty of an upcoming or potential read years ago. I no longer do this, because I </w:t>
      </w:r>
      <w:proofErr w:type="gramStart"/>
      <w:r w:rsidR="006F04BD">
        <w:t>actually enjoy</w:t>
      </w:r>
      <w:proofErr w:type="gramEnd"/>
      <w:r w:rsidR="006F04BD">
        <w:t xml:space="preserve"> reading now, but </w:t>
      </w:r>
      <w:r w:rsidR="00F158A1">
        <w:t>back in the day</w:t>
      </w:r>
      <w:r w:rsidR="009962DC">
        <w:t>,</w:t>
      </w:r>
      <w:r w:rsidR="00F158A1">
        <w:t xml:space="preserve"> when I would be either choosing a book to read or</w:t>
      </w:r>
      <w:r w:rsidR="00846955">
        <w:t xml:space="preserve"> </w:t>
      </w:r>
      <w:r w:rsidR="00DA3BF7">
        <w:t>simply gauging</w:t>
      </w:r>
      <w:r w:rsidR="00F158A1">
        <w:t xml:space="preserve"> the difficulty of a </w:t>
      </w:r>
      <w:r w:rsidR="00A07E6B">
        <w:t>read</w:t>
      </w:r>
      <w:r w:rsidR="00F158A1">
        <w:t>, I wouldn</w:t>
      </w:r>
      <w:r w:rsidR="009962DC">
        <w:t>’</w:t>
      </w:r>
      <w:r w:rsidR="00F158A1">
        <w:t>t</w:t>
      </w:r>
      <w:r w:rsidR="009962DC">
        <w:t xml:space="preserve"> do any research. I wouldn’t find reviews of people I trust. I wouldn’t even ask a friend of family member who had already read the book. I would simply </w:t>
      </w:r>
      <w:proofErr w:type="gramStart"/>
      <w:r w:rsidR="009962DC">
        <w:t>open up</w:t>
      </w:r>
      <w:proofErr w:type="gramEnd"/>
      <w:r w:rsidR="009962DC">
        <w:t xml:space="preserve"> the book to literally any page</w:t>
      </w:r>
      <w:r w:rsidR="00B92A60">
        <w:t xml:space="preserve"> past the start and check out how big the text was. If it was too small, I would say “Nah, that’s not for me.”</w:t>
      </w:r>
      <w:r w:rsidR="006E7000">
        <w:t xml:space="preserve"> If it was too large, I would </w:t>
      </w:r>
      <w:r w:rsidR="00796047">
        <w:t>determine</w:t>
      </w:r>
      <w:r w:rsidR="00A07E6B">
        <w:t xml:space="preserve"> that</w:t>
      </w:r>
      <w:r w:rsidR="006E7000">
        <w:t xml:space="preserve"> it was too easy or “a children’s book”</w:t>
      </w:r>
      <w:r w:rsidR="00A07E6B">
        <w:t xml:space="preserve">. I don’t </w:t>
      </w:r>
      <w:r w:rsidR="00542BA5">
        <w:t>know if most younger people</w:t>
      </w:r>
      <w:r w:rsidR="00090714">
        <w:t xml:space="preserve"> </w:t>
      </w:r>
      <w:r w:rsidR="00542BA5">
        <w:t>are</w:t>
      </w:r>
      <w:r w:rsidR="00090714">
        <w:t xml:space="preserve"> immature Goldilocks</w:t>
      </w:r>
      <w:r w:rsidR="00542BA5">
        <w:t xml:space="preserve"> like I was, but I’d have to assume that </w:t>
      </w:r>
      <w:r w:rsidR="002A379E">
        <w:t>this method is used by more than just 1 in 7 billion people</w:t>
      </w:r>
      <w:r w:rsidR="00090714">
        <w:t xml:space="preserve">. </w:t>
      </w:r>
      <w:r w:rsidR="00706234">
        <w:t xml:space="preserve">These days, I’m </w:t>
      </w:r>
      <w:r w:rsidR="002A379E">
        <w:t>still</w:t>
      </w:r>
      <w:r w:rsidR="00706234">
        <w:t xml:space="preserve"> catching up on all the things I chose not to read fifteen years ago.</w:t>
      </w:r>
      <w:r w:rsidR="002B57AF">
        <w:t xml:space="preserve"> </w:t>
      </w:r>
    </w:p>
    <w:p w14:paraId="65E2E60E" w14:textId="4CA095FB" w:rsidR="002B57AF" w:rsidRDefault="002B57AF" w:rsidP="00090714">
      <w:pPr>
        <w:ind w:firstLine="720"/>
      </w:pPr>
    </w:p>
    <w:p w14:paraId="47A6916E" w14:textId="26A1137C" w:rsidR="002B57AF" w:rsidRDefault="00E872F5" w:rsidP="00090714">
      <w:pPr>
        <w:ind w:firstLine="720"/>
      </w:pPr>
      <w:r>
        <w:t>Item # 15</w:t>
      </w:r>
      <w:r w:rsidR="004739AE">
        <w:t xml:space="preserve">, “Pattern Recognition Helps People Identify Letters in Different Fonts”, </w:t>
      </w:r>
      <w:r w:rsidR="0094730C">
        <w:t xml:space="preserve">Susan hints at the age-old debate of </w:t>
      </w:r>
      <w:r w:rsidR="00CA4E78">
        <w:t xml:space="preserve">Serif vs Sans-Serif. </w:t>
      </w:r>
      <w:r w:rsidR="00C914D5">
        <w:t xml:space="preserve">Serif fonts have small embellishments in the form of a small line and are said the better draw the readers’ eyes towards the next </w:t>
      </w:r>
      <w:r w:rsidR="0087266C">
        <w:t xml:space="preserve">letter. </w:t>
      </w:r>
      <w:r w:rsidR="002B79C3">
        <w:t>The scrambled paragraph atop page 37 is proof that we read by predicting the next input</w:t>
      </w:r>
      <w:r w:rsidR="009E006E">
        <w:t xml:space="preserve">, so this would seem to be a great benefit to readability. </w:t>
      </w:r>
      <w:r w:rsidR="00BD362F">
        <w:t xml:space="preserve">The article lists </w:t>
      </w:r>
      <w:r w:rsidR="0024034D">
        <w:t>Georgia</w:t>
      </w:r>
      <w:r w:rsidR="00BD362F">
        <w:t xml:space="preserve"> as its </w:t>
      </w:r>
      <w:r w:rsidR="003E7557">
        <w:t xml:space="preserve">top font in terms of readability. </w:t>
      </w:r>
      <w:r w:rsidR="00887A9F">
        <w:t xml:space="preserve">Helvetica, </w:t>
      </w:r>
      <w:r w:rsidR="003E7557">
        <w:t>listed second</w:t>
      </w:r>
      <w:r w:rsidR="00887A9F">
        <w:t xml:space="preserve">, is considered to be one of the most </w:t>
      </w:r>
      <w:proofErr w:type="gramStart"/>
      <w:r w:rsidR="00887A9F">
        <w:t>easily-read</w:t>
      </w:r>
      <w:proofErr w:type="gramEnd"/>
      <w:r w:rsidR="00887A9F">
        <w:t xml:space="preserve"> fonts </w:t>
      </w:r>
      <w:r w:rsidR="00EF6D5E">
        <w:t>around</w:t>
      </w:r>
      <w:r w:rsidR="003E7557">
        <w:t xml:space="preserve"> and “A Modern Classic”</w:t>
      </w:r>
      <w:r w:rsidR="009C1168">
        <w:t xml:space="preserve">. Helvetica is </w:t>
      </w:r>
      <w:r w:rsidR="00EF6D5E">
        <w:t>a sans-serif font</w:t>
      </w:r>
      <w:r w:rsidR="009C1168">
        <w:t>.</w:t>
      </w:r>
      <w:r w:rsidR="00B0529B">
        <w:t xml:space="preserve"> In fact, of this article</w:t>
      </w:r>
      <w:r w:rsidR="00F04983">
        <w:t>’</w:t>
      </w:r>
      <w:r w:rsidR="00B0529B">
        <w:t xml:space="preserve">s top 12 </w:t>
      </w:r>
      <w:r w:rsidR="00C00147">
        <w:t>easy-to-read fonts</w:t>
      </w:r>
      <w:r w:rsidR="0024034D">
        <w:t>, o</w:t>
      </w:r>
      <w:r w:rsidR="00C00147">
        <w:t>nly 4 of them are considered serif</w:t>
      </w:r>
      <w:r w:rsidR="007C4A00">
        <w:t xml:space="preserve">, which makes me think that while the serif-style embellishments </w:t>
      </w:r>
      <w:r w:rsidR="00F04983">
        <w:t>may truly be helpful in terms of guiding the eyes, it is not necessarily that big of a gain</w:t>
      </w:r>
      <w:r w:rsidR="0023775D">
        <w:t xml:space="preserve"> in readability. I, myself, am partial to the </w:t>
      </w:r>
      <w:r w:rsidR="00284731">
        <w:t>“Quicksand” font, which is developed by Google and “built on a foundation of geometric</w:t>
      </w:r>
      <w:r w:rsidR="00C45C84">
        <w:t xml:space="preserve"> shapes to give the impression of friendliness.”</w:t>
      </w:r>
    </w:p>
    <w:p w14:paraId="784C7AB0" w14:textId="77777777" w:rsidR="00846955" w:rsidRDefault="00846955" w:rsidP="00846955"/>
    <w:p w14:paraId="08B1F2BC" w14:textId="1A8841AE" w:rsidR="00846955" w:rsidRDefault="00846955" w:rsidP="00846955">
      <w:r w:rsidRPr="00846955">
        <w:t>https://thenextweb.com/news/whats-the-most-readable-font-for-the-screen#.tnw_KiwPoV7E</w:t>
      </w:r>
    </w:p>
    <w:sectPr w:rsidR="0084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33"/>
    <w:rsid w:val="00090714"/>
    <w:rsid w:val="0023775D"/>
    <w:rsid w:val="0024034D"/>
    <w:rsid w:val="00284731"/>
    <w:rsid w:val="002A379E"/>
    <w:rsid w:val="002B57AF"/>
    <w:rsid w:val="002B79C3"/>
    <w:rsid w:val="003E7557"/>
    <w:rsid w:val="0041320C"/>
    <w:rsid w:val="004739AE"/>
    <w:rsid w:val="00542BA5"/>
    <w:rsid w:val="00682FA5"/>
    <w:rsid w:val="006E7000"/>
    <w:rsid w:val="006F04BD"/>
    <w:rsid w:val="00706234"/>
    <w:rsid w:val="00796047"/>
    <w:rsid w:val="007C4A00"/>
    <w:rsid w:val="00846955"/>
    <w:rsid w:val="0087266C"/>
    <w:rsid w:val="00887A9F"/>
    <w:rsid w:val="0094730C"/>
    <w:rsid w:val="009962DC"/>
    <w:rsid w:val="009B774D"/>
    <w:rsid w:val="009C1168"/>
    <w:rsid w:val="009E006E"/>
    <w:rsid w:val="00A07E6B"/>
    <w:rsid w:val="00B0529B"/>
    <w:rsid w:val="00B92A60"/>
    <w:rsid w:val="00BD362F"/>
    <w:rsid w:val="00BD6A33"/>
    <w:rsid w:val="00C00147"/>
    <w:rsid w:val="00C45C84"/>
    <w:rsid w:val="00C914D5"/>
    <w:rsid w:val="00CA4E78"/>
    <w:rsid w:val="00DA3BF7"/>
    <w:rsid w:val="00E872F5"/>
    <w:rsid w:val="00EF6D5E"/>
    <w:rsid w:val="00F04983"/>
    <w:rsid w:val="00F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1D14"/>
  <w15:chartTrackingRefBased/>
  <w15:docId w15:val="{2D7FAE0C-0262-46EE-AD3C-B196BD8C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3B18421D7BD44B7AA04D2A48A98C1" ma:contentTypeVersion="11" ma:contentTypeDescription="Create a new document." ma:contentTypeScope="" ma:versionID="5bc3ed2775a8d86d24166501a54df7ad">
  <xsd:schema xmlns:xsd="http://www.w3.org/2001/XMLSchema" xmlns:xs="http://www.w3.org/2001/XMLSchema" xmlns:p="http://schemas.microsoft.com/office/2006/metadata/properties" xmlns:ns3="c316162e-05a4-4e9c-8b74-2212487ffa47" xmlns:ns4="31c94bec-9f43-4f13-bb00-dce47e08dec8" targetNamespace="http://schemas.microsoft.com/office/2006/metadata/properties" ma:root="true" ma:fieldsID="11372d27736173413e8d268285087f44" ns3:_="" ns4:_="">
    <xsd:import namespace="c316162e-05a4-4e9c-8b74-2212487ffa47"/>
    <xsd:import namespace="31c94bec-9f43-4f13-bb00-dce47e08d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6162e-05a4-4e9c-8b74-2212487ff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94bec-9f43-4f13-bb00-dce47e08d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6162e-05a4-4e9c-8b74-2212487ffa47" xsi:nil="true"/>
  </documentManagement>
</p:properties>
</file>

<file path=customXml/itemProps1.xml><?xml version="1.0" encoding="utf-8"?>
<ds:datastoreItem xmlns:ds="http://schemas.openxmlformats.org/officeDocument/2006/customXml" ds:itemID="{2D23E5F8-538B-43A3-AED7-79369EAF8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6162e-05a4-4e9c-8b74-2212487ffa47"/>
    <ds:schemaRef ds:uri="31c94bec-9f43-4f13-bb00-dce47e08d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1F0B8-BD88-42F8-A263-27DAD7360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77E16-BDC2-4377-8BC3-68D4F5525926}">
  <ds:schemaRefs>
    <ds:schemaRef ds:uri="http://schemas.microsoft.com/office/2006/metadata/properties"/>
    <ds:schemaRef ds:uri="http://schemas.microsoft.com/office/infopath/2007/PartnerControls"/>
    <ds:schemaRef ds:uri="c316162e-05a4-4e9c-8b74-2212487ff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39</cp:revision>
  <dcterms:created xsi:type="dcterms:W3CDTF">2023-01-03T20:45:00Z</dcterms:created>
  <dcterms:modified xsi:type="dcterms:W3CDTF">2023-01-03T21:28:00Z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0x010100A013B18421D7BD44B7AA04D2A48A98C1</vt:lpwstr>
  </property>
</Properties>
</file>