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CAA" w:rsidRDefault="003104D6" w:rsidP="00DD0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2C3E4F"/>
          <w:sz w:val="20"/>
          <w:szCs w:val="20"/>
        </w:rPr>
        <w:t>Coralie</w:t>
      </w:r>
      <w:proofErr w:type="spellEnd"/>
      <w:r>
        <w:rPr>
          <w:rFonts w:ascii="Arial" w:eastAsia="Times New Roman" w:hAnsi="Arial" w:cs="Arial"/>
          <w:color w:val="2C3E4F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C3E4F"/>
          <w:sz w:val="20"/>
          <w:szCs w:val="20"/>
        </w:rPr>
        <w:t>Parmentier</w:t>
      </w:r>
      <w:proofErr w:type="spellEnd"/>
    </w:p>
    <w:p w:rsidR="003104D6" w:rsidRDefault="003104D6" w:rsidP="00DD0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2C3E4F"/>
          <w:sz w:val="20"/>
          <w:szCs w:val="20"/>
        </w:rPr>
        <w:t>65</w:t>
      </w:r>
      <w:proofErr w:type="gramEnd"/>
      <w:r>
        <w:rPr>
          <w:rFonts w:ascii="Arial" w:eastAsia="Times New Roman" w:hAnsi="Arial" w:cs="Arial"/>
          <w:color w:val="2C3E4F"/>
          <w:sz w:val="20"/>
          <w:szCs w:val="20"/>
        </w:rPr>
        <w:t xml:space="preserve"> Rue Chopin</w:t>
      </w:r>
    </w:p>
    <w:p w:rsidR="00DD0CAA" w:rsidRDefault="003104D6" w:rsidP="00DD0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>
        <w:rPr>
          <w:rFonts w:ascii="Arial" w:eastAsia="Times New Roman" w:hAnsi="Arial" w:cs="Arial"/>
          <w:color w:val="2C3E4F"/>
          <w:sz w:val="20"/>
          <w:szCs w:val="20"/>
        </w:rPr>
        <w:t>Paris France</w:t>
      </w:r>
      <w:r w:rsidR="00615DAA" w:rsidRPr="00615DAA">
        <w:rPr>
          <w:rFonts w:ascii="Arial" w:eastAsia="Times New Roman" w:hAnsi="Arial" w:cs="Arial"/>
          <w:color w:val="2C3E4F"/>
          <w:sz w:val="20"/>
          <w:szCs w:val="20"/>
        </w:rPr>
        <w:br/>
      </w: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09 50</w:t>
      </w:r>
      <w:r w:rsidRPr="003104D6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22</w:t>
      </w:r>
      <w:r w:rsidRPr="003104D6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46</w:t>
      </w:r>
      <w:r w:rsidRPr="003104D6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87</w:t>
      </w:r>
      <w:r w:rsidR="00615DAA" w:rsidRPr="00615DAA">
        <w:rPr>
          <w:rFonts w:ascii="Arial" w:eastAsia="Times New Roman" w:hAnsi="Arial" w:cs="Arial"/>
          <w:color w:val="2C3E4F"/>
          <w:sz w:val="20"/>
          <w:szCs w:val="20"/>
        </w:rPr>
        <w:br/>
      </w:r>
      <w:r>
        <w:rPr>
          <w:rFonts w:ascii="Arial" w:eastAsia="Times New Roman" w:hAnsi="Arial" w:cs="Arial"/>
          <w:color w:val="2C3E4F"/>
          <w:sz w:val="20"/>
          <w:szCs w:val="20"/>
        </w:rPr>
        <w:t>coralie@email.com</w:t>
      </w:r>
    </w:p>
    <w:p w:rsidR="00DD0CAA" w:rsidRPr="00615DAA" w:rsidRDefault="00DD0CAA" w:rsidP="00DD0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b/>
          <w:bCs/>
          <w:color w:val="2C3E4F"/>
          <w:sz w:val="20"/>
          <w:szCs w:val="20"/>
        </w:rPr>
        <w:t>Job Objective</w:t>
      </w:r>
      <w:r w:rsidRPr="00615DAA">
        <w:rPr>
          <w:rFonts w:ascii="Arial" w:eastAsia="Times New Roman" w:hAnsi="Arial" w:cs="Arial"/>
          <w:color w:val="2C3E4F"/>
          <w:sz w:val="20"/>
          <w:szCs w:val="20"/>
        </w:rPr>
        <w:t> Looking for the opportunity to put my skills and experience to work for company by filling a position as a Product Tester with your company.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b/>
          <w:bCs/>
          <w:color w:val="2C3E4F"/>
          <w:sz w:val="20"/>
          <w:szCs w:val="20"/>
        </w:rPr>
        <w:t>Highlights of Qualifications: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Remarkable software &amp; hardware testing experience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Proficiency in using bug tracking programs and reporting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Huge knowledge of, USB 1.1/2.0, SATA and 1394a bus protocols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Steep knowledge of yield monitoring and GPS applications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Ability to coordinate with management and coworkers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Ability to identify software problems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Ability to solve problems effectively with minimal supervision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b/>
          <w:bCs/>
          <w:color w:val="2C3E4F"/>
          <w:sz w:val="20"/>
          <w:szCs w:val="20"/>
        </w:rPr>
        <w:t>Professional Experience: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Product Tester, August 2005 – Present</w:t>
      </w:r>
      <w:r w:rsidRPr="00615DAA">
        <w:rPr>
          <w:rFonts w:ascii="Arial" w:eastAsia="Times New Roman" w:hAnsi="Arial" w:cs="Arial"/>
          <w:color w:val="2C3E4F"/>
          <w:sz w:val="20"/>
          <w:szCs w:val="20"/>
        </w:rPr>
        <w:br/>
        <w:t xml:space="preserve">Magnetek, Inc., </w:t>
      </w:r>
      <w:r w:rsidR="001F55DD">
        <w:rPr>
          <w:rFonts w:ascii="Arial" w:eastAsia="Times New Roman" w:hAnsi="Arial" w:cs="Arial"/>
          <w:color w:val="2C3E4F"/>
          <w:sz w:val="20"/>
          <w:szCs w:val="20"/>
        </w:rPr>
        <w:t>Paris</w:t>
      </w:r>
      <w:bookmarkStart w:id="0" w:name="_GoBack"/>
      <w:bookmarkEnd w:id="0"/>
    </w:p>
    <w:p w:rsidR="00615DAA" w:rsidRPr="00615DAA" w:rsidRDefault="00615DAA" w:rsidP="00615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Conducted tests of complete systems.</w:t>
      </w:r>
    </w:p>
    <w:p w:rsidR="00615DAA" w:rsidRPr="00615DAA" w:rsidRDefault="00615DAA" w:rsidP="00615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Scrutinized equipment performance.</w:t>
      </w:r>
    </w:p>
    <w:p w:rsidR="00615DAA" w:rsidRPr="00615DAA" w:rsidRDefault="00615DAA" w:rsidP="00615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Documented test processes and results.</w:t>
      </w:r>
    </w:p>
    <w:p w:rsidR="00615DAA" w:rsidRPr="00615DAA" w:rsidRDefault="00615DAA" w:rsidP="00615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Coordinated with customers and dealers.</w:t>
      </w:r>
    </w:p>
    <w:p w:rsidR="00615DAA" w:rsidRPr="00615DAA" w:rsidRDefault="00615DAA" w:rsidP="00615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Aided product managers and engineering.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Product Tester, May 2000 – July 2005</w:t>
      </w:r>
      <w:r w:rsidRPr="00615DAA">
        <w:rPr>
          <w:rFonts w:ascii="Arial" w:eastAsia="Times New Roman" w:hAnsi="Arial" w:cs="Arial"/>
          <w:color w:val="2C3E4F"/>
          <w:sz w:val="20"/>
          <w:szCs w:val="20"/>
        </w:rPr>
        <w:br/>
        <w:t xml:space="preserve">Ag Leader Technology, </w:t>
      </w:r>
      <w:r w:rsidR="00DD0CAA">
        <w:rPr>
          <w:rFonts w:ascii="Arial" w:eastAsia="Times New Roman" w:hAnsi="Arial" w:cs="Arial"/>
          <w:color w:val="2C3E4F"/>
          <w:sz w:val="20"/>
          <w:szCs w:val="20"/>
        </w:rPr>
        <w:t>London</w:t>
      </w:r>
    </w:p>
    <w:p w:rsidR="00615DAA" w:rsidRPr="00615DAA" w:rsidRDefault="00615DAA" w:rsidP="00615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Executed final inspection of product.</w:t>
      </w:r>
    </w:p>
    <w:p w:rsidR="00615DAA" w:rsidRPr="00615DAA" w:rsidRDefault="00615DAA" w:rsidP="00615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Managed materials and components as per work order.</w:t>
      </w:r>
    </w:p>
    <w:p w:rsidR="00615DAA" w:rsidRPr="00615DAA" w:rsidRDefault="00615DAA" w:rsidP="00615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Conducted assembly and testing of motors and fiber optic cables.</w:t>
      </w:r>
    </w:p>
    <w:p w:rsidR="00615DAA" w:rsidRPr="00615DAA" w:rsidRDefault="00615DAA" w:rsidP="00615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Tested standard pre-engineered radio controls.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b/>
          <w:bCs/>
          <w:color w:val="2C3E4F"/>
          <w:sz w:val="20"/>
          <w:szCs w:val="20"/>
        </w:rPr>
        <w:t>Education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 xml:space="preserve">Bachelor’s Degree in Computer Engineering, Southern Oregon University, </w:t>
      </w:r>
      <w:proofErr w:type="gramStart"/>
      <w:r w:rsidRPr="00615DAA">
        <w:rPr>
          <w:rFonts w:ascii="Arial" w:eastAsia="Times New Roman" w:hAnsi="Arial" w:cs="Arial"/>
          <w:color w:val="2C3E4F"/>
          <w:sz w:val="20"/>
          <w:szCs w:val="20"/>
        </w:rPr>
        <w:t>Ashland</w:t>
      </w:r>
      <w:proofErr w:type="gramEnd"/>
      <w:r w:rsidRPr="00615DAA">
        <w:rPr>
          <w:rFonts w:ascii="Arial" w:eastAsia="Times New Roman" w:hAnsi="Arial" w:cs="Arial"/>
          <w:color w:val="2C3E4F"/>
          <w:sz w:val="20"/>
          <w:szCs w:val="20"/>
        </w:rPr>
        <w:t>, OR</w:t>
      </w:r>
    </w:p>
    <w:p w:rsidR="00083FA2" w:rsidRDefault="00083FA2"/>
    <w:sectPr w:rsidR="00083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9552B"/>
    <w:multiLevelType w:val="multilevel"/>
    <w:tmpl w:val="5926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315D0"/>
    <w:multiLevelType w:val="multilevel"/>
    <w:tmpl w:val="0978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B676E8"/>
    <w:multiLevelType w:val="multilevel"/>
    <w:tmpl w:val="CCCE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DAA"/>
    <w:rsid w:val="00083FA2"/>
    <w:rsid w:val="001F55DD"/>
    <w:rsid w:val="003104D6"/>
    <w:rsid w:val="00615DAA"/>
    <w:rsid w:val="00DD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1378B-7866-48DB-9B2E-E79AF748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15DAA"/>
  </w:style>
  <w:style w:type="character" w:styleId="Hyperlink">
    <w:name w:val="Hyperlink"/>
    <w:basedOn w:val="DefaultParagraphFont"/>
    <w:uiPriority w:val="99"/>
    <w:unhideWhenUsed/>
    <w:rsid w:val="00DD0C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Suslow, Debi</dc:creator>
  <cp:keywords/>
  <dc:description/>
  <cp:lastModifiedBy>Suslow, Debi</cp:lastModifiedBy>
  <cp:revision>3</cp:revision>
  <dcterms:created xsi:type="dcterms:W3CDTF">2016-10-05T23:41:00Z</dcterms:created>
  <dcterms:modified xsi:type="dcterms:W3CDTF">2016-10-06T22:12:00Z</dcterms:modified>
</cp:coreProperties>
</file>