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20" w:rsidRPr="00676EF0" w:rsidRDefault="007E037C">
      <w:pPr>
        <w:spacing w:line="572" w:lineRule="exact"/>
        <w:ind w:left="48"/>
        <w:jc w:val="center"/>
        <w:rPr>
          <w:rFonts w:ascii="Tahoma" w:eastAsia="Tahoma" w:hAnsi="Tahoma" w:cs="Tahoma"/>
          <w:color w:val="000000" w:themeColor="text1"/>
          <w:sz w:val="48"/>
          <w:szCs w:val="48"/>
        </w:rPr>
      </w:pPr>
      <w:r>
        <w:rPr>
          <w:rFonts w:ascii="Tahoma"/>
          <w:color w:val="000000" w:themeColor="text1"/>
          <w:sz w:val="48"/>
        </w:rPr>
        <w:t>ANJELIKA ACKERMANN</w:t>
      </w:r>
    </w:p>
    <w:p w:rsidR="00734420" w:rsidRPr="00685345" w:rsidRDefault="00E27E3F">
      <w:pPr>
        <w:pStyle w:val="BodyText"/>
        <w:spacing w:before="1"/>
        <w:ind w:left="35" w:firstLine="0"/>
        <w:jc w:val="center"/>
        <w:rPr>
          <w:color w:val="000000" w:themeColor="text1"/>
        </w:rPr>
      </w:pPr>
      <w:r w:rsidRPr="00676EF0">
        <w:rPr>
          <w:color w:val="000000" w:themeColor="text1"/>
          <w:spacing w:val="2"/>
        </w:rPr>
        <w:t xml:space="preserve"> </w:t>
      </w:r>
      <w:r w:rsidR="00685345">
        <w:rPr>
          <w:b/>
          <w:color w:val="000000" w:themeColor="text1"/>
          <w:spacing w:val="2"/>
        </w:rPr>
        <w:t xml:space="preserve">Address: </w:t>
      </w:r>
      <w:r w:rsidR="007E037C">
        <w:rPr>
          <w:color w:val="000000" w:themeColor="text1"/>
        </w:rPr>
        <w:t>34 West Caldwell</w:t>
      </w:r>
      <w:r w:rsidR="00685345">
        <w:rPr>
          <w:color w:val="000000" w:themeColor="text1"/>
          <w:spacing w:val="3"/>
        </w:rPr>
        <w:t xml:space="preserve"> St Apt 3F</w:t>
      </w:r>
      <w:r>
        <w:rPr>
          <w:color w:val="000000" w:themeColor="text1"/>
          <w:spacing w:val="3"/>
        </w:rPr>
        <w:t xml:space="preserve">, </w:t>
      </w:r>
      <w:r w:rsidR="007E037C">
        <w:rPr>
          <w:color w:val="000000" w:themeColor="text1"/>
          <w:spacing w:val="3"/>
        </w:rPr>
        <w:t>New York NY</w:t>
      </w:r>
      <w:r w:rsidR="00685345">
        <w:rPr>
          <w:color w:val="000000" w:themeColor="text1"/>
          <w:spacing w:val="3"/>
        </w:rPr>
        <w:t xml:space="preserve"> </w:t>
      </w:r>
      <w:r w:rsidR="00685345" w:rsidRPr="00685345">
        <w:rPr>
          <w:b/>
          <w:color w:val="000000" w:themeColor="text1"/>
          <w:spacing w:val="3"/>
        </w:rPr>
        <w:t>Mobile:</w:t>
      </w:r>
      <w:r w:rsidR="00685345">
        <w:rPr>
          <w:color w:val="000000" w:themeColor="text1"/>
          <w:spacing w:val="3"/>
        </w:rPr>
        <w:t xml:space="preserve"> 656-490-1987</w:t>
      </w:r>
      <w:r w:rsidR="007E037C">
        <w:rPr>
          <w:color w:val="000000" w:themeColor="text1"/>
          <w:spacing w:val="3"/>
        </w:rPr>
        <w:t xml:space="preserve"> </w:t>
      </w:r>
    </w:p>
    <w:p w:rsidR="00685345" w:rsidRDefault="00E27E3F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color w:val="000000" w:themeColor="text1"/>
          <w:spacing w:val="3"/>
        </w:rPr>
      </w:pPr>
      <w:r w:rsidRPr="007E037C">
        <w:rPr>
          <w:b/>
          <w:color w:val="000000" w:themeColor="text1"/>
          <w:spacing w:val="3"/>
        </w:rPr>
        <w:t>Email:</w:t>
      </w:r>
      <w:r w:rsidRPr="00676EF0">
        <w:rPr>
          <w:color w:val="000000" w:themeColor="text1"/>
          <w:spacing w:val="5"/>
        </w:rPr>
        <w:t xml:space="preserve"> </w:t>
      </w:r>
      <w:hyperlink r:id="rId5" w:history="1">
        <w:r w:rsidR="007E037C" w:rsidRPr="00671B50">
          <w:rPr>
            <w:rStyle w:val="Hyperlink"/>
            <w:spacing w:val="3"/>
          </w:rPr>
          <w:t>AAckermann@wealth.com</w:t>
        </w:r>
      </w:hyperlink>
      <w:r w:rsidR="007E037C">
        <w:rPr>
          <w:color w:val="000000" w:themeColor="text1"/>
          <w:spacing w:val="3"/>
        </w:rPr>
        <w:t xml:space="preserve"> </w:t>
      </w:r>
      <w:r w:rsidR="007E037C" w:rsidRPr="007E037C">
        <w:rPr>
          <w:b/>
          <w:color w:val="000000" w:themeColor="text1"/>
          <w:spacing w:val="3"/>
        </w:rPr>
        <w:t>LinkedIn:</w:t>
      </w:r>
      <w:r w:rsidR="007E037C">
        <w:rPr>
          <w:color w:val="000000" w:themeColor="text1"/>
          <w:spacing w:val="3"/>
        </w:rPr>
        <w:t xml:space="preserve"> </w:t>
      </w:r>
      <w:hyperlink r:id="rId6" w:history="1">
        <w:r w:rsidR="00685345" w:rsidRPr="00671B50">
          <w:rPr>
            <w:rStyle w:val="Hyperlink"/>
            <w:spacing w:val="3"/>
          </w:rPr>
          <w:t>www.linkedin.com/Ankjelika.ackermann</w:t>
        </w:r>
      </w:hyperlink>
    </w:p>
    <w:p w:rsidR="00685345" w:rsidRPr="00685345" w:rsidRDefault="00685345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color w:val="000000" w:themeColor="text1"/>
          <w:spacing w:val="2"/>
          <w:sz w:val="22"/>
        </w:rPr>
      </w:pPr>
    </w:p>
    <w:p w:rsidR="00685345" w:rsidRPr="00685345" w:rsidRDefault="00685345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color w:val="000000" w:themeColor="text1"/>
          <w:spacing w:val="2"/>
          <w:sz w:val="22"/>
        </w:rPr>
        <w:sectPr w:rsidR="00685345" w:rsidRPr="00685345">
          <w:pgSz w:w="11910" w:h="16840"/>
          <w:pgMar w:top="920" w:right="880" w:bottom="280" w:left="1000" w:header="720" w:footer="720" w:gutter="0"/>
          <w:cols w:space="720"/>
        </w:sectPr>
      </w:pPr>
    </w:p>
    <w:p w:rsidR="00734420" w:rsidRPr="00685345" w:rsidRDefault="00685345" w:rsidP="00685345">
      <w:pPr>
        <w:pStyle w:val="Heading1"/>
        <w:ind w:left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PERSONAL PROFILE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 xml:space="preserve">A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multi-skilled professional with </w:t>
      </w:r>
      <w:r w:rsidRPr="00685345">
        <w:rPr>
          <w:rFonts w:asciiTheme="minorHAnsi" w:hAnsiTheme="minorHAnsi"/>
          <w:b w:val="0"/>
          <w:sz w:val="22"/>
        </w:rPr>
        <w:t xml:space="preserve">a </w:t>
      </w:r>
      <w:r w:rsidRPr="00685345">
        <w:rPr>
          <w:rFonts w:asciiTheme="minorHAnsi" w:hAnsiTheme="minorHAnsi"/>
          <w:b w:val="0"/>
          <w:spacing w:val="3"/>
          <w:sz w:val="22"/>
        </w:rPr>
        <w:t>superb</w:t>
      </w:r>
      <w:r w:rsidRPr="00685345">
        <w:rPr>
          <w:rFonts w:asciiTheme="minorHAnsi" w:hAnsiTheme="minorHAnsi"/>
          <w:b w:val="0"/>
          <w:spacing w:val="35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track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record</w:t>
      </w:r>
      <w:r w:rsidRPr="00685345">
        <w:rPr>
          <w:rFonts w:asciiTheme="minorHAnsi" w:hAnsiTheme="minorHAnsi"/>
          <w:b w:val="0"/>
          <w:spacing w:val="6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of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managing</w:t>
      </w:r>
      <w:r w:rsidRPr="00685345">
        <w:rPr>
          <w:rFonts w:asciiTheme="minorHAnsi" w:hAnsiTheme="minorHAnsi"/>
          <w:b w:val="0"/>
          <w:spacing w:val="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complex</w:t>
      </w:r>
      <w:r w:rsidRPr="00685345">
        <w:rPr>
          <w:rFonts w:asciiTheme="minorHAnsi" w:hAnsiTheme="minorHAnsi"/>
          <w:b w:val="0"/>
          <w:spacing w:val="8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functional</w:t>
      </w:r>
      <w:r w:rsidRPr="00685345">
        <w:rPr>
          <w:rFonts w:asciiTheme="minorHAnsi" w:hAnsiTheme="minorHAnsi"/>
          <w:b w:val="0"/>
          <w:spacing w:val="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projects</w:t>
      </w:r>
      <w:r w:rsidRPr="00685345">
        <w:rPr>
          <w:rFonts w:asciiTheme="minorHAnsi" w:hAnsiTheme="minorHAnsi"/>
          <w:b w:val="0"/>
          <w:spacing w:val="8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in</w:t>
      </w:r>
      <w:r w:rsidRPr="00685345">
        <w:rPr>
          <w:rFonts w:asciiTheme="minorHAnsi" w:hAnsiTheme="minorHAnsi"/>
          <w:b w:val="0"/>
          <w:spacing w:val="-60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various environments. </w:t>
      </w:r>
      <w:r w:rsidRPr="00685345">
        <w:rPr>
          <w:rFonts w:asciiTheme="minorHAnsi" w:hAnsiTheme="minorHAnsi"/>
          <w:b w:val="0"/>
          <w:sz w:val="22"/>
        </w:rPr>
        <w:t>Able to manage</w:t>
      </w:r>
      <w:r w:rsidRPr="00685345">
        <w:rPr>
          <w:rFonts w:asciiTheme="minorHAnsi" w:hAnsiTheme="minorHAnsi"/>
          <w:b w:val="0"/>
          <w:spacing w:val="25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stakeholder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expectations </w:t>
      </w:r>
      <w:r w:rsidRPr="00685345">
        <w:rPr>
          <w:rFonts w:asciiTheme="minorHAnsi" w:hAnsiTheme="minorHAnsi"/>
          <w:b w:val="0"/>
          <w:spacing w:val="4"/>
          <w:sz w:val="22"/>
        </w:rPr>
        <w:t xml:space="preserve">and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willing </w:t>
      </w:r>
      <w:r w:rsidRPr="00685345">
        <w:rPr>
          <w:rFonts w:asciiTheme="minorHAnsi" w:hAnsiTheme="minorHAnsi"/>
          <w:b w:val="0"/>
          <w:sz w:val="22"/>
        </w:rPr>
        <w:t xml:space="preserve">to take full </w:t>
      </w:r>
      <w:r w:rsidRPr="00685345">
        <w:rPr>
          <w:rFonts w:asciiTheme="minorHAnsi" w:hAnsiTheme="minorHAnsi"/>
          <w:b w:val="0"/>
          <w:spacing w:val="3"/>
          <w:sz w:val="22"/>
        </w:rPr>
        <w:t>responsibility</w:t>
      </w:r>
      <w:r w:rsidRPr="00685345">
        <w:rPr>
          <w:rFonts w:asciiTheme="minorHAnsi" w:hAnsiTheme="minorHAnsi"/>
          <w:b w:val="0"/>
          <w:spacing w:val="42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for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 xml:space="preserve">the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delivering </w:t>
      </w:r>
      <w:r w:rsidRPr="00685345">
        <w:rPr>
          <w:rFonts w:asciiTheme="minorHAnsi" w:hAnsiTheme="minorHAnsi"/>
          <w:b w:val="0"/>
          <w:sz w:val="22"/>
        </w:rPr>
        <w:t xml:space="preserve">of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project objectives. Sarah </w:t>
      </w:r>
      <w:r w:rsidRPr="00685345">
        <w:rPr>
          <w:rFonts w:asciiTheme="minorHAnsi" w:hAnsiTheme="minorHAnsi"/>
          <w:b w:val="0"/>
          <w:sz w:val="22"/>
        </w:rPr>
        <w:t xml:space="preserve">is </w:t>
      </w:r>
      <w:r w:rsidRPr="00685345">
        <w:rPr>
          <w:rFonts w:asciiTheme="minorHAnsi" w:hAnsiTheme="minorHAnsi"/>
          <w:b w:val="0"/>
          <w:spacing w:val="8"/>
          <w:sz w:val="22"/>
        </w:rPr>
        <w:t>an</w:t>
      </w:r>
      <w:r w:rsidRPr="00685345">
        <w:rPr>
          <w:rFonts w:asciiTheme="minorHAnsi" w:hAnsiTheme="minorHAnsi"/>
          <w:b w:val="0"/>
          <w:spacing w:val="43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easy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going individual </w:t>
      </w:r>
      <w:r w:rsidRPr="00685345">
        <w:rPr>
          <w:rFonts w:asciiTheme="minorHAnsi" w:hAnsiTheme="minorHAnsi"/>
          <w:b w:val="0"/>
          <w:sz w:val="22"/>
        </w:rPr>
        <w:t xml:space="preserve">who enjoys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challenging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24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diverse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roles </w:t>
      </w:r>
      <w:r w:rsidRPr="00685345">
        <w:rPr>
          <w:rFonts w:asciiTheme="minorHAnsi" w:hAnsiTheme="minorHAnsi"/>
          <w:b w:val="0"/>
          <w:sz w:val="22"/>
        </w:rPr>
        <w:t xml:space="preserve">and is </w:t>
      </w:r>
      <w:r w:rsidRPr="00685345">
        <w:rPr>
          <w:rFonts w:asciiTheme="minorHAnsi" w:hAnsiTheme="minorHAnsi"/>
          <w:b w:val="0"/>
          <w:spacing w:val="3"/>
          <w:sz w:val="22"/>
        </w:rPr>
        <w:t>confident working with technical</w:t>
      </w:r>
      <w:r w:rsidRPr="00685345">
        <w:rPr>
          <w:rFonts w:asciiTheme="minorHAnsi" w:hAnsiTheme="minorHAnsi"/>
          <w:b w:val="0"/>
          <w:spacing w:val="3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experts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from any</w:t>
      </w:r>
      <w:r w:rsidRPr="00685345">
        <w:rPr>
          <w:rFonts w:asciiTheme="minorHAnsi" w:hAnsiTheme="minorHAnsi"/>
          <w:b w:val="0"/>
          <w:spacing w:val="10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industry.</w:t>
      </w:r>
    </w:p>
    <w:p w:rsidR="00734420" w:rsidRPr="00685345" w:rsidRDefault="00734420" w:rsidP="00685345">
      <w:pPr>
        <w:pStyle w:val="Heading1"/>
        <w:ind w:left="0"/>
        <w:rPr>
          <w:rFonts w:asciiTheme="minorHAnsi" w:hAnsiTheme="minorHAnsi" w:cs="Tahoma"/>
          <w:b w:val="0"/>
          <w:sz w:val="24"/>
          <w:szCs w:val="23"/>
        </w:rPr>
      </w:pPr>
    </w:p>
    <w:p w:rsidR="00734420" w:rsidRPr="00685345" w:rsidRDefault="00E27E3F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  <w:r w:rsidRPr="00685345">
        <w:rPr>
          <w:rFonts w:asciiTheme="minorHAnsi" w:hAnsiTheme="minorHAnsi"/>
          <w:b w:val="0"/>
          <w:spacing w:val="3"/>
          <w:sz w:val="22"/>
        </w:rPr>
        <w:t xml:space="preserve">Presently looking </w:t>
      </w:r>
      <w:r w:rsidRPr="00685345">
        <w:rPr>
          <w:rFonts w:asciiTheme="minorHAnsi" w:hAnsiTheme="minorHAnsi"/>
          <w:b w:val="0"/>
          <w:sz w:val="22"/>
        </w:rPr>
        <w:t xml:space="preserve">to join a </w:t>
      </w:r>
      <w:r w:rsidRPr="00685345">
        <w:rPr>
          <w:rFonts w:asciiTheme="minorHAnsi" w:hAnsiTheme="minorHAnsi"/>
          <w:b w:val="0"/>
          <w:spacing w:val="4"/>
          <w:sz w:val="22"/>
        </w:rPr>
        <w:t xml:space="preserve">company </w:t>
      </w:r>
      <w:r w:rsidRPr="00685345">
        <w:rPr>
          <w:rFonts w:asciiTheme="minorHAnsi" w:hAnsiTheme="minorHAnsi"/>
          <w:b w:val="0"/>
          <w:sz w:val="22"/>
        </w:rPr>
        <w:t>that</w:t>
      </w:r>
      <w:r w:rsidRPr="00685345">
        <w:rPr>
          <w:rFonts w:asciiTheme="minorHAnsi" w:hAnsiTheme="minorHAnsi"/>
          <w:b w:val="0"/>
          <w:spacing w:val="38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rewards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effort </w:t>
      </w:r>
      <w:r w:rsidRPr="00685345">
        <w:rPr>
          <w:rFonts w:asciiTheme="minorHAnsi" w:hAnsiTheme="minorHAnsi"/>
          <w:b w:val="0"/>
          <w:sz w:val="22"/>
        </w:rPr>
        <w:t xml:space="preserve">and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initiative, whilst </w:t>
      </w:r>
      <w:r w:rsidRPr="00685345">
        <w:rPr>
          <w:rFonts w:asciiTheme="minorHAnsi" w:hAnsiTheme="minorHAnsi"/>
          <w:b w:val="0"/>
          <w:sz w:val="22"/>
        </w:rPr>
        <w:t xml:space="preserve">at the </w:t>
      </w:r>
      <w:r w:rsidRPr="00685345">
        <w:rPr>
          <w:rFonts w:asciiTheme="minorHAnsi" w:hAnsiTheme="minorHAnsi"/>
          <w:b w:val="0"/>
          <w:spacing w:val="3"/>
          <w:sz w:val="22"/>
        </w:rPr>
        <w:t>same</w:t>
      </w:r>
      <w:r w:rsidRPr="00685345">
        <w:rPr>
          <w:rFonts w:asciiTheme="minorHAnsi" w:hAnsiTheme="minorHAnsi"/>
          <w:b w:val="0"/>
          <w:spacing w:val="30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time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providing plenty </w:t>
      </w:r>
      <w:r w:rsidRPr="00685345">
        <w:rPr>
          <w:rFonts w:asciiTheme="minorHAnsi" w:hAnsiTheme="minorHAnsi"/>
          <w:b w:val="0"/>
          <w:sz w:val="22"/>
        </w:rPr>
        <w:t xml:space="preserve">of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progression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30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development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opportunities </w:t>
      </w:r>
      <w:r w:rsidRPr="00685345">
        <w:rPr>
          <w:rFonts w:asciiTheme="minorHAnsi" w:hAnsiTheme="minorHAnsi"/>
          <w:b w:val="0"/>
          <w:sz w:val="22"/>
        </w:rPr>
        <w:t>to its</w:t>
      </w:r>
      <w:r w:rsidRPr="00685345">
        <w:rPr>
          <w:rFonts w:asciiTheme="minorHAnsi" w:hAnsiTheme="minorHAnsi"/>
          <w:b w:val="0"/>
          <w:spacing w:val="21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employees.</w:t>
      </w:r>
    </w:p>
    <w:p w:rsidR="00734420" w:rsidRPr="00685345" w:rsidRDefault="00734420" w:rsidP="00685345">
      <w:pPr>
        <w:pStyle w:val="Heading1"/>
        <w:ind w:left="0"/>
        <w:rPr>
          <w:rFonts w:asciiTheme="minorHAnsi" w:hAnsiTheme="minorHAnsi" w:cs="Tahoma"/>
          <w:sz w:val="28"/>
          <w:szCs w:val="24"/>
        </w:rPr>
      </w:pPr>
    </w:p>
    <w:p w:rsidR="00734420" w:rsidRPr="00685345" w:rsidRDefault="00685345" w:rsidP="00685345">
      <w:pPr>
        <w:pStyle w:val="Heading1"/>
        <w:ind w:left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ACADEMIC QUALIFICATIONS</w:t>
      </w:r>
    </w:p>
    <w:p w:rsidR="00685345" w:rsidRPr="00685345" w:rsidRDefault="00685345" w:rsidP="00685345">
      <w:pPr>
        <w:pStyle w:val="Heading1"/>
        <w:ind w:left="0"/>
        <w:rPr>
          <w:rFonts w:asciiTheme="minorHAnsi" w:hAnsiTheme="minorHAnsi"/>
          <w:b w:val="0"/>
          <w:w w:val="99"/>
          <w:sz w:val="22"/>
        </w:rPr>
      </w:pPr>
      <w:r w:rsidRPr="00685345">
        <w:rPr>
          <w:rFonts w:asciiTheme="minorHAnsi" w:hAnsiTheme="minorHAnsi"/>
          <w:b w:val="0"/>
          <w:sz w:val="22"/>
        </w:rPr>
        <w:t>BA (Honors</w:t>
      </w:r>
      <w:r w:rsidR="00E27E3F" w:rsidRPr="00685345">
        <w:rPr>
          <w:rFonts w:asciiTheme="minorHAnsi" w:hAnsiTheme="minorHAnsi"/>
          <w:b w:val="0"/>
          <w:sz w:val="22"/>
        </w:rPr>
        <w:t>) Project</w:t>
      </w:r>
      <w:r w:rsidR="00E27E3F" w:rsidRPr="00685345">
        <w:rPr>
          <w:rFonts w:asciiTheme="minorHAnsi" w:hAnsiTheme="minorHAnsi"/>
          <w:b w:val="0"/>
          <w:spacing w:val="38"/>
          <w:sz w:val="22"/>
        </w:rPr>
        <w:t xml:space="preserve"> </w:t>
      </w:r>
      <w:r w:rsidR="00E27E3F" w:rsidRPr="00685345">
        <w:rPr>
          <w:rFonts w:asciiTheme="minorHAnsi" w:hAnsiTheme="minorHAnsi"/>
          <w:b w:val="0"/>
          <w:sz w:val="22"/>
        </w:rPr>
        <w:t>Management</w:t>
      </w:r>
      <w:r w:rsidR="00E27E3F" w:rsidRPr="00685345">
        <w:rPr>
          <w:rFonts w:asciiTheme="minorHAnsi" w:hAnsiTheme="minorHAnsi"/>
          <w:b w:val="0"/>
          <w:w w:val="99"/>
          <w:sz w:val="22"/>
        </w:rPr>
        <w:t xml:space="preserve"> 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PRNCE</w:t>
      </w:r>
      <w:r w:rsidRPr="00685345">
        <w:rPr>
          <w:rFonts w:asciiTheme="minorHAnsi" w:hAnsiTheme="minorHAnsi"/>
          <w:b w:val="0"/>
          <w:spacing w:val="10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2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  <w:r w:rsidRPr="00685345">
        <w:rPr>
          <w:rFonts w:asciiTheme="minorHAnsi" w:hAnsiTheme="minorHAnsi" w:cs="Tahoma"/>
          <w:b w:val="0"/>
          <w:sz w:val="22"/>
        </w:rPr>
        <w:t xml:space="preserve">A’ Levels:  </w:t>
      </w:r>
      <w:proofErr w:type="spellStart"/>
      <w:r w:rsidRPr="00685345">
        <w:rPr>
          <w:rFonts w:asciiTheme="minorHAnsi" w:hAnsiTheme="minorHAnsi"/>
          <w:b w:val="0"/>
          <w:sz w:val="22"/>
        </w:rPr>
        <w:t>Maths</w:t>
      </w:r>
      <w:proofErr w:type="spellEnd"/>
      <w:r w:rsidRPr="00685345">
        <w:rPr>
          <w:rFonts w:asciiTheme="minorHAnsi" w:hAnsiTheme="minorHAnsi"/>
          <w:b w:val="0"/>
          <w:sz w:val="22"/>
        </w:rPr>
        <w:t xml:space="preserve"> (C</w:t>
      </w:r>
      <w:proofErr w:type="gramStart"/>
      <w:r w:rsidRPr="00685345">
        <w:rPr>
          <w:rFonts w:asciiTheme="minorHAnsi" w:hAnsiTheme="minorHAnsi"/>
          <w:b w:val="0"/>
          <w:sz w:val="22"/>
        </w:rPr>
        <w:t>)  English</w:t>
      </w:r>
      <w:proofErr w:type="gramEnd"/>
      <w:r w:rsidRPr="00685345">
        <w:rPr>
          <w:rFonts w:asciiTheme="minorHAnsi" w:hAnsiTheme="minorHAnsi"/>
          <w:b w:val="0"/>
          <w:sz w:val="22"/>
        </w:rPr>
        <w:t xml:space="preserve"> (A)  Physics </w:t>
      </w:r>
      <w:r w:rsidRPr="00685345">
        <w:rPr>
          <w:rFonts w:asciiTheme="minorHAnsi" w:hAnsiTheme="minorHAnsi"/>
          <w:b w:val="0"/>
          <w:spacing w:val="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(A)</w:t>
      </w:r>
    </w:p>
    <w:p w:rsidR="00734420" w:rsidRPr="00685345" w:rsidRDefault="00734420" w:rsidP="00685345">
      <w:pPr>
        <w:pStyle w:val="Heading1"/>
        <w:ind w:left="0"/>
        <w:rPr>
          <w:rFonts w:asciiTheme="minorHAnsi" w:hAnsiTheme="minorHAnsi" w:cs="Tahoma"/>
          <w:sz w:val="28"/>
          <w:szCs w:val="27"/>
        </w:rPr>
      </w:pPr>
    </w:p>
    <w:p w:rsidR="00734420" w:rsidRPr="00685345" w:rsidRDefault="00685345" w:rsidP="00685345">
      <w:pPr>
        <w:pStyle w:val="Heading1"/>
        <w:ind w:left="0"/>
        <w:rPr>
          <w:rFonts w:asciiTheme="minorHAnsi" w:hAnsiTheme="minorHAnsi"/>
          <w:sz w:val="22"/>
        </w:rPr>
      </w:pPr>
      <w:r w:rsidRPr="00685345">
        <w:rPr>
          <w:rFonts w:asciiTheme="minorHAnsi" w:hAnsiTheme="minorHAnsi"/>
          <w:sz w:val="22"/>
        </w:rPr>
        <w:t>AREAS OF</w:t>
      </w:r>
      <w:r w:rsidRPr="00685345">
        <w:rPr>
          <w:rFonts w:asciiTheme="minorHAnsi" w:hAnsiTheme="minorHAnsi"/>
          <w:spacing w:val="21"/>
          <w:sz w:val="22"/>
        </w:rPr>
        <w:t xml:space="preserve"> </w:t>
      </w:r>
      <w:r w:rsidRPr="00685345">
        <w:rPr>
          <w:rFonts w:asciiTheme="minorHAnsi" w:hAnsiTheme="minorHAnsi"/>
          <w:sz w:val="22"/>
        </w:rPr>
        <w:t>EXPERTISE</w:t>
      </w:r>
    </w:p>
    <w:p w:rsidR="00734420" w:rsidRPr="00685345" w:rsidRDefault="00734420" w:rsidP="00685345">
      <w:pPr>
        <w:pStyle w:val="Heading1"/>
        <w:ind w:left="0"/>
        <w:rPr>
          <w:rFonts w:asciiTheme="minorHAnsi" w:hAnsiTheme="minorHAnsi" w:cs="Tahoma"/>
          <w:sz w:val="8"/>
          <w:szCs w:val="6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456"/>
      </w:tblGrid>
      <w:tr w:rsidR="00676EF0" w:rsidRPr="00685345">
        <w:trPr>
          <w:trHeight w:hRule="exact" w:val="244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685345" w:rsidRDefault="00E27E3F" w:rsidP="00685345">
            <w:pPr>
              <w:pStyle w:val="Heading1"/>
              <w:ind w:left="0"/>
              <w:rPr>
                <w:rFonts w:asciiTheme="minorHAnsi" w:hAnsiTheme="minorHAnsi" w:cs="Tahoma"/>
                <w:b w:val="0"/>
                <w:sz w:val="22"/>
              </w:rPr>
            </w:pPr>
            <w:r w:rsidRPr="00685345">
              <w:rPr>
                <w:rFonts w:asciiTheme="minorHAnsi" w:hAnsiTheme="minorHAnsi"/>
                <w:b w:val="0"/>
                <w:sz w:val="22"/>
              </w:rPr>
              <w:t>Management</w:t>
            </w:r>
            <w:r w:rsidRPr="00685345">
              <w:rPr>
                <w:rFonts w:asciiTheme="minorHAnsi" w:hAnsiTheme="minorHAnsi"/>
                <w:b w:val="0"/>
                <w:spacing w:val="29"/>
                <w:sz w:val="22"/>
              </w:rPr>
              <w:t xml:space="preserve"> </w:t>
            </w:r>
            <w:r w:rsidRPr="00685345">
              <w:rPr>
                <w:rFonts w:asciiTheme="minorHAnsi" w:hAnsiTheme="minorHAnsi"/>
                <w:b w:val="0"/>
                <w:sz w:val="22"/>
              </w:rPr>
              <w:t>knowledge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685345" w:rsidRDefault="00E27E3F" w:rsidP="00685345">
            <w:pPr>
              <w:pStyle w:val="Heading1"/>
              <w:ind w:left="0"/>
              <w:rPr>
                <w:rFonts w:asciiTheme="minorHAnsi" w:hAnsiTheme="minorHAnsi" w:cs="Tahoma"/>
                <w:b w:val="0"/>
                <w:sz w:val="22"/>
              </w:rPr>
            </w:pPr>
            <w:r w:rsidRPr="00685345">
              <w:rPr>
                <w:rFonts w:asciiTheme="minorHAnsi" w:hAnsiTheme="minorHAnsi"/>
                <w:b w:val="0"/>
                <w:sz w:val="22"/>
              </w:rPr>
              <w:t>Financial</w:t>
            </w:r>
            <w:r w:rsidRPr="00685345">
              <w:rPr>
                <w:rFonts w:asciiTheme="minorHAnsi" w:hAnsiTheme="minorHAnsi"/>
                <w:b w:val="0"/>
                <w:spacing w:val="26"/>
                <w:sz w:val="22"/>
              </w:rPr>
              <w:t xml:space="preserve"> </w:t>
            </w:r>
            <w:r w:rsidRPr="00685345">
              <w:rPr>
                <w:rFonts w:asciiTheme="minorHAnsi" w:hAnsiTheme="minorHAnsi"/>
                <w:b w:val="0"/>
                <w:sz w:val="22"/>
              </w:rPr>
              <w:t>management</w:t>
            </w:r>
          </w:p>
        </w:tc>
      </w:tr>
      <w:tr w:rsidR="00676EF0" w:rsidRPr="00685345">
        <w:trPr>
          <w:trHeight w:hRule="exact" w:val="289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685345" w:rsidRDefault="00E27E3F" w:rsidP="00685345">
            <w:pPr>
              <w:pStyle w:val="Heading1"/>
              <w:ind w:left="0"/>
              <w:rPr>
                <w:rFonts w:asciiTheme="minorHAnsi" w:hAnsiTheme="minorHAnsi" w:cs="Tahoma"/>
                <w:b w:val="0"/>
                <w:sz w:val="22"/>
              </w:rPr>
            </w:pPr>
            <w:r w:rsidRPr="00685345">
              <w:rPr>
                <w:rFonts w:asciiTheme="minorHAnsi" w:hAnsiTheme="minorHAnsi"/>
                <w:b w:val="0"/>
                <w:sz w:val="22"/>
              </w:rPr>
              <w:t>Planning &amp;</w:t>
            </w:r>
            <w:r w:rsidRPr="00685345">
              <w:rPr>
                <w:rFonts w:asciiTheme="minorHAnsi" w:hAnsiTheme="minorHAnsi"/>
                <w:b w:val="0"/>
                <w:spacing w:val="29"/>
                <w:sz w:val="22"/>
              </w:rPr>
              <w:t xml:space="preserve"> </w:t>
            </w:r>
            <w:r w:rsidR="00685345" w:rsidRPr="00685345">
              <w:rPr>
                <w:rFonts w:asciiTheme="minorHAnsi" w:hAnsiTheme="minorHAnsi"/>
                <w:b w:val="0"/>
                <w:sz w:val="22"/>
              </w:rPr>
              <w:t>organiz</w:t>
            </w:r>
            <w:r w:rsidRPr="00685345">
              <w:rPr>
                <w:rFonts w:asciiTheme="minorHAnsi" w:hAnsiTheme="minorHAnsi"/>
                <w:b w:val="0"/>
                <w:sz w:val="22"/>
              </w:rPr>
              <w:t>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685345" w:rsidRDefault="00E27E3F" w:rsidP="00685345">
            <w:pPr>
              <w:pStyle w:val="Heading1"/>
              <w:ind w:left="0"/>
              <w:rPr>
                <w:rFonts w:asciiTheme="minorHAnsi" w:hAnsiTheme="minorHAnsi" w:cs="Tahoma"/>
                <w:b w:val="0"/>
                <w:sz w:val="22"/>
              </w:rPr>
            </w:pPr>
            <w:r w:rsidRPr="00685345">
              <w:rPr>
                <w:rFonts w:asciiTheme="minorHAnsi" w:hAnsiTheme="minorHAnsi"/>
                <w:b w:val="0"/>
                <w:sz w:val="22"/>
              </w:rPr>
              <w:t>Business</w:t>
            </w:r>
            <w:r w:rsidRPr="00685345">
              <w:rPr>
                <w:rFonts w:asciiTheme="minorHAnsi" w:hAnsiTheme="minorHAnsi"/>
                <w:b w:val="0"/>
                <w:spacing w:val="21"/>
                <w:sz w:val="22"/>
              </w:rPr>
              <w:t xml:space="preserve"> </w:t>
            </w:r>
            <w:r w:rsidRPr="00685345">
              <w:rPr>
                <w:rFonts w:asciiTheme="minorHAnsi" w:hAnsiTheme="minorHAnsi"/>
                <w:b w:val="0"/>
                <w:sz w:val="22"/>
              </w:rPr>
              <w:t>planning</w:t>
            </w:r>
          </w:p>
        </w:tc>
      </w:tr>
      <w:tr w:rsidR="00734420" w:rsidRPr="00685345">
        <w:trPr>
          <w:trHeight w:hRule="exact" w:val="245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685345" w:rsidRDefault="00E27E3F" w:rsidP="00685345">
            <w:pPr>
              <w:pStyle w:val="Heading1"/>
              <w:ind w:left="0"/>
              <w:rPr>
                <w:rFonts w:asciiTheme="minorHAnsi" w:hAnsiTheme="minorHAnsi" w:cs="Tahoma"/>
                <w:b w:val="0"/>
                <w:sz w:val="22"/>
              </w:rPr>
            </w:pPr>
            <w:r w:rsidRPr="00685345">
              <w:rPr>
                <w:rFonts w:asciiTheme="minorHAnsi" w:hAnsiTheme="minorHAnsi"/>
                <w:b w:val="0"/>
                <w:sz w:val="22"/>
              </w:rPr>
              <w:t>Progress</w:t>
            </w:r>
            <w:r w:rsidRPr="00685345">
              <w:rPr>
                <w:rFonts w:asciiTheme="minorHAnsi" w:hAnsiTheme="minorHAnsi"/>
                <w:b w:val="0"/>
                <w:spacing w:val="22"/>
                <w:sz w:val="22"/>
              </w:rPr>
              <w:t xml:space="preserve"> </w:t>
            </w:r>
            <w:r w:rsidRPr="00685345">
              <w:rPr>
                <w:rFonts w:asciiTheme="minorHAnsi" w:hAnsiTheme="minorHAnsi"/>
                <w:b w:val="0"/>
                <w:sz w:val="22"/>
              </w:rPr>
              <w:t>reports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685345" w:rsidRDefault="00E27E3F" w:rsidP="00685345">
            <w:pPr>
              <w:pStyle w:val="Heading1"/>
              <w:ind w:left="0"/>
              <w:rPr>
                <w:rFonts w:asciiTheme="minorHAnsi" w:hAnsiTheme="minorHAnsi" w:cs="Tahoma"/>
                <w:b w:val="0"/>
                <w:sz w:val="22"/>
              </w:rPr>
            </w:pPr>
            <w:r w:rsidRPr="00685345">
              <w:rPr>
                <w:rFonts w:asciiTheme="minorHAnsi" w:hAnsiTheme="minorHAnsi"/>
                <w:b w:val="0"/>
                <w:sz w:val="22"/>
              </w:rPr>
              <w:t>Risk</w:t>
            </w:r>
            <w:r w:rsidRPr="00685345">
              <w:rPr>
                <w:rFonts w:asciiTheme="minorHAnsi" w:hAnsiTheme="minorHAnsi"/>
                <w:b w:val="0"/>
                <w:spacing w:val="19"/>
                <w:sz w:val="22"/>
              </w:rPr>
              <w:t xml:space="preserve"> </w:t>
            </w:r>
            <w:r w:rsidRPr="00685345">
              <w:rPr>
                <w:rFonts w:asciiTheme="minorHAnsi" w:hAnsiTheme="minorHAnsi"/>
                <w:b w:val="0"/>
                <w:sz w:val="22"/>
              </w:rPr>
              <w:t>management</w:t>
            </w:r>
          </w:p>
        </w:tc>
      </w:tr>
    </w:tbl>
    <w:p w:rsidR="00734420" w:rsidRPr="00685345" w:rsidRDefault="00734420" w:rsidP="00685345">
      <w:pPr>
        <w:pStyle w:val="Heading1"/>
        <w:ind w:left="0"/>
        <w:rPr>
          <w:rFonts w:asciiTheme="minorHAnsi" w:hAnsiTheme="minorHAnsi" w:cs="Tahoma"/>
          <w:sz w:val="32"/>
          <w:szCs w:val="28"/>
        </w:rPr>
      </w:pPr>
    </w:p>
    <w:p w:rsidR="00685345" w:rsidRPr="00685345" w:rsidRDefault="00685345" w:rsidP="00685345">
      <w:pPr>
        <w:pStyle w:val="Heading1"/>
        <w:ind w:left="0"/>
        <w:rPr>
          <w:rFonts w:asciiTheme="minorHAnsi" w:hAnsiTheme="minorHAnsi"/>
          <w:spacing w:val="-46"/>
          <w:sz w:val="22"/>
        </w:rPr>
      </w:pPr>
      <w:r w:rsidRPr="00685345">
        <w:rPr>
          <w:rFonts w:asciiTheme="minorHAnsi" w:hAnsiTheme="minorHAnsi"/>
          <w:sz w:val="22"/>
        </w:rPr>
        <w:t>WORK EXPERIENCE</w:t>
      </w:r>
      <w:r w:rsidRPr="00685345">
        <w:rPr>
          <w:rFonts w:asciiTheme="minorHAnsi" w:hAnsiTheme="minorHAnsi"/>
          <w:spacing w:val="-46"/>
          <w:sz w:val="22"/>
        </w:rPr>
        <w:t xml:space="preserve"> 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PROJECT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MANAGER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  <w:r w:rsidRPr="00685345">
        <w:rPr>
          <w:rFonts w:asciiTheme="minorHAnsi" w:hAnsiTheme="minorHAnsi"/>
          <w:b w:val="0"/>
          <w:i/>
          <w:w w:val="95"/>
          <w:sz w:val="22"/>
        </w:rPr>
        <w:t>Construction</w:t>
      </w:r>
      <w:r w:rsidRPr="00685345">
        <w:rPr>
          <w:rFonts w:asciiTheme="minorHAnsi" w:hAnsiTheme="minorHAnsi"/>
          <w:b w:val="0"/>
          <w:i/>
          <w:spacing w:val="10"/>
          <w:w w:val="95"/>
          <w:sz w:val="22"/>
        </w:rPr>
        <w:t xml:space="preserve"> </w:t>
      </w:r>
      <w:r w:rsidRPr="00685345">
        <w:rPr>
          <w:rFonts w:asciiTheme="minorHAnsi" w:hAnsiTheme="minorHAnsi"/>
          <w:b w:val="0"/>
          <w:i/>
          <w:w w:val="95"/>
          <w:sz w:val="22"/>
        </w:rPr>
        <w:t>Company</w:t>
      </w:r>
      <w:r w:rsidRPr="00685345">
        <w:rPr>
          <w:rFonts w:asciiTheme="minorHAnsi" w:hAnsiTheme="minorHAnsi"/>
          <w:b w:val="0"/>
          <w:i/>
          <w:w w:val="95"/>
          <w:sz w:val="22"/>
        </w:rPr>
        <w:tab/>
      </w:r>
      <w:r w:rsidRPr="00685345">
        <w:rPr>
          <w:rFonts w:asciiTheme="minorHAnsi" w:hAnsiTheme="minorHAnsi"/>
          <w:b w:val="0"/>
          <w:i/>
          <w:sz w:val="22"/>
        </w:rPr>
        <w:t>May</w:t>
      </w:r>
      <w:r w:rsidRPr="00685345">
        <w:rPr>
          <w:rFonts w:asciiTheme="minorHAnsi" w:hAnsiTheme="minorHAnsi"/>
          <w:b w:val="0"/>
          <w:i/>
          <w:spacing w:val="-21"/>
          <w:sz w:val="22"/>
        </w:rPr>
        <w:t xml:space="preserve"> </w:t>
      </w:r>
      <w:r w:rsidRPr="00685345">
        <w:rPr>
          <w:rFonts w:asciiTheme="minorHAnsi" w:hAnsiTheme="minorHAnsi"/>
          <w:b w:val="0"/>
          <w:i/>
          <w:sz w:val="22"/>
        </w:rPr>
        <w:t>2010</w:t>
      </w:r>
      <w:r w:rsidRPr="00685345">
        <w:rPr>
          <w:rFonts w:asciiTheme="minorHAnsi" w:hAnsiTheme="minorHAnsi"/>
          <w:b w:val="0"/>
          <w:i/>
          <w:spacing w:val="-21"/>
          <w:sz w:val="22"/>
        </w:rPr>
        <w:t xml:space="preserve"> </w:t>
      </w:r>
      <w:r w:rsidRPr="00685345">
        <w:rPr>
          <w:rFonts w:asciiTheme="minorHAnsi" w:hAnsiTheme="minorHAnsi"/>
          <w:b w:val="0"/>
          <w:i/>
          <w:sz w:val="22"/>
        </w:rPr>
        <w:t>-</w:t>
      </w:r>
      <w:r w:rsidRPr="00685345">
        <w:rPr>
          <w:rFonts w:asciiTheme="minorHAnsi" w:hAnsiTheme="minorHAnsi"/>
          <w:b w:val="0"/>
          <w:i/>
          <w:spacing w:val="-23"/>
          <w:sz w:val="22"/>
        </w:rPr>
        <w:t xml:space="preserve"> </w:t>
      </w:r>
      <w:r w:rsidRPr="00685345">
        <w:rPr>
          <w:rFonts w:asciiTheme="minorHAnsi" w:hAnsiTheme="minorHAnsi"/>
          <w:b w:val="0"/>
          <w:i/>
          <w:sz w:val="22"/>
        </w:rPr>
        <w:t>Present</w:t>
      </w:r>
      <w:r w:rsidRPr="00685345">
        <w:rPr>
          <w:rFonts w:asciiTheme="minorHAnsi" w:hAnsiTheme="minorHAnsi"/>
          <w:b w:val="0"/>
          <w:i/>
          <w:w w:val="94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Responsible for delivering projects against</w:t>
      </w:r>
      <w:r w:rsidRPr="00685345">
        <w:rPr>
          <w:rFonts w:asciiTheme="minorHAnsi" w:hAnsiTheme="minorHAnsi"/>
          <w:b w:val="0"/>
          <w:spacing w:val="28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agreed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scope, budget, schedule &amp; customer</w:t>
      </w:r>
      <w:r w:rsidRPr="00685345">
        <w:rPr>
          <w:rFonts w:asciiTheme="minorHAnsi" w:hAnsiTheme="minorHAnsi"/>
          <w:b w:val="0"/>
          <w:spacing w:val="24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expectations.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Doing this whilst supervising, directing &amp;</w:t>
      </w:r>
      <w:r w:rsidRPr="00685345">
        <w:rPr>
          <w:rFonts w:asciiTheme="minorHAnsi" w:hAnsiTheme="minorHAnsi"/>
          <w:b w:val="0"/>
          <w:spacing w:val="4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motivating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teams of multi-discipline contractors &amp;</w:t>
      </w:r>
      <w:r w:rsidRPr="00685345">
        <w:rPr>
          <w:rFonts w:asciiTheme="minorHAnsi" w:hAnsiTheme="minorHAnsi"/>
          <w:b w:val="0"/>
          <w:spacing w:val="4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employees.</w:t>
      </w:r>
    </w:p>
    <w:p w:rsidR="00734420" w:rsidRPr="00685345" w:rsidRDefault="00E27E3F" w:rsidP="00685345">
      <w:pPr>
        <w:pStyle w:val="Heading1"/>
        <w:ind w:left="0" w:firstLine="304"/>
        <w:rPr>
          <w:rFonts w:asciiTheme="minorHAnsi" w:hAnsiTheme="minorHAnsi" w:cs="Tahoma"/>
          <w:b w:val="0"/>
          <w:sz w:val="22"/>
          <w:szCs w:val="21"/>
        </w:rPr>
      </w:pPr>
      <w:r w:rsidRPr="00685345">
        <w:rPr>
          <w:rFonts w:asciiTheme="minorHAnsi" w:hAnsiTheme="minorHAnsi"/>
          <w:b w:val="0"/>
          <w:sz w:val="22"/>
        </w:rPr>
        <w:t>Duties:</w:t>
      </w:r>
    </w:p>
    <w:p w:rsidR="00734420" w:rsidRPr="00685345" w:rsidRDefault="00E27E3F" w:rsidP="00685345">
      <w:pPr>
        <w:pStyle w:val="Heading1"/>
        <w:numPr>
          <w:ilvl w:val="0"/>
          <w:numId w:val="2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Monitoring</w:t>
      </w:r>
      <w:r w:rsidRPr="00685345">
        <w:rPr>
          <w:rFonts w:asciiTheme="minorHAnsi" w:hAnsiTheme="minorHAnsi"/>
          <w:b w:val="0"/>
          <w:spacing w:val="6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project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risks</w:t>
      </w:r>
      <w:r w:rsidRPr="00685345">
        <w:rPr>
          <w:rFonts w:asciiTheme="minorHAnsi" w:hAnsiTheme="minorHAnsi"/>
          <w:b w:val="0"/>
          <w:spacing w:val="4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4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scope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creep</w:t>
      </w:r>
      <w:r w:rsidRPr="00685345">
        <w:rPr>
          <w:rFonts w:asciiTheme="minorHAnsi" w:hAnsiTheme="minorHAnsi"/>
          <w:b w:val="0"/>
          <w:spacing w:val="4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to</w:t>
      </w:r>
      <w:r w:rsidRPr="00685345">
        <w:rPr>
          <w:rFonts w:asciiTheme="minorHAnsi" w:hAnsiTheme="minorHAnsi"/>
          <w:b w:val="0"/>
          <w:spacing w:val="-60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identify</w:t>
      </w:r>
      <w:r w:rsidRPr="00685345">
        <w:rPr>
          <w:rFonts w:asciiTheme="minorHAnsi" w:hAnsiTheme="minorHAnsi"/>
          <w:b w:val="0"/>
          <w:spacing w:val="6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potential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problems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proactively</w:t>
      </w:r>
      <w:r w:rsidRPr="00685345">
        <w:rPr>
          <w:rFonts w:asciiTheme="minorHAnsi" w:hAnsiTheme="minorHAnsi"/>
          <w:b w:val="0"/>
          <w:spacing w:val="-54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identifying solutions to address them in</w:t>
      </w:r>
      <w:r w:rsidRPr="00685345">
        <w:rPr>
          <w:rFonts w:asciiTheme="minorHAnsi" w:hAnsiTheme="minorHAnsi"/>
          <w:b w:val="0"/>
          <w:spacing w:val="2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advance.</w:t>
      </w:r>
    </w:p>
    <w:p w:rsidR="00734420" w:rsidRPr="00685345" w:rsidRDefault="00E27E3F" w:rsidP="00685345">
      <w:pPr>
        <w:pStyle w:val="Heading1"/>
        <w:numPr>
          <w:ilvl w:val="0"/>
          <w:numId w:val="2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Escalating promptly any issues that may</w:t>
      </w:r>
      <w:r w:rsidRPr="00685345">
        <w:rPr>
          <w:rFonts w:asciiTheme="minorHAnsi" w:hAnsiTheme="minorHAnsi"/>
          <w:b w:val="0"/>
          <w:spacing w:val="22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impact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operations.</w:t>
      </w:r>
    </w:p>
    <w:p w:rsidR="00734420" w:rsidRPr="00685345" w:rsidRDefault="00E27E3F" w:rsidP="00685345">
      <w:pPr>
        <w:pStyle w:val="Heading1"/>
        <w:numPr>
          <w:ilvl w:val="0"/>
          <w:numId w:val="2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Producing stage plans, highlight reports, risk</w:t>
      </w:r>
      <w:r w:rsidRPr="00685345">
        <w:rPr>
          <w:rFonts w:asciiTheme="minorHAnsi" w:hAnsiTheme="minorHAnsi"/>
          <w:b w:val="0"/>
          <w:spacing w:val="5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logs,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requests for change</w:t>
      </w:r>
      <w:r w:rsidRPr="00685345">
        <w:rPr>
          <w:rFonts w:asciiTheme="minorHAnsi" w:hAnsiTheme="minorHAnsi"/>
          <w:b w:val="0"/>
          <w:spacing w:val="27"/>
          <w:sz w:val="22"/>
        </w:rPr>
        <w:t xml:space="preserve"> </w:t>
      </w:r>
      <w:proofErr w:type="spellStart"/>
      <w:r w:rsidRPr="00685345">
        <w:rPr>
          <w:rFonts w:asciiTheme="minorHAnsi" w:hAnsiTheme="minorHAnsi"/>
          <w:b w:val="0"/>
          <w:sz w:val="22"/>
        </w:rPr>
        <w:t>etc</w:t>
      </w:r>
      <w:proofErr w:type="spellEnd"/>
    </w:p>
    <w:p w:rsidR="00734420" w:rsidRPr="00685345" w:rsidRDefault="00E27E3F" w:rsidP="00685345">
      <w:pPr>
        <w:pStyle w:val="Heading1"/>
        <w:numPr>
          <w:ilvl w:val="0"/>
          <w:numId w:val="2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Providing strategic direction during</w:t>
      </w:r>
      <w:r w:rsidRPr="00685345">
        <w:rPr>
          <w:rFonts w:asciiTheme="minorHAnsi" w:hAnsiTheme="minorHAnsi"/>
          <w:b w:val="0"/>
          <w:spacing w:val="23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the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implementation</w:t>
      </w:r>
      <w:r w:rsidRPr="00685345">
        <w:rPr>
          <w:rFonts w:asciiTheme="minorHAnsi" w:hAnsiTheme="minorHAnsi"/>
          <w:b w:val="0"/>
          <w:spacing w:val="8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stages.</w:t>
      </w:r>
    </w:p>
    <w:p w:rsidR="00734420" w:rsidRPr="00685345" w:rsidRDefault="00E27E3F" w:rsidP="00685345">
      <w:pPr>
        <w:pStyle w:val="Heading1"/>
        <w:numPr>
          <w:ilvl w:val="0"/>
          <w:numId w:val="2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Managing client expectations by ensuring</w:t>
      </w:r>
      <w:r w:rsidRPr="00685345">
        <w:rPr>
          <w:rFonts w:asciiTheme="minorHAnsi" w:hAnsiTheme="minorHAnsi"/>
          <w:b w:val="0"/>
          <w:spacing w:val="3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the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delivery of the highest quality</w:t>
      </w:r>
      <w:r w:rsidRPr="00685345">
        <w:rPr>
          <w:rFonts w:asciiTheme="minorHAnsi" w:hAnsiTheme="minorHAnsi"/>
          <w:b w:val="0"/>
          <w:spacing w:val="22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service</w:t>
      </w:r>
    </w:p>
    <w:p w:rsidR="00734420" w:rsidRPr="00685345" w:rsidRDefault="00E27E3F" w:rsidP="00685345">
      <w:pPr>
        <w:pStyle w:val="Heading1"/>
        <w:numPr>
          <w:ilvl w:val="0"/>
          <w:numId w:val="2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lastRenderedPageBreak/>
        <w:t>Acting on client</w:t>
      </w:r>
      <w:r w:rsidRPr="00685345">
        <w:rPr>
          <w:rFonts w:asciiTheme="minorHAnsi" w:hAnsiTheme="minorHAnsi"/>
          <w:b w:val="0"/>
          <w:spacing w:val="53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feedback.</w:t>
      </w:r>
    </w:p>
    <w:p w:rsidR="00734420" w:rsidRPr="00685345" w:rsidRDefault="00E27E3F" w:rsidP="00685345">
      <w:pPr>
        <w:pStyle w:val="Heading1"/>
        <w:numPr>
          <w:ilvl w:val="0"/>
          <w:numId w:val="2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Monitoring staff &amp; team</w:t>
      </w:r>
      <w:r w:rsidRPr="00685345">
        <w:rPr>
          <w:rFonts w:asciiTheme="minorHAnsi" w:hAnsiTheme="minorHAnsi"/>
          <w:b w:val="0"/>
          <w:spacing w:val="22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performance.</w:t>
      </w:r>
    </w:p>
    <w:p w:rsidR="00685345" w:rsidRPr="00685345" w:rsidRDefault="00685345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</w:p>
    <w:p w:rsidR="00734420" w:rsidRPr="00685345" w:rsidRDefault="00E27E3F" w:rsidP="00685345">
      <w:pPr>
        <w:pStyle w:val="Heading1"/>
        <w:ind w:left="0"/>
        <w:rPr>
          <w:rFonts w:asciiTheme="minorHAnsi" w:hAnsiTheme="minorHAnsi"/>
          <w:sz w:val="22"/>
        </w:rPr>
      </w:pPr>
      <w:r w:rsidRPr="00685345">
        <w:rPr>
          <w:rFonts w:asciiTheme="minorHAnsi" w:hAnsiTheme="minorHAnsi"/>
          <w:sz w:val="22"/>
        </w:rPr>
        <w:t>EXPERIENCE &amp; KEY</w:t>
      </w:r>
      <w:r w:rsidRPr="00685345">
        <w:rPr>
          <w:rFonts w:asciiTheme="minorHAnsi" w:hAnsiTheme="minorHAnsi"/>
          <w:spacing w:val="11"/>
          <w:sz w:val="22"/>
        </w:rPr>
        <w:t xml:space="preserve"> </w:t>
      </w:r>
      <w:r w:rsidRPr="00685345">
        <w:rPr>
          <w:rFonts w:asciiTheme="minorHAnsi" w:hAnsiTheme="minorHAnsi"/>
          <w:sz w:val="22"/>
        </w:rPr>
        <w:t>COMPETENCIES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Project Management</w:t>
      </w:r>
      <w:r w:rsidRPr="00685345">
        <w:rPr>
          <w:rFonts w:asciiTheme="minorHAnsi" w:hAnsiTheme="minorHAnsi"/>
          <w:b w:val="0"/>
          <w:spacing w:val="8"/>
          <w:sz w:val="22"/>
        </w:rPr>
        <w:t xml:space="preserve"> </w:t>
      </w:r>
      <w:r w:rsidR="00685345" w:rsidRPr="00685345">
        <w:rPr>
          <w:rFonts w:asciiTheme="minorHAnsi" w:hAnsiTheme="minorHAnsi"/>
          <w:b w:val="0"/>
          <w:sz w:val="22"/>
        </w:rPr>
        <w:t>skills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pacing w:val="3"/>
          <w:sz w:val="22"/>
        </w:rPr>
        <w:t xml:space="preserve">Commercial awareness </w:t>
      </w:r>
      <w:r w:rsidRPr="00685345">
        <w:rPr>
          <w:rFonts w:asciiTheme="minorHAnsi" w:hAnsiTheme="minorHAnsi"/>
          <w:b w:val="0"/>
          <w:sz w:val="22"/>
        </w:rPr>
        <w:t xml:space="preserve">&amp; </w:t>
      </w:r>
      <w:r w:rsidRPr="00685345">
        <w:rPr>
          <w:rFonts w:asciiTheme="minorHAnsi" w:hAnsiTheme="minorHAnsi"/>
          <w:b w:val="0"/>
          <w:spacing w:val="3"/>
          <w:sz w:val="22"/>
        </w:rPr>
        <w:t>business</w:t>
      </w:r>
      <w:r w:rsidRPr="00685345">
        <w:rPr>
          <w:rFonts w:asciiTheme="minorHAnsi" w:hAnsiTheme="minorHAnsi"/>
          <w:b w:val="0"/>
          <w:spacing w:val="18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4"/>
          <w:sz w:val="22"/>
        </w:rPr>
        <w:t>acumen.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pacing w:val="3"/>
          <w:sz w:val="22"/>
        </w:rPr>
        <w:t xml:space="preserve">Experience </w:t>
      </w:r>
      <w:r w:rsidRPr="00685345">
        <w:rPr>
          <w:rFonts w:asciiTheme="minorHAnsi" w:hAnsiTheme="minorHAnsi"/>
          <w:b w:val="0"/>
          <w:sz w:val="22"/>
        </w:rPr>
        <w:t xml:space="preserve">of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working </w:t>
      </w:r>
      <w:r w:rsidRPr="00685345">
        <w:rPr>
          <w:rFonts w:asciiTheme="minorHAnsi" w:hAnsiTheme="minorHAnsi"/>
          <w:b w:val="0"/>
          <w:sz w:val="22"/>
        </w:rPr>
        <w:t xml:space="preserve">in a </w:t>
      </w:r>
      <w:proofErr w:type="spellStart"/>
      <w:r w:rsidRPr="00685345">
        <w:rPr>
          <w:rFonts w:asciiTheme="minorHAnsi" w:hAnsiTheme="minorHAnsi"/>
          <w:b w:val="0"/>
          <w:sz w:val="22"/>
        </w:rPr>
        <w:t>multi</w:t>
      </w:r>
      <w:r w:rsidRPr="00685345">
        <w:rPr>
          <w:rFonts w:asciiTheme="minorHAnsi" w:hAnsiTheme="minorHAnsi"/>
          <w:b w:val="0"/>
          <w:spacing w:val="42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vendor</w:t>
      </w:r>
      <w:proofErr w:type="spellEnd"/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environments.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 xml:space="preserve">Good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conflict management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20"/>
          <w:sz w:val="22"/>
        </w:rPr>
        <w:t xml:space="preserve"> </w:t>
      </w:r>
      <w:proofErr w:type="spellStart"/>
      <w:r w:rsidRPr="00685345">
        <w:rPr>
          <w:rFonts w:asciiTheme="minorHAnsi" w:hAnsiTheme="minorHAnsi"/>
          <w:b w:val="0"/>
          <w:spacing w:val="3"/>
          <w:sz w:val="22"/>
        </w:rPr>
        <w:t>prioritisation</w:t>
      </w:r>
      <w:proofErr w:type="spellEnd"/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skills.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Manage technical process and resolve</w:t>
      </w:r>
      <w:r w:rsidRPr="00685345">
        <w:rPr>
          <w:rFonts w:asciiTheme="minorHAnsi" w:hAnsiTheme="minorHAnsi"/>
          <w:b w:val="0"/>
          <w:spacing w:val="1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technical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issues.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pacing w:val="3"/>
          <w:sz w:val="22"/>
        </w:rPr>
        <w:t xml:space="preserve">Can understand </w:t>
      </w:r>
      <w:r w:rsidRPr="00685345">
        <w:rPr>
          <w:rFonts w:asciiTheme="minorHAnsi" w:hAnsiTheme="minorHAnsi"/>
          <w:b w:val="0"/>
          <w:sz w:val="22"/>
        </w:rPr>
        <w:t xml:space="preserve">and </w:t>
      </w:r>
      <w:r w:rsidRPr="00685345">
        <w:rPr>
          <w:rFonts w:asciiTheme="minorHAnsi" w:hAnsiTheme="minorHAnsi"/>
          <w:b w:val="0"/>
          <w:spacing w:val="3"/>
          <w:sz w:val="22"/>
        </w:rPr>
        <w:t>document</w:t>
      </w:r>
      <w:r w:rsidRPr="00685345">
        <w:rPr>
          <w:rFonts w:asciiTheme="minorHAnsi" w:hAnsiTheme="minorHAnsi"/>
          <w:b w:val="0"/>
          <w:spacing w:val="12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project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requirements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15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dependencies.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Excellent documentation &amp; report writing</w:t>
      </w:r>
      <w:r w:rsidRPr="00685345">
        <w:rPr>
          <w:rFonts w:asciiTheme="minorHAnsi" w:hAnsiTheme="minorHAnsi"/>
          <w:b w:val="0"/>
          <w:spacing w:val="3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skills.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pacing w:val="3"/>
          <w:sz w:val="22"/>
        </w:rPr>
        <w:t xml:space="preserve">Experience </w:t>
      </w:r>
      <w:r w:rsidRPr="00685345">
        <w:rPr>
          <w:rFonts w:asciiTheme="minorHAnsi" w:hAnsiTheme="minorHAnsi"/>
          <w:b w:val="0"/>
          <w:sz w:val="22"/>
        </w:rPr>
        <w:t xml:space="preserve">of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managing </w:t>
      </w:r>
      <w:r w:rsidRPr="00685345">
        <w:rPr>
          <w:rFonts w:asciiTheme="minorHAnsi" w:hAnsiTheme="minorHAnsi"/>
          <w:b w:val="0"/>
          <w:sz w:val="22"/>
        </w:rPr>
        <w:t xml:space="preserve">change </w:t>
      </w:r>
      <w:r w:rsidRPr="00685345">
        <w:rPr>
          <w:rFonts w:asciiTheme="minorHAnsi" w:hAnsiTheme="minorHAnsi"/>
          <w:b w:val="0"/>
          <w:spacing w:val="3"/>
          <w:sz w:val="22"/>
        </w:rPr>
        <w:t>within</w:t>
      </w:r>
      <w:r w:rsidRPr="00685345">
        <w:rPr>
          <w:rFonts w:asciiTheme="minorHAnsi" w:hAnsiTheme="minorHAnsi"/>
          <w:b w:val="0"/>
          <w:spacing w:val="31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CRM,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Marketing </w:t>
      </w:r>
      <w:r w:rsidRPr="00685345">
        <w:rPr>
          <w:rFonts w:asciiTheme="minorHAnsi" w:hAnsiTheme="minorHAnsi"/>
          <w:b w:val="0"/>
          <w:sz w:val="22"/>
        </w:rPr>
        <w:t>and Finance</w:t>
      </w:r>
      <w:r w:rsidRPr="00685345">
        <w:rPr>
          <w:rFonts w:asciiTheme="minorHAnsi" w:hAnsiTheme="minorHAnsi"/>
          <w:b w:val="0"/>
          <w:spacing w:val="18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systems.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pacing w:val="3"/>
          <w:sz w:val="22"/>
        </w:rPr>
        <w:t xml:space="preserve">Demonstrated ability </w:t>
      </w:r>
      <w:r w:rsidRPr="00685345">
        <w:rPr>
          <w:rFonts w:asciiTheme="minorHAnsi" w:hAnsiTheme="minorHAnsi"/>
          <w:b w:val="0"/>
          <w:sz w:val="22"/>
        </w:rPr>
        <w:t xml:space="preserve">to work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with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35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support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cross-functional project</w:t>
      </w:r>
      <w:r w:rsidRPr="00685345">
        <w:rPr>
          <w:rFonts w:asciiTheme="minorHAnsi" w:hAnsiTheme="minorHAnsi"/>
          <w:b w:val="0"/>
          <w:spacing w:val="12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teams.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Ability</w:t>
      </w:r>
      <w:r w:rsidRPr="00685345">
        <w:rPr>
          <w:rFonts w:asciiTheme="minorHAnsi" w:hAnsiTheme="minorHAnsi"/>
          <w:b w:val="0"/>
          <w:spacing w:val="6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to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manage</w:t>
      </w:r>
      <w:r w:rsidRPr="00685345">
        <w:rPr>
          <w:rFonts w:asciiTheme="minorHAnsi" w:hAnsiTheme="minorHAnsi"/>
          <w:b w:val="0"/>
          <w:spacing w:val="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multiple</w:t>
      </w:r>
      <w:r w:rsidRPr="00685345">
        <w:rPr>
          <w:rFonts w:asciiTheme="minorHAnsi" w:hAnsiTheme="minorHAnsi"/>
          <w:b w:val="0"/>
          <w:spacing w:val="8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projects</w:t>
      </w:r>
      <w:r w:rsidRPr="00685345">
        <w:rPr>
          <w:rFonts w:asciiTheme="minorHAnsi" w:hAnsiTheme="minorHAnsi"/>
          <w:b w:val="0"/>
          <w:spacing w:val="-60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simultaneously and under</w:t>
      </w:r>
      <w:r w:rsidRPr="00685345">
        <w:rPr>
          <w:rFonts w:asciiTheme="minorHAnsi" w:hAnsiTheme="minorHAnsi"/>
          <w:b w:val="0"/>
          <w:spacing w:val="2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pressure.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Strong attention to detail and focus on</w:t>
      </w:r>
      <w:r w:rsidRPr="00685345">
        <w:rPr>
          <w:rFonts w:asciiTheme="minorHAnsi" w:hAnsiTheme="minorHAnsi"/>
          <w:b w:val="0"/>
          <w:spacing w:val="36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task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completion.</w:t>
      </w:r>
    </w:p>
    <w:p w:rsidR="00734420" w:rsidRPr="00685345" w:rsidRDefault="00E27E3F" w:rsidP="00685345">
      <w:pPr>
        <w:pStyle w:val="Heading1"/>
        <w:numPr>
          <w:ilvl w:val="0"/>
          <w:numId w:val="3"/>
        </w:numPr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Internal and External Stakeholder</w:t>
      </w:r>
      <w:r w:rsidRPr="00685345">
        <w:rPr>
          <w:rFonts w:asciiTheme="minorHAnsi" w:hAnsiTheme="minorHAnsi"/>
          <w:b w:val="0"/>
          <w:spacing w:val="1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Management.</w:t>
      </w:r>
    </w:p>
    <w:p w:rsidR="00734420" w:rsidRPr="00685345" w:rsidRDefault="00734420" w:rsidP="00685345">
      <w:pPr>
        <w:pStyle w:val="Heading1"/>
        <w:ind w:left="0"/>
        <w:rPr>
          <w:rFonts w:asciiTheme="minorHAnsi" w:hAnsiTheme="minorHAnsi" w:cs="Tahoma"/>
          <w:sz w:val="28"/>
          <w:szCs w:val="27"/>
        </w:rPr>
      </w:pPr>
    </w:p>
    <w:p w:rsidR="00734420" w:rsidRPr="00685345" w:rsidRDefault="00685345" w:rsidP="00685345">
      <w:pPr>
        <w:pStyle w:val="Heading1"/>
        <w:ind w:left="0"/>
        <w:rPr>
          <w:rFonts w:asciiTheme="minorHAnsi" w:hAnsiTheme="minorHAnsi"/>
          <w:sz w:val="22"/>
        </w:rPr>
      </w:pPr>
      <w:r w:rsidRPr="00685345">
        <w:rPr>
          <w:rFonts w:asciiTheme="minorHAnsi" w:hAnsiTheme="minorHAnsi"/>
          <w:sz w:val="22"/>
        </w:rPr>
        <w:t>PERSONAL</w:t>
      </w:r>
      <w:r w:rsidRPr="00685345">
        <w:rPr>
          <w:rFonts w:asciiTheme="minorHAnsi" w:hAnsiTheme="minorHAnsi"/>
          <w:spacing w:val="7"/>
          <w:sz w:val="22"/>
        </w:rPr>
        <w:t xml:space="preserve"> </w:t>
      </w:r>
      <w:r w:rsidRPr="00685345">
        <w:rPr>
          <w:rFonts w:asciiTheme="minorHAnsi" w:hAnsiTheme="minorHAnsi"/>
          <w:sz w:val="22"/>
        </w:rPr>
        <w:t>ATTRIBUTES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Team leader capable of motivating</w:t>
      </w:r>
      <w:r w:rsidR="00685345" w:rsidRPr="00685345">
        <w:rPr>
          <w:rFonts w:asciiTheme="minorHAnsi" w:hAnsiTheme="minorHAnsi"/>
          <w:b w:val="0"/>
          <w:spacing w:val="58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staff.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Ability to get on with all levels of people</w:t>
      </w:r>
      <w:r w:rsidRPr="00685345">
        <w:rPr>
          <w:rFonts w:asciiTheme="minorHAnsi" w:hAnsiTheme="minorHAnsi"/>
          <w:b w:val="0"/>
          <w:spacing w:val="10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possess strong relationship building</w:t>
      </w:r>
      <w:r w:rsidRPr="00685345">
        <w:rPr>
          <w:rFonts w:asciiTheme="minorHAnsi" w:hAnsiTheme="minorHAnsi"/>
          <w:b w:val="0"/>
          <w:spacing w:val="14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skills.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Superb</w:t>
      </w:r>
      <w:r w:rsidRPr="00685345">
        <w:rPr>
          <w:rFonts w:asciiTheme="minorHAnsi" w:hAnsiTheme="minorHAnsi"/>
          <w:b w:val="0"/>
          <w:spacing w:val="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communication</w:t>
      </w:r>
      <w:r w:rsidRPr="00685345">
        <w:rPr>
          <w:rFonts w:asciiTheme="minorHAnsi" w:hAnsiTheme="minorHAnsi"/>
          <w:b w:val="0"/>
          <w:spacing w:val="6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skills</w:t>
      </w:r>
      <w:r w:rsidRPr="00685345">
        <w:rPr>
          <w:rFonts w:asciiTheme="minorHAnsi" w:hAnsiTheme="minorHAnsi"/>
          <w:b w:val="0"/>
          <w:spacing w:val="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able</w:t>
      </w:r>
      <w:r w:rsidRPr="00685345">
        <w:rPr>
          <w:rFonts w:asciiTheme="minorHAnsi" w:hAnsiTheme="minorHAnsi"/>
          <w:b w:val="0"/>
          <w:spacing w:val="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to</w:t>
      </w:r>
      <w:r w:rsidRPr="00685345">
        <w:rPr>
          <w:rFonts w:asciiTheme="minorHAnsi" w:hAnsiTheme="minorHAnsi"/>
          <w:b w:val="0"/>
          <w:spacing w:val="-55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 xml:space="preserve">articulate technical jargon to a </w:t>
      </w:r>
      <w:proofErr w:type="spellStart"/>
      <w:r w:rsidRPr="00685345">
        <w:rPr>
          <w:rFonts w:asciiTheme="minorHAnsi" w:hAnsiTheme="minorHAnsi"/>
          <w:b w:val="0"/>
          <w:sz w:val="22"/>
        </w:rPr>
        <w:t>non</w:t>
      </w:r>
      <w:r w:rsidRPr="00685345">
        <w:rPr>
          <w:rFonts w:asciiTheme="minorHAnsi" w:hAnsiTheme="minorHAnsi"/>
          <w:b w:val="0"/>
          <w:spacing w:val="40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technical</w:t>
      </w:r>
      <w:proofErr w:type="spellEnd"/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audience.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Ability to gain results through</w:t>
      </w:r>
      <w:r w:rsidRPr="00685345">
        <w:rPr>
          <w:rFonts w:asciiTheme="minorHAnsi" w:hAnsiTheme="minorHAnsi"/>
          <w:b w:val="0"/>
          <w:spacing w:val="4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others.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Knowledge of project management</w:t>
      </w:r>
      <w:r w:rsidRPr="00685345">
        <w:rPr>
          <w:rFonts w:asciiTheme="minorHAnsi" w:hAnsiTheme="minorHAnsi"/>
          <w:b w:val="0"/>
          <w:spacing w:val="34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methods.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pacing w:val="3"/>
          <w:sz w:val="22"/>
        </w:rPr>
        <w:t xml:space="preserve">Able </w:t>
      </w:r>
      <w:r w:rsidRPr="00685345">
        <w:rPr>
          <w:rFonts w:asciiTheme="minorHAnsi" w:hAnsiTheme="minorHAnsi"/>
          <w:b w:val="0"/>
          <w:sz w:val="22"/>
        </w:rPr>
        <w:t xml:space="preserve">to </w:t>
      </w:r>
      <w:r w:rsidRPr="00685345">
        <w:rPr>
          <w:rFonts w:asciiTheme="minorHAnsi" w:hAnsiTheme="minorHAnsi"/>
          <w:b w:val="0"/>
          <w:spacing w:val="3"/>
          <w:sz w:val="22"/>
        </w:rPr>
        <w:t xml:space="preserve">continuously meet targets </w:t>
      </w:r>
      <w:r w:rsidRPr="00685345">
        <w:rPr>
          <w:rFonts w:asciiTheme="minorHAnsi" w:hAnsiTheme="minorHAnsi"/>
          <w:b w:val="0"/>
          <w:sz w:val="22"/>
        </w:rPr>
        <w:t>and</w:t>
      </w:r>
      <w:r w:rsidRPr="00685345">
        <w:rPr>
          <w:rFonts w:asciiTheme="minorHAnsi" w:hAnsiTheme="minorHAnsi"/>
          <w:b w:val="0"/>
          <w:spacing w:val="23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4"/>
          <w:sz w:val="22"/>
        </w:rPr>
        <w:t>surpass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pacing w:val="3"/>
          <w:sz w:val="22"/>
        </w:rPr>
        <w:t>expectations.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Articulate and well</w:t>
      </w:r>
      <w:r w:rsidRPr="00685345">
        <w:rPr>
          <w:rFonts w:asciiTheme="minorHAnsi" w:hAnsiTheme="minorHAnsi"/>
          <w:b w:val="0"/>
          <w:spacing w:val="24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presented.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Having the necessary drive and</w:t>
      </w:r>
      <w:r w:rsidRPr="00685345">
        <w:rPr>
          <w:rFonts w:asciiTheme="minorHAnsi" w:hAnsiTheme="minorHAnsi"/>
          <w:b w:val="0"/>
          <w:spacing w:val="26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enthusiasm</w:t>
      </w:r>
      <w:r w:rsidRPr="00685345">
        <w:rPr>
          <w:rFonts w:asciiTheme="minorHAnsi" w:hAnsiTheme="minorHAnsi"/>
          <w:b w:val="0"/>
          <w:w w:val="99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required for a tough competitive</w:t>
      </w:r>
      <w:r w:rsidRPr="00685345">
        <w:rPr>
          <w:rFonts w:asciiTheme="minorHAnsi" w:hAnsiTheme="minorHAnsi"/>
          <w:b w:val="0"/>
          <w:spacing w:val="37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industry.</w:t>
      </w:r>
    </w:p>
    <w:p w:rsidR="00734420" w:rsidRPr="00685345" w:rsidRDefault="00734420" w:rsidP="00685345">
      <w:pPr>
        <w:pStyle w:val="Heading1"/>
        <w:ind w:left="0"/>
        <w:rPr>
          <w:rFonts w:asciiTheme="minorHAnsi" w:hAnsiTheme="minorHAnsi" w:cs="Tahoma"/>
          <w:sz w:val="28"/>
          <w:szCs w:val="24"/>
        </w:rPr>
      </w:pPr>
    </w:p>
    <w:p w:rsidR="00734420" w:rsidRPr="00685345" w:rsidRDefault="00685345" w:rsidP="00685345">
      <w:pPr>
        <w:pStyle w:val="Heading1"/>
        <w:ind w:left="0"/>
        <w:rPr>
          <w:rFonts w:asciiTheme="minorHAnsi" w:hAnsiTheme="minorHAnsi"/>
          <w:sz w:val="22"/>
        </w:rPr>
      </w:pPr>
      <w:r w:rsidRPr="00685345">
        <w:rPr>
          <w:rFonts w:asciiTheme="minorHAnsi" w:hAnsiTheme="minorHAnsi"/>
          <w:sz w:val="22"/>
        </w:rPr>
        <w:t>REFERENCES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Available on</w:t>
      </w:r>
      <w:r w:rsidRPr="00685345">
        <w:rPr>
          <w:rFonts w:asciiTheme="minorHAnsi" w:hAnsiTheme="minorHAnsi"/>
          <w:b w:val="0"/>
          <w:spacing w:val="10"/>
          <w:sz w:val="22"/>
        </w:rPr>
        <w:t xml:space="preserve"> </w:t>
      </w:r>
      <w:r w:rsidRPr="00685345">
        <w:rPr>
          <w:rFonts w:asciiTheme="minorHAnsi" w:hAnsiTheme="minorHAnsi"/>
          <w:b w:val="0"/>
          <w:sz w:val="22"/>
        </w:rPr>
        <w:t>request.</w:t>
      </w:r>
    </w:p>
    <w:p w:rsidR="00734420" w:rsidRPr="00685345" w:rsidRDefault="00734420" w:rsidP="00685345">
      <w:pPr>
        <w:pStyle w:val="Heading1"/>
        <w:ind w:left="0"/>
        <w:rPr>
          <w:rFonts w:asciiTheme="minorHAnsi" w:hAnsiTheme="minorHAnsi" w:cs="Tahoma"/>
          <w:sz w:val="28"/>
          <w:szCs w:val="27"/>
        </w:rPr>
      </w:pPr>
    </w:p>
    <w:p w:rsidR="00734420" w:rsidRPr="00685345" w:rsidRDefault="00685345" w:rsidP="00685345">
      <w:pPr>
        <w:pStyle w:val="Heading1"/>
        <w:ind w:left="0"/>
        <w:rPr>
          <w:rFonts w:asciiTheme="minorHAnsi" w:hAnsiTheme="minorHAnsi"/>
          <w:sz w:val="22"/>
        </w:rPr>
      </w:pPr>
      <w:bookmarkStart w:id="0" w:name="_GoBack"/>
      <w:r w:rsidRPr="00685345">
        <w:rPr>
          <w:rFonts w:asciiTheme="minorHAnsi" w:hAnsiTheme="minorHAnsi"/>
          <w:sz w:val="22"/>
        </w:rPr>
        <w:t>PERSONAL</w:t>
      </w:r>
    </w:p>
    <w:bookmarkEnd w:id="0"/>
    <w:p w:rsidR="00734420" w:rsidRPr="00685345" w:rsidRDefault="00E27E3F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Driving</w:t>
      </w:r>
      <w:r w:rsidRPr="00685345">
        <w:rPr>
          <w:rFonts w:asciiTheme="minorHAnsi" w:hAnsiTheme="minorHAnsi"/>
          <w:b w:val="0"/>
          <w:spacing w:val="17"/>
          <w:sz w:val="22"/>
        </w:rPr>
        <w:t xml:space="preserve"> </w:t>
      </w:r>
      <w:r w:rsidR="00685345" w:rsidRPr="00685345">
        <w:rPr>
          <w:rFonts w:asciiTheme="minorHAnsi" w:hAnsiTheme="minorHAnsi"/>
          <w:b w:val="0"/>
          <w:sz w:val="22"/>
        </w:rPr>
        <w:t xml:space="preserve">license: </w:t>
      </w:r>
      <w:r w:rsidRPr="00685345">
        <w:rPr>
          <w:rFonts w:asciiTheme="minorHAnsi" w:hAnsiTheme="minorHAnsi"/>
          <w:b w:val="0"/>
          <w:sz w:val="22"/>
        </w:rPr>
        <w:t>Yes</w:t>
      </w:r>
    </w:p>
    <w:p w:rsidR="00734420" w:rsidRPr="00685345" w:rsidRDefault="00E27E3F" w:rsidP="00685345">
      <w:pPr>
        <w:pStyle w:val="Heading1"/>
        <w:ind w:left="0"/>
        <w:rPr>
          <w:rFonts w:asciiTheme="minorHAnsi" w:hAnsiTheme="minorHAnsi"/>
          <w:b w:val="0"/>
          <w:sz w:val="22"/>
        </w:rPr>
      </w:pPr>
      <w:r w:rsidRPr="00685345">
        <w:rPr>
          <w:rFonts w:asciiTheme="minorHAnsi" w:hAnsiTheme="minorHAnsi"/>
          <w:b w:val="0"/>
          <w:sz w:val="22"/>
        </w:rPr>
        <w:t>Nationality:</w:t>
      </w:r>
      <w:r w:rsidRPr="00685345">
        <w:rPr>
          <w:rFonts w:asciiTheme="minorHAnsi" w:hAnsiTheme="minorHAnsi"/>
          <w:b w:val="0"/>
          <w:sz w:val="22"/>
        </w:rPr>
        <w:tab/>
        <w:t>British</w:t>
      </w:r>
    </w:p>
    <w:p w:rsidR="00685345" w:rsidRPr="00685345" w:rsidRDefault="00E27E3F" w:rsidP="00685345">
      <w:pPr>
        <w:pStyle w:val="Heading1"/>
        <w:ind w:left="0"/>
        <w:rPr>
          <w:rFonts w:asciiTheme="minorHAnsi" w:hAnsiTheme="minorHAnsi" w:cs="Tahoma"/>
          <w:b w:val="0"/>
          <w:sz w:val="22"/>
        </w:rPr>
        <w:sectPr w:rsidR="00685345" w:rsidRPr="00685345" w:rsidSect="00685345">
          <w:type w:val="continuous"/>
          <w:pgSz w:w="11910" w:h="16840"/>
          <w:pgMar w:top="920" w:right="880" w:bottom="280" w:left="1000" w:header="720" w:footer="720" w:gutter="0"/>
          <w:cols w:num="2" w:space="720"/>
        </w:sectPr>
      </w:pPr>
      <w:r w:rsidRPr="00685345">
        <w:rPr>
          <w:rFonts w:asciiTheme="minorHAnsi" w:hAnsiTheme="minorHAnsi" w:cs="Tahoma"/>
          <w:b w:val="0"/>
          <w:w w:val="95"/>
          <w:sz w:val="22"/>
        </w:rPr>
        <w:t>Languages:</w:t>
      </w:r>
      <w:r w:rsidRPr="00685345">
        <w:rPr>
          <w:rFonts w:asciiTheme="minorHAnsi" w:hAnsiTheme="minorHAnsi" w:cs="Tahoma"/>
          <w:b w:val="0"/>
          <w:w w:val="95"/>
          <w:sz w:val="22"/>
        </w:rPr>
        <w:tab/>
      </w:r>
      <w:r w:rsidR="00685345" w:rsidRPr="00685345">
        <w:rPr>
          <w:rFonts w:asciiTheme="minorHAnsi" w:hAnsiTheme="minorHAnsi" w:cs="Tahoma"/>
          <w:b w:val="0"/>
          <w:w w:val="95"/>
          <w:sz w:val="22"/>
        </w:rPr>
        <w:t xml:space="preserve">English, </w:t>
      </w:r>
      <w:r w:rsidRPr="00685345">
        <w:rPr>
          <w:rFonts w:asciiTheme="minorHAnsi" w:hAnsiTheme="minorHAnsi" w:cs="Tahoma"/>
          <w:b w:val="0"/>
          <w:sz w:val="22"/>
        </w:rPr>
        <w:t>German,</w:t>
      </w:r>
      <w:r w:rsidRPr="00685345">
        <w:rPr>
          <w:rFonts w:asciiTheme="minorHAnsi" w:hAnsiTheme="minorHAnsi" w:cs="Tahoma"/>
          <w:b w:val="0"/>
          <w:spacing w:val="3"/>
          <w:sz w:val="22"/>
        </w:rPr>
        <w:t xml:space="preserve"> </w:t>
      </w:r>
      <w:r w:rsidR="00685345" w:rsidRPr="00685345">
        <w:rPr>
          <w:rFonts w:asciiTheme="minorHAnsi" w:hAnsiTheme="minorHAnsi" w:cs="Tahoma"/>
          <w:b w:val="0"/>
          <w:sz w:val="22"/>
        </w:rPr>
        <w:t>French</w:t>
      </w:r>
    </w:p>
    <w:p w:rsidR="00734420" w:rsidRPr="00685345" w:rsidRDefault="00734420" w:rsidP="00685345">
      <w:pPr>
        <w:pStyle w:val="Heading1"/>
        <w:ind w:left="0"/>
        <w:rPr>
          <w:rFonts w:cs="Tahoma"/>
        </w:rPr>
      </w:pPr>
    </w:p>
    <w:sectPr w:rsidR="00734420" w:rsidRPr="00685345" w:rsidSect="00685345">
      <w:type w:val="continuous"/>
      <w:pgSz w:w="11910" w:h="16840"/>
      <w:pgMar w:top="920" w:right="880" w:bottom="280" w:left="10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308F0"/>
    <w:multiLevelType w:val="hybridMultilevel"/>
    <w:tmpl w:val="127EEA10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" w15:restartNumberingAfterBreak="0">
    <w:nsid w:val="5CA73F96"/>
    <w:multiLevelType w:val="hybridMultilevel"/>
    <w:tmpl w:val="5648A076"/>
    <w:lvl w:ilvl="0" w:tplc="04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" w15:restartNumberingAfterBreak="0">
    <w:nsid w:val="7E9E4B75"/>
    <w:multiLevelType w:val="hybridMultilevel"/>
    <w:tmpl w:val="FA1C8CD0"/>
    <w:lvl w:ilvl="0" w:tplc="A58462FA">
      <w:start w:val="1"/>
      <w:numFmt w:val="bullet"/>
      <w:lvlText w:val=""/>
      <w:lvlJc w:val="left"/>
      <w:pPr>
        <w:ind w:left="664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814E684">
      <w:start w:val="1"/>
      <w:numFmt w:val="bullet"/>
      <w:lvlText w:val="•"/>
      <w:lvlJc w:val="left"/>
      <w:pPr>
        <w:ind w:left="1115" w:hanging="360"/>
      </w:pPr>
      <w:rPr>
        <w:rFonts w:hint="default"/>
      </w:rPr>
    </w:lvl>
    <w:lvl w:ilvl="2" w:tplc="F8B4BE5C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3" w:tplc="7A4C5C4A">
      <w:start w:val="1"/>
      <w:numFmt w:val="bullet"/>
      <w:lvlText w:val="•"/>
      <w:lvlJc w:val="left"/>
      <w:pPr>
        <w:ind w:left="2027" w:hanging="360"/>
      </w:pPr>
      <w:rPr>
        <w:rFonts w:hint="default"/>
      </w:rPr>
    </w:lvl>
    <w:lvl w:ilvl="4" w:tplc="E92E3792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5" w:tplc="5F244280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6" w:tplc="A290F57A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FA9E3EC0">
      <w:start w:val="1"/>
      <w:numFmt w:val="bullet"/>
      <w:lvlText w:val="•"/>
      <w:lvlJc w:val="left"/>
      <w:pPr>
        <w:ind w:left="3849" w:hanging="360"/>
      </w:pPr>
      <w:rPr>
        <w:rFonts w:hint="default"/>
      </w:rPr>
    </w:lvl>
    <w:lvl w:ilvl="8" w:tplc="9948F902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0"/>
    <w:rsid w:val="00676EF0"/>
    <w:rsid w:val="00685345"/>
    <w:rsid w:val="00734420"/>
    <w:rsid w:val="007E037C"/>
    <w:rsid w:val="00E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04C6D-5851-4872-8910-8EAB6DA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664" w:hanging="360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7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Ankjelika.ackermann" TargetMode="External"/><Relationship Id="rId5" Type="http://schemas.openxmlformats.org/officeDocument/2006/relationships/hyperlink" Target="mailto:AAckermann@weal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 resume sample</vt:lpstr>
    </vt:vector>
  </TitlesOfParts>
  <Company>SAP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 resume sample</dc:title>
  <dc:subject>Learn how to write and get important tips on how to put together a interview winning project manager resume.</dc:subject>
  <dc:creator>www.dayjob.com</dc:creator>
  <cp:keywords>project manager resume sample, template, CV, example, job description</cp:keywords>
  <cp:lastModifiedBy>Cousins, Kristen</cp:lastModifiedBy>
  <cp:revision>2</cp:revision>
  <dcterms:created xsi:type="dcterms:W3CDTF">2015-08-18T14:35:00Z</dcterms:created>
  <dcterms:modified xsi:type="dcterms:W3CDTF">2015-08-18T14:35:00Z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2015-08-17T00:00:00Z</vt:filetime>
  </property>
</Properties>
</file>