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3C7339D9" w:rsidR="00330B92" w:rsidRDefault="00C63448"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Douglas Heath</w:t>
      </w:r>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 xml:space="preserve">20091 West </w:t>
      </w:r>
      <w:proofErr w:type="spellStart"/>
      <w:r w:rsidRPr="00A12472">
        <w:rPr>
          <w:color w:val="000000"/>
          <w:szCs w:val="27"/>
        </w:rPr>
        <w:t>Genessee</w:t>
      </w:r>
      <w:proofErr w:type="spellEnd"/>
      <w:r w:rsidRPr="00A12472">
        <w:rPr>
          <w:color w:val="000000"/>
          <w:szCs w:val="27"/>
        </w:rPr>
        <w:t xml:space="preserve"> Rd, </w:t>
      </w:r>
      <w:proofErr w:type="spellStart"/>
      <w:r w:rsidRPr="00A12472">
        <w:rPr>
          <w:color w:val="000000"/>
          <w:szCs w:val="27"/>
        </w:rPr>
        <w:t>Pheonix</w:t>
      </w:r>
      <w:proofErr w:type="spellEnd"/>
      <w:r w:rsidRPr="00A12472">
        <w:rPr>
          <w:color w:val="000000"/>
          <w:szCs w:val="27"/>
        </w:rPr>
        <w:t xml:space="preserve">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w:t>
      </w:r>
      <w:bookmarkStart w:id="0" w:name="_GoBack"/>
      <w:bookmarkEnd w:id="0"/>
      <w:r w:rsidRPr="00B6769A">
        <w:rPr>
          <w:color w:val="000000"/>
          <w:sz w:val="23"/>
          <w:szCs w:val="23"/>
        </w:rPr>
        <w: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 xml:space="preserve">Analyze </w:t>
      </w:r>
      <w:proofErr w:type="gramStart"/>
      <w:r w:rsidRPr="00312521">
        <w:rPr>
          <w:color w:val="000000"/>
          <w:sz w:val="23"/>
          <w:szCs w:val="23"/>
        </w:rPr>
        <w:t>processor controlled</w:t>
      </w:r>
      <w:proofErr w:type="gramEnd"/>
      <w:r w:rsidRPr="00312521">
        <w:rPr>
          <w:color w:val="000000"/>
          <w:sz w:val="23"/>
          <w:szCs w:val="23"/>
        </w:rPr>
        <w:t xml:space="preserve"> sub systems and </w:t>
      </w:r>
      <w:proofErr w:type="spellStart"/>
      <w:r w:rsidRPr="00312521">
        <w:rPr>
          <w:color w:val="000000"/>
          <w:sz w:val="23"/>
          <w:szCs w:val="23"/>
        </w:rPr>
        <w:t>stand alone</w:t>
      </w:r>
      <w:proofErr w:type="spellEnd"/>
      <w:r w:rsidRPr="00312521">
        <w:rPr>
          <w:color w:val="000000"/>
          <w:sz w:val="23"/>
          <w:szCs w:val="23"/>
        </w:rPr>
        <w:t xml:space="preserve"> systems for integration into </w:t>
      </w:r>
      <w:proofErr w:type="spellStart"/>
      <w:r w:rsidRPr="00312521">
        <w:rPr>
          <w:color w:val="000000"/>
          <w:sz w:val="23"/>
          <w:szCs w:val="23"/>
        </w:rPr>
        <w:t>a</w:t>
      </w:r>
      <w:proofErr w:type="spellEnd"/>
      <w:r w:rsidRPr="00312521">
        <w:rPr>
          <w:color w:val="000000"/>
          <w:sz w:val="23"/>
          <w:szCs w:val="23"/>
        </w:rPr>
        <w:t xml:space="preserve">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C7B7B"/>
    <w:rsid w:val="000F2E54"/>
    <w:rsid w:val="000F4DB1"/>
    <w:rsid w:val="00110CEC"/>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3448"/>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Morgan, Lori</cp:lastModifiedBy>
  <cp:revision>2</cp:revision>
  <cp:lastPrinted>2002-05-09T15:17:00Z</cp:lastPrinted>
  <dcterms:created xsi:type="dcterms:W3CDTF">2018-08-20T15:14:00Z</dcterms:created>
  <dcterms:modified xsi:type="dcterms:W3CDTF">2018-08-20T15:14:00Z</dcterms:modified>
</cp:coreProperties>
</file>