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F43" w:rsidRDefault="00A73F38">
      <w:pPr>
        <w:spacing w:after="0" w:line="240" w:lineRule="auto"/>
        <w:ind w:left="4029" w:right="3138"/>
        <w:jc w:val="center"/>
        <w:rPr>
          <w:rFonts w:ascii="Times New Roman" w:hAnsi="Times New Roman"/>
          <w:sz w:val="36"/>
          <w:szCs w:val="36"/>
        </w:rPr>
      </w:pPr>
      <w:r>
        <w:rPr>
          <w:rFonts w:ascii="Times New Roman" w:hAnsi="Times New Roman"/>
          <w:sz w:val="36"/>
          <w:szCs w:val="36"/>
        </w:rPr>
        <w:t>Smart</w:t>
      </w:r>
    </w:p>
    <w:p w:rsidR="008B0F43" w:rsidRDefault="00A73F38" w:rsidP="00DF103B">
      <w:pPr>
        <w:spacing w:after="0" w:line="240" w:lineRule="auto"/>
        <w:ind w:left="4029" w:right="3138"/>
        <w:jc w:val="center"/>
        <w:rPr>
          <w:rFonts w:ascii="Times New Roman" w:hAnsi="Times New Roman"/>
          <w:b/>
          <w:bCs/>
          <w:sz w:val="36"/>
          <w:szCs w:val="36"/>
        </w:rPr>
      </w:pPr>
      <w:r>
        <w:rPr>
          <w:rFonts w:ascii="Times New Roman" w:hAnsi="Times New Roman"/>
          <w:sz w:val="36"/>
          <w:szCs w:val="36"/>
        </w:rPr>
        <w:t>Virtual Assistant,</w:t>
      </w:r>
    </w:p>
    <w:p w:rsidR="008B0F43" w:rsidRDefault="00A73F38" w:rsidP="00DF103B">
      <w:pPr>
        <w:spacing w:after="0" w:line="240" w:lineRule="auto"/>
        <w:ind w:left="1418" w:right="1296"/>
        <w:jc w:val="center"/>
        <w:rPr>
          <w:rFonts w:ascii="Times New Roman" w:hAnsi="Times New Roman"/>
          <w:sz w:val="16"/>
          <w:szCs w:val="16"/>
          <w:vertAlign w:val="superscript"/>
        </w:rPr>
      </w:pPr>
      <w:r>
        <w:rPr>
          <w:rFonts w:ascii="Times New Roman" w:hAnsi="Times New Roman"/>
          <w:b/>
          <w:bCs/>
          <w:sz w:val="24"/>
          <w:szCs w:val="24"/>
        </w:rPr>
        <w:t>Rajesh Hadiya</w:t>
      </w:r>
      <w:r>
        <w:rPr>
          <w:rFonts w:ascii="Times New Roman" w:hAnsi="Times New Roman"/>
          <w:b/>
          <w:bCs/>
          <w:spacing w:val="1"/>
          <w:position w:val="11"/>
          <w:sz w:val="16"/>
          <w:szCs w:val="16"/>
        </w:rPr>
        <w:t>1</w:t>
      </w:r>
      <w:r>
        <w:rPr>
          <w:rFonts w:ascii="Times New Roman" w:hAnsi="Times New Roman"/>
          <w:b/>
          <w:bCs/>
          <w:sz w:val="24"/>
          <w:szCs w:val="24"/>
        </w:rPr>
        <w:t>, Abid Merchant</w:t>
      </w:r>
      <w:r>
        <w:rPr>
          <w:rFonts w:ascii="Times New Roman" w:hAnsi="Times New Roman"/>
          <w:b/>
          <w:bCs/>
          <w:sz w:val="24"/>
          <w:szCs w:val="24"/>
          <w:vertAlign w:val="superscript"/>
        </w:rPr>
        <w:t>2</w:t>
      </w:r>
      <w:r>
        <w:rPr>
          <w:rFonts w:ascii="Times New Roman" w:hAnsi="Times New Roman"/>
          <w:b/>
          <w:bCs/>
          <w:sz w:val="24"/>
          <w:szCs w:val="24"/>
        </w:rPr>
        <w:t>, Rudra Makwana</w:t>
      </w:r>
      <w:r>
        <w:rPr>
          <w:rFonts w:ascii="Times New Roman" w:hAnsi="Times New Roman"/>
          <w:b/>
          <w:bCs/>
          <w:sz w:val="24"/>
          <w:szCs w:val="24"/>
          <w:vertAlign w:val="superscript"/>
        </w:rPr>
        <w:t>3</w:t>
      </w:r>
      <w:r w:rsidR="00DF103B">
        <w:rPr>
          <w:rFonts w:ascii="Times New Roman" w:hAnsi="Times New Roman"/>
          <w:b/>
          <w:bCs/>
          <w:sz w:val="24"/>
          <w:szCs w:val="24"/>
        </w:rPr>
        <w:t>, Prof. Jalpa Ramavat</w:t>
      </w:r>
      <w:r w:rsidR="00DF103B">
        <w:rPr>
          <w:rFonts w:ascii="Times New Roman" w:hAnsi="Times New Roman"/>
          <w:b/>
          <w:bCs/>
          <w:sz w:val="24"/>
          <w:szCs w:val="24"/>
          <w:vertAlign w:val="superscript"/>
        </w:rPr>
        <w:t>4</w:t>
      </w:r>
    </w:p>
    <w:p w:rsidR="008B0F43" w:rsidRDefault="008B0F43">
      <w:pPr>
        <w:spacing w:before="9" w:after="0" w:line="100" w:lineRule="exact"/>
        <w:rPr>
          <w:sz w:val="10"/>
          <w:szCs w:val="10"/>
        </w:rPr>
      </w:pPr>
    </w:p>
    <w:p w:rsidR="008B0F43" w:rsidRDefault="009A45A5">
      <w:pPr>
        <w:spacing w:after="0" w:line="240" w:lineRule="auto"/>
        <w:ind w:left="193" w:right="159"/>
        <w:jc w:val="center"/>
        <w:rPr>
          <w:rFonts w:ascii="Times New Roman" w:hAnsi="Times New Roman"/>
          <w:i/>
          <w:spacing w:val="55"/>
        </w:rPr>
      </w:pPr>
      <w:r w:rsidRPr="009A45A5">
        <w:rPr>
          <w:rFonts w:ascii="Times New Roman" w:hAnsi="Times New Roman"/>
          <w:i/>
          <w:vertAlign w:val="superscript"/>
        </w:rPr>
        <w:t>1,2,3</w:t>
      </w:r>
      <w:r w:rsidR="00A73F38">
        <w:rPr>
          <w:rFonts w:ascii="Times New Roman" w:hAnsi="Times New Roman"/>
          <w:i/>
        </w:rPr>
        <w:t xml:space="preserve">Student, </w:t>
      </w:r>
      <w:r w:rsidR="00A73F38">
        <w:rPr>
          <w:rFonts w:ascii="Times New Roman" w:hAnsi="Times New Roman"/>
          <w:i/>
          <w:spacing w:val="-2"/>
        </w:rPr>
        <w:t>in</w:t>
      </w:r>
      <w:r w:rsidR="00A73F38">
        <w:rPr>
          <w:rFonts w:ascii="Times New Roman" w:hAnsi="Times New Roman"/>
          <w:i/>
        </w:rPr>
        <w:t xml:space="preserve"> Computer Engineering </w:t>
      </w:r>
      <w:r w:rsidR="00A73F38">
        <w:rPr>
          <w:rFonts w:ascii="Times New Roman" w:hAnsi="Times New Roman"/>
          <w:i/>
          <w:spacing w:val="-1"/>
        </w:rPr>
        <w:t>D</w:t>
      </w:r>
      <w:r w:rsidR="00A73F38">
        <w:rPr>
          <w:rFonts w:ascii="Times New Roman" w:hAnsi="Times New Roman"/>
          <w:i/>
          <w:spacing w:val="-2"/>
        </w:rPr>
        <w:t>e</w:t>
      </w:r>
      <w:r w:rsidR="00A73F38">
        <w:rPr>
          <w:rFonts w:ascii="Times New Roman" w:hAnsi="Times New Roman"/>
          <w:i/>
        </w:rPr>
        <w:t>pa</w:t>
      </w:r>
      <w:r w:rsidR="00A73F38">
        <w:rPr>
          <w:rFonts w:ascii="Times New Roman" w:hAnsi="Times New Roman"/>
          <w:i/>
          <w:spacing w:val="-2"/>
        </w:rPr>
        <w:t>r</w:t>
      </w:r>
      <w:r w:rsidR="00A73F38">
        <w:rPr>
          <w:rFonts w:ascii="Times New Roman" w:hAnsi="Times New Roman"/>
          <w:i/>
          <w:spacing w:val="1"/>
        </w:rPr>
        <w:t>t</w:t>
      </w:r>
      <w:r w:rsidR="00A73F38">
        <w:rPr>
          <w:rFonts w:ascii="Times New Roman" w:hAnsi="Times New Roman"/>
          <w:i/>
          <w:spacing w:val="-1"/>
        </w:rPr>
        <w:t>m</w:t>
      </w:r>
      <w:r w:rsidR="00A73F38">
        <w:rPr>
          <w:rFonts w:ascii="Times New Roman" w:hAnsi="Times New Roman"/>
          <w:i/>
        </w:rPr>
        <w:t>ent</w:t>
      </w:r>
      <w:r w:rsidR="00F5239F">
        <w:rPr>
          <w:rFonts w:ascii="Times New Roman" w:hAnsi="Times New Roman"/>
          <w:i/>
        </w:rPr>
        <w:t xml:space="preserve"> </w:t>
      </w:r>
      <w:r w:rsidR="00A73F38">
        <w:rPr>
          <w:rFonts w:ascii="Times New Roman" w:hAnsi="Times New Roman"/>
          <w:i/>
        </w:rPr>
        <w:t>at</w:t>
      </w:r>
      <w:r>
        <w:rPr>
          <w:rFonts w:ascii="Times New Roman" w:hAnsi="Times New Roman"/>
          <w:i/>
        </w:rPr>
        <w:t xml:space="preserve"> </w:t>
      </w:r>
      <w:r w:rsidR="00A73F38">
        <w:rPr>
          <w:rFonts w:ascii="Times New Roman" w:hAnsi="Times New Roman"/>
          <w:i/>
        </w:rPr>
        <w:t>V</w:t>
      </w:r>
      <w:r w:rsidR="00A73F38">
        <w:rPr>
          <w:rFonts w:ascii="Times New Roman" w:hAnsi="Times New Roman"/>
          <w:i/>
          <w:spacing w:val="-2"/>
        </w:rPr>
        <w:t>G</w:t>
      </w:r>
      <w:r w:rsidR="00A73F38">
        <w:rPr>
          <w:rFonts w:ascii="Times New Roman" w:hAnsi="Times New Roman"/>
          <w:i/>
        </w:rPr>
        <w:t>E</w:t>
      </w:r>
      <w:r w:rsidR="00A73F38">
        <w:rPr>
          <w:rFonts w:ascii="Times New Roman" w:hAnsi="Times New Roman"/>
          <w:i/>
          <w:spacing w:val="-1"/>
        </w:rPr>
        <w:t>C</w:t>
      </w:r>
      <w:r w:rsidR="00A73F38">
        <w:rPr>
          <w:rFonts w:ascii="Times New Roman" w:hAnsi="Times New Roman"/>
          <w:i/>
        </w:rPr>
        <w:t xml:space="preserve">, </w:t>
      </w:r>
      <w:r w:rsidR="00A73F38">
        <w:rPr>
          <w:rFonts w:ascii="Times New Roman" w:hAnsi="Times New Roman"/>
          <w:i/>
          <w:spacing w:val="-1"/>
        </w:rPr>
        <w:t>C</w:t>
      </w:r>
      <w:r w:rsidR="00A73F38">
        <w:rPr>
          <w:rFonts w:ascii="Times New Roman" w:hAnsi="Times New Roman"/>
          <w:i/>
        </w:rPr>
        <w:t>hand</w:t>
      </w:r>
      <w:r w:rsidR="00A73F38">
        <w:rPr>
          <w:rFonts w:ascii="Times New Roman" w:hAnsi="Times New Roman"/>
          <w:i/>
          <w:spacing w:val="-2"/>
        </w:rPr>
        <w:t>k</w:t>
      </w:r>
      <w:r w:rsidR="00A73F38">
        <w:rPr>
          <w:rFonts w:ascii="Times New Roman" w:hAnsi="Times New Roman"/>
          <w:i/>
        </w:rPr>
        <w:t>heda A</w:t>
      </w:r>
      <w:r w:rsidR="00A73F38">
        <w:rPr>
          <w:rFonts w:ascii="Times New Roman" w:hAnsi="Times New Roman"/>
          <w:i/>
          <w:spacing w:val="-3"/>
        </w:rPr>
        <w:t>h</w:t>
      </w:r>
      <w:r>
        <w:rPr>
          <w:rFonts w:ascii="Times New Roman" w:hAnsi="Times New Roman"/>
          <w:i/>
          <w:spacing w:val="-2"/>
        </w:rPr>
        <w:t>me</w:t>
      </w:r>
      <w:r w:rsidR="00A73F38">
        <w:rPr>
          <w:rFonts w:ascii="Times New Roman" w:hAnsi="Times New Roman"/>
          <w:i/>
        </w:rPr>
        <w:t>dabad</w:t>
      </w:r>
    </w:p>
    <w:p w:rsidR="008B0F43" w:rsidRDefault="00DF103B">
      <w:pPr>
        <w:spacing w:after="0" w:line="240" w:lineRule="auto"/>
        <w:ind w:left="193" w:right="159"/>
        <w:jc w:val="center"/>
        <w:rPr>
          <w:rFonts w:ascii="Times New Roman" w:hAnsi="Times New Roman"/>
          <w:i/>
          <w:spacing w:val="55"/>
        </w:rPr>
      </w:pPr>
      <w:r w:rsidRPr="00DF103B">
        <w:rPr>
          <w:rFonts w:ascii="Times New Roman" w:hAnsi="Times New Roman"/>
          <w:i/>
          <w:vertAlign w:val="superscript"/>
        </w:rPr>
        <w:t>4</w:t>
      </w:r>
      <w:r w:rsidR="00A73F38">
        <w:rPr>
          <w:rFonts w:ascii="Times New Roman" w:hAnsi="Times New Roman"/>
          <w:i/>
        </w:rPr>
        <w:t>As</w:t>
      </w:r>
      <w:r w:rsidR="00A73F38">
        <w:rPr>
          <w:rFonts w:ascii="Times New Roman" w:hAnsi="Times New Roman"/>
          <w:i/>
          <w:spacing w:val="1"/>
        </w:rPr>
        <w:t>st. Prof. Jalpa</w:t>
      </w:r>
      <w:r w:rsidR="002F54F9">
        <w:rPr>
          <w:rFonts w:ascii="Times New Roman" w:hAnsi="Times New Roman"/>
          <w:i/>
          <w:spacing w:val="1"/>
        </w:rPr>
        <w:t xml:space="preserve"> </w:t>
      </w:r>
      <w:r w:rsidR="00A73F38">
        <w:rPr>
          <w:rFonts w:ascii="Times New Roman" w:hAnsi="Times New Roman"/>
          <w:i/>
          <w:spacing w:val="1"/>
        </w:rPr>
        <w:t>Ramavat</w:t>
      </w:r>
      <w:r w:rsidR="00A73F38">
        <w:rPr>
          <w:rFonts w:ascii="Times New Roman" w:hAnsi="Times New Roman"/>
          <w:i/>
        </w:rPr>
        <w:t xml:space="preserve">, </w:t>
      </w:r>
      <w:r w:rsidR="00A73F38">
        <w:rPr>
          <w:rFonts w:ascii="Times New Roman" w:hAnsi="Times New Roman"/>
          <w:i/>
          <w:spacing w:val="2"/>
        </w:rPr>
        <w:t>Computer</w:t>
      </w:r>
      <w:r w:rsidR="002F54F9">
        <w:rPr>
          <w:rFonts w:ascii="Times New Roman" w:hAnsi="Times New Roman"/>
          <w:i/>
          <w:spacing w:val="2"/>
        </w:rPr>
        <w:t xml:space="preserve"> </w:t>
      </w:r>
      <w:r w:rsidR="00A73F38">
        <w:rPr>
          <w:rFonts w:ascii="Times New Roman" w:hAnsi="Times New Roman"/>
          <w:i/>
        </w:rPr>
        <w:t>En</w:t>
      </w:r>
      <w:r w:rsidR="00A73F38">
        <w:rPr>
          <w:rFonts w:ascii="Times New Roman" w:hAnsi="Times New Roman"/>
          <w:i/>
          <w:spacing w:val="-3"/>
        </w:rPr>
        <w:t>g</w:t>
      </w:r>
      <w:r w:rsidR="00A73F38">
        <w:rPr>
          <w:rFonts w:ascii="Times New Roman" w:hAnsi="Times New Roman"/>
          <w:i/>
          <w:spacing w:val="1"/>
        </w:rPr>
        <w:t>i</w:t>
      </w:r>
      <w:r w:rsidR="00A73F38">
        <w:rPr>
          <w:rFonts w:ascii="Times New Roman" w:hAnsi="Times New Roman"/>
          <w:i/>
        </w:rPr>
        <w:t>n</w:t>
      </w:r>
      <w:r w:rsidR="00A73F38">
        <w:rPr>
          <w:rFonts w:ascii="Times New Roman" w:hAnsi="Times New Roman"/>
          <w:i/>
          <w:spacing w:val="-2"/>
        </w:rPr>
        <w:t>e</w:t>
      </w:r>
      <w:r w:rsidR="00A73F38">
        <w:rPr>
          <w:rFonts w:ascii="Times New Roman" w:hAnsi="Times New Roman"/>
          <w:i/>
        </w:rPr>
        <w:t>e</w:t>
      </w:r>
      <w:r w:rsidR="00A73F38">
        <w:rPr>
          <w:rFonts w:ascii="Times New Roman" w:hAnsi="Times New Roman"/>
          <w:i/>
          <w:spacing w:val="1"/>
        </w:rPr>
        <w:t>r</w:t>
      </w:r>
      <w:r w:rsidR="00A73F38">
        <w:rPr>
          <w:rFonts w:ascii="Times New Roman" w:hAnsi="Times New Roman"/>
          <w:i/>
          <w:spacing w:val="-1"/>
        </w:rPr>
        <w:t>i</w:t>
      </w:r>
      <w:r w:rsidR="00A73F38">
        <w:rPr>
          <w:rFonts w:ascii="Times New Roman" w:hAnsi="Times New Roman"/>
          <w:i/>
        </w:rPr>
        <w:t xml:space="preserve">ng </w:t>
      </w:r>
      <w:r w:rsidR="00A73F38">
        <w:rPr>
          <w:rFonts w:ascii="Times New Roman" w:hAnsi="Times New Roman"/>
          <w:i/>
          <w:spacing w:val="-1"/>
        </w:rPr>
        <w:t>D</w:t>
      </w:r>
      <w:r w:rsidR="00A73F38">
        <w:rPr>
          <w:rFonts w:ascii="Times New Roman" w:hAnsi="Times New Roman"/>
          <w:i/>
        </w:rPr>
        <w:t>ep</w:t>
      </w:r>
      <w:r w:rsidR="00A73F38">
        <w:rPr>
          <w:rFonts w:ascii="Times New Roman" w:hAnsi="Times New Roman"/>
          <w:i/>
          <w:spacing w:val="-2"/>
        </w:rPr>
        <w:t>a</w:t>
      </w:r>
      <w:r w:rsidR="00A73F38">
        <w:rPr>
          <w:rFonts w:ascii="Times New Roman" w:hAnsi="Times New Roman"/>
          <w:i/>
        </w:rPr>
        <w:t>r</w:t>
      </w:r>
      <w:r w:rsidR="00A73F38">
        <w:rPr>
          <w:rFonts w:ascii="Times New Roman" w:hAnsi="Times New Roman"/>
          <w:i/>
          <w:spacing w:val="1"/>
        </w:rPr>
        <w:t>t</w:t>
      </w:r>
      <w:r w:rsidR="00A73F38">
        <w:rPr>
          <w:rFonts w:ascii="Times New Roman" w:hAnsi="Times New Roman"/>
          <w:i/>
          <w:spacing w:val="-3"/>
        </w:rPr>
        <w:t>m</w:t>
      </w:r>
      <w:r w:rsidR="00A73F38">
        <w:rPr>
          <w:rFonts w:ascii="Times New Roman" w:hAnsi="Times New Roman"/>
          <w:i/>
        </w:rPr>
        <w:t>ent</w:t>
      </w:r>
      <w:r w:rsidR="002F54F9">
        <w:rPr>
          <w:rFonts w:ascii="Times New Roman" w:hAnsi="Times New Roman"/>
          <w:i/>
        </w:rPr>
        <w:t xml:space="preserve"> </w:t>
      </w:r>
      <w:r w:rsidR="00A73F38">
        <w:rPr>
          <w:rFonts w:ascii="Times New Roman" w:hAnsi="Times New Roman"/>
          <w:i/>
          <w:spacing w:val="-2"/>
        </w:rPr>
        <w:t>o</w:t>
      </w:r>
      <w:r w:rsidR="00A73F38">
        <w:rPr>
          <w:rFonts w:ascii="Times New Roman" w:hAnsi="Times New Roman"/>
          <w:i/>
        </w:rPr>
        <w:t>f</w:t>
      </w:r>
      <w:r w:rsidR="002F54F9">
        <w:rPr>
          <w:rFonts w:ascii="Times New Roman" w:hAnsi="Times New Roman"/>
          <w:i/>
        </w:rPr>
        <w:t xml:space="preserve"> </w:t>
      </w:r>
      <w:r w:rsidR="00A73F38">
        <w:rPr>
          <w:rFonts w:ascii="Times New Roman" w:hAnsi="Times New Roman"/>
          <w:i/>
        </w:rPr>
        <w:t>V</w:t>
      </w:r>
      <w:r w:rsidR="00A73F38">
        <w:rPr>
          <w:rFonts w:ascii="Times New Roman" w:hAnsi="Times New Roman"/>
          <w:i/>
          <w:spacing w:val="-2"/>
        </w:rPr>
        <w:t>G</w:t>
      </w:r>
      <w:r w:rsidR="00A73F38">
        <w:rPr>
          <w:rFonts w:ascii="Times New Roman" w:hAnsi="Times New Roman"/>
          <w:i/>
        </w:rPr>
        <w:t>E</w:t>
      </w:r>
      <w:r w:rsidR="00A73F38">
        <w:rPr>
          <w:rFonts w:ascii="Times New Roman" w:hAnsi="Times New Roman"/>
          <w:i/>
          <w:spacing w:val="-1"/>
        </w:rPr>
        <w:t>C</w:t>
      </w:r>
      <w:r w:rsidR="00A73F38">
        <w:rPr>
          <w:rFonts w:ascii="Times New Roman" w:hAnsi="Times New Roman"/>
          <w:i/>
        </w:rPr>
        <w:t xml:space="preserve">, </w:t>
      </w:r>
      <w:r w:rsidR="00A73F38">
        <w:rPr>
          <w:rFonts w:ascii="Times New Roman" w:hAnsi="Times New Roman"/>
          <w:i/>
          <w:spacing w:val="-1"/>
        </w:rPr>
        <w:t>C</w:t>
      </w:r>
      <w:r w:rsidR="00A73F38">
        <w:rPr>
          <w:rFonts w:ascii="Times New Roman" w:hAnsi="Times New Roman"/>
          <w:i/>
        </w:rPr>
        <w:t>hand</w:t>
      </w:r>
      <w:r w:rsidR="00A73F38">
        <w:rPr>
          <w:rFonts w:ascii="Times New Roman" w:hAnsi="Times New Roman"/>
          <w:i/>
          <w:spacing w:val="-2"/>
        </w:rPr>
        <w:t>k</w:t>
      </w:r>
      <w:r w:rsidR="00A73F38">
        <w:rPr>
          <w:rFonts w:ascii="Times New Roman" w:hAnsi="Times New Roman"/>
          <w:i/>
        </w:rPr>
        <w:t>heda</w:t>
      </w:r>
      <w:r w:rsidR="002F54F9">
        <w:rPr>
          <w:rFonts w:ascii="Times New Roman" w:hAnsi="Times New Roman"/>
          <w:i/>
        </w:rPr>
        <w:t xml:space="preserve"> </w:t>
      </w:r>
      <w:r w:rsidR="00A73F38">
        <w:rPr>
          <w:rFonts w:ascii="Times New Roman" w:hAnsi="Times New Roman"/>
          <w:i/>
        </w:rPr>
        <w:t>Ahe</w:t>
      </w:r>
      <w:r w:rsidR="00A73F38">
        <w:rPr>
          <w:rFonts w:ascii="Times New Roman" w:hAnsi="Times New Roman"/>
          <w:i/>
          <w:spacing w:val="-1"/>
        </w:rPr>
        <w:t>m</w:t>
      </w:r>
      <w:r w:rsidR="00A73F38">
        <w:rPr>
          <w:rFonts w:ascii="Times New Roman" w:hAnsi="Times New Roman"/>
          <w:i/>
        </w:rPr>
        <w:t>adabad.</w:t>
      </w:r>
    </w:p>
    <w:p w:rsidR="008B0F43" w:rsidRDefault="00A73F38">
      <w:pPr>
        <w:spacing w:after="0" w:line="240" w:lineRule="auto"/>
        <w:ind w:left="193" w:right="159"/>
        <w:jc w:val="center"/>
        <w:rPr>
          <w:b/>
          <w:bCs/>
        </w:rPr>
      </w:pPr>
      <w:r>
        <w:rPr>
          <w:rFonts w:ascii="Times New Roman" w:hAnsi="Times New Roman"/>
          <w:i/>
        </w:rPr>
        <w:t>Th</w:t>
      </w:r>
      <w:r>
        <w:rPr>
          <w:rFonts w:ascii="Times New Roman" w:hAnsi="Times New Roman"/>
          <w:i/>
          <w:spacing w:val="-2"/>
        </w:rPr>
        <w:t>e</w:t>
      </w:r>
      <w:r>
        <w:rPr>
          <w:rFonts w:ascii="Times New Roman" w:hAnsi="Times New Roman"/>
          <w:i/>
          <w:spacing w:val="1"/>
        </w:rPr>
        <w:t>i</w:t>
      </w:r>
      <w:r>
        <w:rPr>
          <w:rFonts w:ascii="Times New Roman" w:hAnsi="Times New Roman"/>
          <w:i/>
        </w:rPr>
        <w:t>r</w:t>
      </w:r>
      <w:r w:rsidR="002F54F9">
        <w:rPr>
          <w:rFonts w:ascii="Times New Roman" w:hAnsi="Times New Roman"/>
          <w:i/>
        </w:rPr>
        <w:t xml:space="preserve"> </w:t>
      </w:r>
      <w:r>
        <w:rPr>
          <w:rFonts w:ascii="Times New Roman" w:hAnsi="Times New Roman"/>
          <w:i/>
        </w:rPr>
        <w:t>ema</w:t>
      </w:r>
      <w:r>
        <w:rPr>
          <w:rFonts w:ascii="Times New Roman" w:hAnsi="Times New Roman"/>
          <w:i/>
          <w:spacing w:val="-2"/>
        </w:rPr>
        <w:t>i</w:t>
      </w:r>
      <w:r w:rsidR="002F54F9">
        <w:rPr>
          <w:rFonts w:ascii="Times New Roman" w:hAnsi="Times New Roman"/>
          <w:i/>
          <w:spacing w:val="-2"/>
        </w:rPr>
        <w:t xml:space="preserve">l </w:t>
      </w:r>
      <w:r>
        <w:rPr>
          <w:rFonts w:ascii="Times New Roman" w:hAnsi="Times New Roman"/>
          <w:i/>
        </w:rPr>
        <w:t>ad</w:t>
      </w:r>
      <w:r>
        <w:rPr>
          <w:rFonts w:ascii="Times New Roman" w:hAnsi="Times New Roman"/>
          <w:i/>
          <w:spacing w:val="-2"/>
        </w:rPr>
        <w:t>dr</w:t>
      </w:r>
      <w:r>
        <w:rPr>
          <w:rFonts w:ascii="Times New Roman" w:hAnsi="Times New Roman"/>
          <w:i/>
        </w:rPr>
        <w:t>e</w:t>
      </w:r>
      <w:r>
        <w:rPr>
          <w:rFonts w:ascii="Times New Roman" w:hAnsi="Times New Roman"/>
          <w:i/>
          <w:spacing w:val="1"/>
        </w:rPr>
        <w:t>s</w:t>
      </w:r>
      <w:r>
        <w:rPr>
          <w:rFonts w:ascii="Times New Roman" w:hAnsi="Times New Roman"/>
          <w:i/>
        </w:rPr>
        <w:t>s</w:t>
      </w:r>
      <w:r>
        <w:rPr>
          <w:rFonts w:ascii="Times New Roman" w:hAnsi="Times New Roman"/>
          <w:i/>
          <w:spacing w:val="-2"/>
        </w:rPr>
        <w:t>e</w:t>
      </w:r>
      <w:r>
        <w:rPr>
          <w:rFonts w:ascii="Times New Roman" w:hAnsi="Times New Roman"/>
          <w:i/>
        </w:rPr>
        <w:t xml:space="preserve">s </w:t>
      </w:r>
      <w:r>
        <w:rPr>
          <w:rFonts w:ascii="Times New Roman" w:hAnsi="Times New Roman"/>
          <w:i/>
          <w:spacing w:val="-1"/>
        </w:rPr>
        <w:t xml:space="preserve">are </w:t>
      </w:r>
      <w:hyperlink r:id="rId7" w:history="1">
        <w:r w:rsidR="002F54F9" w:rsidRPr="00561CD3">
          <w:rPr>
            <w:rStyle w:val="Hyperlink"/>
            <w:rFonts w:ascii="Times New Roman" w:hAnsi="Times New Roman"/>
            <w:i/>
            <w:spacing w:val="-1"/>
          </w:rPr>
          <w:t>hadiarajesh007@gmail.com</w:t>
        </w:r>
      </w:hyperlink>
      <w:r w:rsidR="002F54F9">
        <w:rPr>
          <w:rFonts w:ascii="Times New Roman" w:hAnsi="Times New Roman"/>
          <w:i/>
          <w:spacing w:val="-1"/>
        </w:rPr>
        <w:t xml:space="preserve"> </w:t>
      </w:r>
      <w:r>
        <w:rPr>
          <w:rFonts w:ascii="Times New Roman" w:hAnsi="Times New Roman"/>
          <w:i/>
          <w:spacing w:val="-1"/>
        </w:rPr>
        <w:t>and jalpa.ramavat.2012@gmail.com</w:t>
      </w:r>
    </w:p>
    <w:p w:rsidR="008B0F43" w:rsidRDefault="008B0F43">
      <w:pPr>
        <w:autoSpaceDE w:val="0"/>
        <w:autoSpaceDN w:val="0"/>
        <w:adjustRightInd w:val="0"/>
        <w:spacing w:after="0" w:line="240" w:lineRule="auto"/>
        <w:jc w:val="both"/>
        <w:rPr>
          <w:rFonts w:ascii="Times New Roman" w:hAnsi="Times New Roman"/>
        </w:rPr>
      </w:pPr>
    </w:p>
    <w:p w:rsidR="008B0F43" w:rsidRDefault="008B0F43">
      <w:pPr>
        <w:autoSpaceDE w:val="0"/>
        <w:autoSpaceDN w:val="0"/>
        <w:adjustRightInd w:val="0"/>
        <w:spacing w:after="0" w:line="240" w:lineRule="auto"/>
        <w:jc w:val="both"/>
        <w:rPr>
          <w:rFonts w:ascii="Times New Roman" w:hAnsi="Times New Roman"/>
          <w:b/>
          <w:sz w:val="20"/>
          <w:szCs w:val="20"/>
        </w:rPr>
        <w:sectPr w:rsidR="008B0F43">
          <w:footerReference w:type="even" r:id="rId8"/>
          <w:footerReference w:type="default" r:id="rId9"/>
          <w:pgSz w:w="12240" w:h="15840"/>
          <w:pgMar w:top="1008" w:right="936" w:bottom="1008" w:left="936" w:header="720" w:footer="720" w:gutter="0"/>
          <w:cols w:space="720"/>
          <w:docGrid w:linePitch="360"/>
        </w:sectPr>
      </w:pPr>
    </w:p>
    <w:p w:rsidR="008B0F43" w:rsidRDefault="00A73F38">
      <w:pPr>
        <w:autoSpaceDE w:val="0"/>
        <w:autoSpaceDN w:val="0"/>
        <w:adjustRightInd w:val="0"/>
        <w:spacing w:after="0" w:line="240" w:lineRule="auto"/>
        <w:jc w:val="both"/>
        <w:rPr>
          <w:rFonts w:ascii="Times New Roman" w:hAnsi="Times New Roman"/>
          <w:b/>
          <w:bCs/>
          <w:sz w:val="20"/>
        </w:rPr>
      </w:pPr>
      <w:r>
        <w:rPr>
          <w:rFonts w:ascii="Times New Roman" w:hAnsi="Times New Roman"/>
          <w:b/>
          <w:bCs/>
          <w:sz w:val="20"/>
        </w:rPr>
        <w:lastRenderedPageBreak/>
        <w:t xml:space="preserve">Abstract:Smart Virtual assistant is capable of understanding human language and then respond to it in different ways. Virtual Assistant will be able to do basic tasks like opening mobile applications, opening services like wifi/hotspot, making notes, setting reminders/alarms, navigation, scheduling of user’s activities, notifying for various meeting/events etc. It is also capable of responding to user’s questions which can be on any topic, these types of questions would be replied by Assistant by searching on the Internet for appropriate answer, for this Machine Learning algorithms will be used. So, our Virtual Assistant will be there for user in every situation. User can ask a query to assistant by speech/text which will be taken as an input string by the application. Response by the assistant can be in the form of some action, speech response, graphical representation of some result or in the form of text, this depends of the type of query user had spoken.  </w:t>
      </w:r>
    </w:p>
    <w:p w:rsidR="008B0F43" w:rsidRDefault="008B0F43">
      <w:pPr>
        <w:autoSpaceDE w:val="0"/>
        <w:autoSpaceDN w:val="0"/>
        <w:adjustRightInd w:val="0"/>
        <w:spacing w:after="0" w:line="240" w:lineRule="auto"/>
        <w:jc w:val="both"/>
        <w:rPr>
          <w:rFonts w:ascii="Times New Roman" w:hAnsi="Times New Roman"/>
        </w:rPr>
      </w:pPr>
    </w:p>
    <w:p w:rsidR="008B0F43" w:rsidRDefault="00A73F38">
      <w:pPr>
        <w:pStyle w:val="ListParagraph"/>
        <w:numPr>
          <w:ilvl w:val="0"/>
          <w:numId w:val="7"/>
        </w:numPr>
        <w:autoSpaceDE w:val="0"/>
        <w:autoSpaceDN w:val="0"/>
        <w:adjustRightInd w:val="0"/>
        <w:spacing w:after="0" w:line="240" w:lineRule="auto"/>
        <w:ind w:left="1800" w:hanging="360"/>
        <w:jc w:val="both"/>
        <w:rPr>
          <w:rFonts w:ascii="Times New Roman" w:hAnsi="Times New Roman"/>
          <w:b/>
        </w:rPr>
      </w:pPr>
      <w:r>
        <w:rPr>
          <w:rFonts w:ascii="Times New Roman" w:hAnsi="Times New Roman"/>
          <w:b/>
          <w:sz w:val="20"/>
        </w:rPr>
        <w:t xml:space="preserve">INTRODUCTION </w:t>
      </w:r>
    </w:p>
    <w:p w:rsidR="008B0F43" w:rsidRDefault="008B0F43">
      <w:pPr>
        <w:autoSpaceDE w:val="0"/>
        <w:autoSpaceDN w:val="0"/>
        <w:adjustRightInd w:val="0"/>
        <w:spacing w:after="0" w:line="240" w:lineRule="auto"/>
        <w:jc w:val="both"/>
        <w:rPr>
          <w:rFonts w:ascii="Times New Roman" w:hAnsi="Times New Roman"/>
          <w:b/>
          <w:sz w:val="20"/>
          <w:szCs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Our project is about a Virtual Assistant who is smart enough to understand human’s Natural Language. It’s response can be divided into two parts according to types of queries such as:</w:t>
      </w:r>
    </w:p>
    <w:p w:rsidR="008B0F43" w:rsidRDefault="00A73F38">
      <w:pPr>
        <w:numPr>
          <w:ilvl w:val="0"/>
          <w:numId w:val="10"/>
        </w:numPr>
        <w:autoSpaceDE w:val="0"/>
        <w:autoSpaceDN w:val="0"/>
        <w:adjustRightInd w:val="0"/>
        <w:spacing w:after="0" w:line="240" w:lineRule="auto"/>
        <w:jc w:val="both"/>
        <w:rPr>
          <w:rFonts w:ascii="Times New Roman" w:hAnsi="Times New Roman"/>
          <w:sz w:val="20"/>
        </w:rPr>
      </w:pPr>
      <w:r>
        <w:rPr>
          <w:rFonts w:ascii="Times New Roman" w:hAnsi="Times New Roman"/>
          <w:sz w:val="20"/>
        </w:rPr>
        <w:t>Action</w:t>
      </w:r>
    </w:p>
    <w:p w:rsidR="008B0F43" w:rsidRDefault="00A73F38">
      <w:pPr>
        <w:numPr>
          <w:ilvl w:val="0"/>
          <w:numId w:val="10"/>
        </w:numPr>
        <w:autoSpaceDE w:val="0"/>
        <w:autoSpaceDN w:val="0"/>
        <w:adjustRightInd w:val="0"/>
        <w:spacing w:after="0" w:line="240" w:lineRule="auto"/>
        <w:jc w:val="both"/>
        <w:rPr>
          <w:rFonts w:ascii="Times New Roman" w:hAnsi="Times New Roman"/>
          <w:sz w:val="20"/>
        </w:rPr>
      </w:pPr>
      <w:r>
        <w:rPr>
          <w:rFonts w:ascii="Times New Roman" w:hAnsi="Times New Roman"/>
          <w:sz w:val="20"/>
        </w:rPr>
        <w:t>Question</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 xml:space="preserve">If a user’s query demands for an action, then assistant will directly perform that task, for example if user speaks “Open Whatsapp”, then assistant will open whatsapp. </w:t>
      </w:r>
      <w:r w:rsidR="00BB0C66">
        <w:rPr>
          <w:rFonts w:ascii="Times New Roman" w:hAnsi="Times New Roman"/>
          <w:sz w:val="20"/>
        </w:rPr>
        <w:t>These types of queries and bounded queries mean</w:t>
      </w:r>
      <w:r>
        <w:rPr>
          <w:rFonts w:ascii="Times New Roman" w:hAnsi="Times New Roman"/>
          <w:sz w:val="20"/>
        </w:rPr>
        <w:t xml:space="preserve"> they don’t need any further interaction.</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Second type of query includes a question, in this type user asks assistant a question and in return expects an answer. For example, user questions “Who is Prime Minister of India” then assistant will respond as “Narendra Modi”, these types of questions will be unbounded so in this case user may again ask further question relevant to above question.</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 xml:space="preserve">Apart from these, assistant will be able to perform tasks like Navigation, News Updates, Interaction, Suggestions related to user etc. Figure shows architecture for Natural </w:t>
      </w:r>
      <w:r w:rsidR="00BB0C66">
        <w:rPr>
          <w:rFonts w:ascii="Times New Roman" w:hAnsi="Times New Roman"/>
          <w:sz w:val="20"/>
        </w:rPr>
        <w:t>Language [</w:t>
      </w:r>
      <w:r>
        <w:rPr>
          <w:rFonts w:ascii="Times New Roman" w:hAnsi="Times New Roman"/>
          <w:sz w:val="20"/>
        </w:rPr>
        <w:t>2][4].</w:t>
      </w:r>
    </w:p>
    <w:p w:rsidR="009A45A5"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noProof/>
          <w:sz w:val="20"/>
          <w:lang w:bidi="hi-IN"/>
        </w:rPr>
        <w:lastRenderedPageBreak/>
        <w:drawing>
          <wp:inline distT="0" distB="0" distL="0" distR="0">
            <wp:extent cx="3171824" cy="1419225"/>
            <wp:effectExtent l="0" t="0" r="0" b="0"/>
            <wp:docPr id="1026" name="Image1" descr="what-is-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0"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3171824" cy="1419225"/>
                    </a:xfrm>
                    <a:prstGeom prst="rect">
                      <a:avLst/>
                    </a:prstGeom>
                  </pic:spPr>
                </pic:pic>
              </a:graphicData>
            </a:graphic>
          </wp:inline>
        </w:drawing>
      </w:r>
    </w:p>
    <w:p w:rsidR="008B0F43" w:rsidRDefault="009A45A5" w:rsidP="009A45A5">
      <w:pPr>
        <w:autoSpaceDE w:val="0"/>
        <w:autoSpaceDN w:val="0"/>
        <w:adjustRightInd w:val="0"/>
        <w:spacing w:after="0" w:line="240" w:lineRule="auto"/>
        <w:jc w:val="center"/>
        <w:rPr>
          <w:rFonts w:ascii="Times New Roman" w:hAnsi="Times New Roman"/>
          <w:sz w:val="20"/>
        </w:rPr>
      </w:pPr>
      <w:r>
        <w:rPr>
          <w:rFonts w:ascii="Times New Roman" w:hAnsi="Times New Roman"/>
          <w:sz w:val="20"/>
        </w:rPr>
        <w:t>Figure-1</w:t>
      </w:r>
      <w:r w:rsidR="00F82441" w:rsidRPr="00F82441">
        <w:rPr>
          <w:rFonts w:ascii="Times New Roman" w:hAnsi="Times New Roman"/>
          <w:noProof/>
          <w:sz w:val="24"/>
          <w:szCs w:val="24"/>
          <w:lang w:val="en-IN" w:eastAsia="en-IN"/>
        </w:rPr>
        <w:pict>
          <v:shapetype id="_x0000_m1027" coordsize="21600,21600" o:spt="32" o:oned="t" path="m,l21600,21600e" filled="t">
            <v:path arrowok="t" fillok="f" o:connecttype="none"/>
            <o:lock v:ext="edit" shapetype="t"/>
          </v:shapetype>
        </w:pict>
      </w:r>
      <w:r w:rsidR="00F82441" w:rsidRPr="00F82441">
        <w:rPr>
          <w:rFonts w:ascii="Times New Roman" w:hAnsi="Times New Roman"/>
          <w:noProof/>
          <w:sz w:val="24"/>
          <w:szCs w:val="24"/>
          <w:lang w:val="en-IN" w:eastAsia="en-IN"/>
        </w:rPr>
        <w:pict>
          <v:shape id="1028" o:spid="_x0000_s1026" type="#_x0000_m1027" style="position:absolute;left:0;text-align:left;margin-left:337.4pt;margin-top:9.4pt;width:25.95pt;height:52.75pt;flip:x y;z-index:251658240;mso-width-percent:0;mso-height-percent:0;mso-wrap-distance-left:0;mso-wrap-distance-right:0;mso-position-horizontal-relative:text;mso-position-vertical-relative:text;mso-width-percent:0;mso-height-percent:0;mso-width-relative:page;mso-height-relative:page" filled="f" strokecolor="#4f81bd" strokeweight=".5pt">
            <v:stroke endarrow="block" joinstyle="miter"/>
            <v:path arrowok="t" fillok="f" o:connecttype="none"/>
          </v:shape>
        </w:pict>
      </w:r>
      <w:r>
        <w:rPr>
          <w:rFonts w:ascii="Times New Roman" w:hAnsi="Times New Roman"/>
          <w:sz w:val="20"/>
        </w:rPr>
        <w:t xml:space="preserve"> Natural Language Processing Architecture</w:t>
      </w:r>
    </w:p>
    <w:p w:rsidR="008B0F43" w:rsidRDefault="008B0F43">
      <w:pPr>
        <w:autoSpaceDE w:val="0"/>
        <w:autoSpaceDN w:val="0"/>
        <w:adjustRightInd w:val="0"/>
        <w:spacing w:after="0" w:line="240" w:lineRule="auto"/>
        <w:jc w:val="center"/>
        <w:rPr>
          <w:rFonts w:ascii="Times New Roman" w:hAnsi="Times New Roman"/>
          <w:sz w:val="18"/>
          <w:szCs w:val="18"/>
        </w:rPr>
      </w:pPr>
    </w:p>
    <w:p w:rsidR="008B0F43" w:rsidRDefault="008B0F43">
      <w:pPr>
        <w:autoSpaceDE w:val="0"/>
        <w:autoSpaceDN w:val="0"/>
        <w:adjustRightInd w:val="0"/>
        <w:spacing w:after="0" w:line="240" w:lineRule="auto"/>
        <w:jc w:val="center"/>
        <w:rPr>
          <w:rFonts w:ascii="Times New Roman" w:hAnsi="Times New Roman"/>
          <w:sz w:val="18"/>
          <w:szCs w:val="18"/>
        </w:rPr>
      </w:pPr>
    </w:p>
    <w:p w:rsidR="008B0F43" w:rsidRDefault="00A73F38">
      <w:pPr>
        <w:numPr>
          <w:ilvl w:val="0"/>
          <w:numId w:val="7"/>
        </w:numPr>
        <w:autoSpaceDE w:val="0"/>
        <w:autoSpaceDN w:val="0"/>
        <w:adjustRightInd w:val="0"/>
        <w:spacing w:after="0" w:line="240" w:lineRule="auto"/>
        <w:ind w:left="1800"/>
        <w:jc w:val="both"/>
        <w:rPr>
          <w:rFonts w:ascii="Times New Roman" w:hAnsi="Times New Roman"/>
          <w:b/>
          <w:caps/>
          <w:sz w:val="20"/>
        </w:rPr>
      </w:pPr>
      <w:r>
        <w:rPr>
          <w:rFonts w:ascii="Times New Roman" w:hAnsi="Times New Roman"/>
          <w:b/>
          <w:caps/>
          <w:sz w:val="20"/>
        </w:rPr>
        <w:t>principle of opEration</w:t>
      </w:r>
    </w:p>
    <w:p w:rsidR="008B0F43" w:rsidRDefault="008B0F43">
      <w:pPr>
        <w:autoSpaceDE w:val="0"/>
        <w:autoSpaceDN w:val="0"/>
        <w:adjustRightInd w:val="0"/>
        <w:spacing w:after="0" w:line="240" w:lineRule="auto"/>
        <w:jc w:val="both"/>
        <w:rPr>
          <w:rFonts w:ascii="Times New Roman" w:hAnsi="Times New Roman"/>
          <w:b/>
          <w:caps/>
          <w:sz w:val="20"/>
        </w:rPr>
      </w:pPr>
    </w:p>
    <w:p w:rsidR="008B0F43" w:rsidRDefault="00A73F38">
      <w:pPr>
        <w:autoSpaceDE w:val="0"/>
        <w:autoSpaceDN w:val="0"/>
        <w:adjustRightInd w:val="0"/>
        <w:spacing w:after="0" w:line="240" w:lineRule="auto"/>
        <w:jc w:val="both"/>
        <w:rPr>
          <w:rFonts w:ascii="Times New Roman" w:hAnsi="Times New Roman"/>
          <w:b/>
          <w:bCs/>
          <w:sz w:val="20"/>
          <w:u w:val="single"/>
        </w:rPr>
      </w:pPr>
      <w:r>
        <w:rPr>
          <w:rFonts w:ascii="Times New Roman" w:hAnsi="Times New Roman"/>
          <w:b/>
          <w:bCs/>
          <w:sz w:val="20"/>
          <w:u w:val="single"/>
        </w:rPr>
        <w:t>Language Understanding</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br/>
      </w:r>
      <w:r w:rsidR="00BB0C66">
        <w:rPr>
          <w:rFonts w:ascii="Times New Roman" w:hAnsi="Times New Roman"/>
          <w:sz w:val="20"/>
        </w:rPr>
        <w:t>In the problem of Language Understanding is related to query understanding</w:t>
      </w:r>
      <w:r>
        <w:rPr>
          <w:rFonts w:ascii="Times New Roman" w:hAnsi="Times New Roman"/>
          <w:sz w:val="20"/>
        </w:rPr>
        <w:t xml:space="preserve"> [1][3], subject to the</w:t>
      </w:r>
      <w:r w:rsidR="00BB0C66">
        <w:rPr>
          <w:rFonts w:ascii="Times New Roman" w:hAnsi="Times New Roman"/>
          <w:sz w:val="20"/>
        </w:rPr>
        <w:t xml:space="preserve"> </w:t>
      </w:r>
      <w:r>
        <w:rPr>
          <w:rFonts w:ascii="Times New Roman" w:hAnsi="Times New Roman"/>
          <w:sz w:val="20"/>
        </w:rPr>
        <w:t>constraints of the back-end data sources and the applications</w:t>
      </w:r>
      <w:r w:rsidR="00DC408B">
        <w:rPr>
          <w:rFonts w:ascii="Times New Roman" w:hAnsi="Times New Roman"/>
          <w:sz w:val="20"/>
        </w:rPr>
        <w:t xml:space="preserve"> </w:t>
      </w:r>
      <w:r>
        <w:rPr>
          <w:rFonts w:ascii="Times New Roman" w:hAnsi="Times New Roman"/>
          <w:sz w:val="20"/>
        </w:rPr>
        <w:t>in terms of the filters they support and actions they execute. In practice,</w:t>
      </w:r>
      <w:r w:rsidR="00BB0C66">
        <w:rPr>
          <w:rFonts w:ascii="Times New Roman" w:hAnsi="Times New Roman"/>
          <w:sz w:val="20"/>
        </w:rPr>
        <w:t xml:space="preserve"> LU parses the string and analysis it to give results to user, results are not generated according to LU rules every time rather it gives results according to user experience</w:t>
      </w:r>
      <w:r>
        <w:rPr>
          <w:rFonts w:ascii="Times New Roman" w:hAnsi="Times New Roman"/>
          <w:sz w:val="20"/>
        </w:rPr>
        <w:t>. This is where the semantic schema comes into play, as it captures the constraints</w:t>
      </w:r>
      <w:r w:rsidR="00BB0C66">
        <w:rPr>
          <w:rFonts w:ascii="Times New Roman" w:hAnsi="Times New Roman"/>
          <w:sz w:val="20"/>
        </w:rPr>
        <w:t xml:space="preserve"> </w:t>
      </w:r>
      <w:r>
        <w:rPr>
          <w:rFonts w:ascii="Times New Roman" w:hAnsi="Times New Roman"/>
          <w:sz w:val="20"/>
        </w:rPr>
        <w:t>of the back-end knowledge sources and service APIs,</w:t>
      </w:r>
      <w:r w:rsidR="00BB0C66">
        <w:rPr>
          <w:rFonts w:ascii="Times New Roman" w:hAnsi="Times New Roman"/>
          <w:sz w:val="20"/>
        </w:rPr>
        <w:t xml:space="preserve"> </w:t>
      </w:r>
      <w:r>
        <w:rPr>
          <w:rFonts w:ascii="Times New Roman" w:hAnsi="Times New Roman"/>
          <w:sz w:val="20"/>
        </w:rPr>
        <w:t>while allowing free form of natural language expression to</w:t>
      </w:r>
      <w:r w:rsidR="00BB0C66">
        <w:rPr>
          <w:rFonts w:ascii="Times New Roman" w:hAnsi="Times New Roman"/>
          <w:sz w:val="20"/>
        </w:rPr>
        <w:t xml:space="preserve"> </w:t>
      </w:r>
      <w:r>
        <w:rPr>
          <w:rFonts w:ascii="Times New Roman" w:hAnsi="Times New Roman"/>
          <w:sz w:val="20"/>
        </w:rPr>
        <w:t>represent different user intents in an unambiguous manner.</w:t>
      </w:r>
      <w:r w:rsidR="00BB0C66">
        <w:rPr>
          <w:rFonts w:ascii="Times New Roman" w:hAnsi="Times New Roman"/>
          <w:sz w:val="20"/>
        </w:rPr>
        <w:t xml:space="preserve"> </w:t>
      </w:r>
      <w:r>
        <w:rPr>
          <w:rFonts w:ascii="Times New Roman" w:hAnsi="Times New Roman"/>
          <w:sz w:val="20"/>
        </w:rPr>
        <w:t>There are two main approaches to LU: rule based and</w:t>
      </w:r>
      <w:r w:rsidR="00BB0C66">
        <w:rPr>
          <w:rFonts w:ascii="Times New Roman" w:hAnsi="Times New Roman"/>
          <w:sz w:val="20"/>
        </w:rPr>
        <w:t xml:space="preserve"> </w:t>
      </w:r>
      <w:r>
        <w:rPr>
          <w:rFonts w:ascii="Times New Roman" w:hAnsi="Times New Roman"/>
          <w:sz w:val="20"/>
        </w:rPr>
        <w:t xml:space="preserve">machine learned. </w:t>
      </w:r>
      <w:r w:rsidR="00BB0C66">
        <w:rPr>
          <w:rFonts w:ascii="Times New Roman" w:hAnsi="Times New Roman"/>
          <w:sz w:val="20"/>
        </w:rPr>
        <w:t>In rule-based approach, some rules are predefined by programmer and are updated according to requirement, this type of approach is static approach and the LU is not capable to change itself according to user experience</w:t>
      </w:r>
      <w:r>
        <w:rPr>
          <w:rFonts w:ascii="Times New Roman" w:hAnsi="Times New Roman"/>
          <w:sz w:val="20"/>
        </w:rPr>
        <w:t xml:space="preserve">. Machine Learned approach means that the assistant will learn from its experience and improvise itself rather than some fixed rules, it can be achieved by building a neural network and </w:t>
      </w:r>
      <w:r w:rsidR="00BB0C66">
        <w:rPr>
          <w:rFonts w:ascii="Times New Roman" w:hAnsi="Times New Roman"/>
          <w:sz w:val="20"/>
        </w:rPr>
        <w:t>then</w:t>
      </w:r>
      <w:r>
        <w:rPr>
          <w:rFonts w:ascii="Times New Roman" w:hAnsi="Times New Roman"/>
          <w:sz w:val="20"/>
        </w:rPr>
        <w:t xml:space="preserve"> training it by giving some sample tagged input.</w:t>
      </w:r>
      <w:r w:rsidR="00BB0C66">
        <w:rPr>
          <w:rFonts w:ascii="Times New Roman" w:hAnsi="Times New Roman"/>
          <w:sz w:val="20"/>
        </w:rPr>
        <w:t xml:space="preserve"> </w:t>
      </w:r>
      <w:r>
        <w:rPr>
          <w:rFonts w:ascii="Times New Roman" w:hAnsi="Times New Roman"/>
          <w:sz w:val="20"/>
        </w:rPr>
        <w:t>LU models are trained in a supervised fashion using labeled</w:t>
      </w:r>
      <w:r w:rsidR="00BB0C66">
        <w:rPr>
          <w:rFonts w:ascii="Times New Roman" w:hAnsi="Times New Roman"/>
          <w:sz w:val="20"/>
        </w:rPr>
        <w:t xml:space="preserve"> </w:t>
      </w:r>
      <w:r>
        <w:rPr>
          <w:rFonts w:ascii="Times New Roman" w:hAnsi="Times New Roman"/>
          <w:sz w:val="20"/>
        </w:rPr>
        <w:t>data and properly weighted lexicons. When a user issues</w:t>
      </w:r>
      <w:r w:rsidR="00BB0C66">
        <w:rPr>
          <w:rFonts w:ascii="Times New Roman" w:hAnsi="Times New Roman"/>
          <w:sz w:val="20"/>
        </w:rPr>
        <w:t xml:space="preserve"> </w:t>
      </w:r>
      <w:r>
        <w:rPr>
          <w:rFonts w:ascii="Times New Roman" w:hAnsi="Times New Roman"/>
          <w:sz w:val="20"/>
        </w:rPr>
        <w:t>a query, domain and intent classifiers are run to determine</w:t>
      </w:r>
      <w:r w:rsidR="00BB0C66">
        <w:rPr>
          <w:rFonts w:ascii="Times New Roman" w:hAnsi="Times New Roman"/>
          <w:sz w:val="20"/>
        </w:rPr>
        <w:t xml:space="preserve"> </w:t>
      </w:r>
      <w:r>
        <w:rPr>
          <w:rFonts w:ascii="Times New Roman" w:hAnsi="Times New Roman"/>
          <w:sz w:val="20"/>
        </w:rPr>
        <w:t>the domain and intent of the query, and the slot tagger tags</w:t>
      </w:r>
      <w:r w:rsidR="00BB0C66">
        <w:rPr>
          <w:rFonts w:ascii="Times New Roman" w:hAnsi="Times New Roman"/>
          <w:sz w:val="20"/>
        </w:rPr>
        <w:t xml:space="preserve"> </w:t>
      </w:r>
      <w:r>
        <w:rPr>
          <w:rFonts w:ascii="Times New Roman" w:hAnsi="Times New Roman"/>
          <w:sz w:val="20"/>
        </w:rPr>
        <w:t>semantic slots. Tagged slots are resolved into canonical values,</w:t>
      </w:r>
      <w:r w:rsidR="00BB0C66">
        <w:rPr>
          <w:rFonts w:ascii="Times New Roman" w:hAnsi="Times New Roman"/>
          <w:sz w:val="20"/>
        </w:rPr>
        <w:t xml:space="preserve"> </w:t>
      </w:r>
      <w:r>
        <w:rPr>
          <w:rFonts w:ascii="Times New Roman" w:hAnsi="Times New Roman"/>
          <w:sz w:val="20"/>
        </w:rPr>
        <w:t>and in some cases multiple slots are combined into a</w:t>
      </w:r>
      <w:r w:rsidR="00BB0C66">
        <w:rPr>
          <w:rFonts w:ascii="Times New Roman" w:hAnsi="Times New Roman"/>
          <w:sz w:val="20"/>
        </w:rPr>
        <w:t xml:space="preserve"> </w:t>
      </w:r>
      <w:r>
        <w:rPr>
          <w:rFonts w:ascii="Times New Roman" w:hAnsi="Times New Roman"/>
          <w:sz w:val="20"/>
        </w:rPr>
        <w:t>parameter. Parameters are used either to fetch results from</w:t>
      </w:r>
      <w:r w:rsidR="00BB0C66">
        <w:rPr>
          <w:rFonts w:ascii="Times New Roman" w:hAnsi="Times New Roman"/>
          <w:sz w:val="20"/>
        </w:rPr>
        <w:t xml:space="preserve"> </w:t>
      </w:r>
      <w:r>
        <w:rPr>
          <w:rFonts w:ascii="Times New Roman" w:hAnsi="Times New Roman"/>
          <w:sz w:val="20"/>
        </w:rPr>
        <w:t>the knowledge back end or to invoke an application API.</w:t>
      </w:r>
    </w:p>
    <w:p w:rsidR="008B0F43" w:rsidRDefault="008B0F43">
      <w:pPr>
        <w:autoSpaceDE w:val="0"/>
        <w:autoSpaceDN w:val="0"/>
        <w:adjustRightInd w:val="0"/>
        <w:spacing w:after="0" w:line="240" w:lineRule="auto"/>
        <w:rPr>
          <w:rFonts w:ascii="Times New Roman" w:hAnsi="Times New Roman"/>
          <w:b/>
          <w:bCs/>
          <w:sz w:val="20"/>
          <w:u w:val="single"/>
        </w:rPr>
      </w:pPr>
    </w:p>
    <w:p w:rsidR="008B0F43" w:rsidRDefault="008B0F43">
      <w:pPr>
        <w:autoSpaceDE w:val="0"/>
        <w:autoSpaceDN w:val="0"/>
        <w:adjustRightInd w:val="0"/>
        <w:spacing w:after="0" w:line="240" w:lineRule="auto"/>
        <w:rPr>
          <w:rFonts w:ascii="Times New Roman" w:hAnsi="Times New Roman"/>
          <w:b/>
          <w:bCs/>
          <w:sz w:val="20"/>
          <w:u w:val="single"/>
        </w:rPr>
      </w:pP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b/>
          <w:bCs/>
          <w:sz w:val="20"/>
          <w:u w:val="single"/>
        </w:rPr>
      </w:pPr>
      <w:r>
        <w:rPr>
          <w:rFonts w:ascii="Times New Roman" w:hAnsi="Times New Roman"/>
          <w:b/>
          <w:bCs/>
          <w:sz w:val="20"/>
          <w:u w:val="single"/>
        </w:rPr>
        <w:t>Knowledge Back End:</w:t>
      </w:r>
    </w:p>
    <w:p w:rsidR="008B0F43" w:rsidRDefault="008B0F43">
      <w:pPr>
        <w:autoSpaceDE w:val="0"/>
        <w:autoSpaceDN w:val="0"/>
        <w:adjustRightInd w:val="0"/>
        <w:spacing w:after="0" w:line="240" w:lineRule="auto"/>
        <w:jc w:val="both"/>
        <w:rPr>
          <w:rFonts w:ascii="Times New Roman" w:hAnsi="Times New Roman"/>
          <w:b/>
          <w:bCs/>
          <w:sz w:val="20"/>
          <w:u w:val="single"/>
        </w:rPr>
      </w:pPr>
    </w:p>
    <w:p w:rsidR="008B0F43" w:rsidRDefault="00A73F38">
      <w:pPr>
        <w:autoSpaceDE w:val="0"/>
        <w:autoSpaceDN w:val="0"/>
        <w:adjustRightInd w:val="0"/>
        <w:spacing w:after="0" w:line="240" w:lineRule="auto"/>
        <w:jc w:val="both"/>
        <w:rPr>
          <w:rFonts w:ascii="TimesLTStd-Roman" w:hAnsi="TimesLTStd-Roman" w:cs="TimesLTStd-Roman"/>
          <w:sz w:val="19"/>
          <w:szCs w:val="19"/>
          <w:lang w:bidi="hi-IN"/>
        </w:rPr>
      </w:pPr>
      <w:r>
        <w:rPr>
          <w:rFonts w:ascii="TimesLTStd-Roman" w:hAnsi="TimesLTStd-Roman" w:cs="TimesLTStd-Roman"/>
          <w:sz w:val="19"/>
          <w:szCs w:val="19"/>
          <w:lang w:bidi="hi-IN"/>
        </w:rPr>
        <w:t>[1][3]</w:t>
      </w:r>
      <w:r w:rsidR="00BB0C66">
        <w:rPr>
          <w:rFonts w:ascii="TimesLTStd-Roman" w:hAnsi="TimesLTStd-Roman" w:cs="TimesLTStd-Roman"/>
          <w:sz w:val="19"/>
          <w:szCs w:val="19"/>
          <w:lang w:bidi="hi-IN"/>
        </w:rPr>
        <w:t>[6] One of the main parts of PDA is about accessing and fetching knowledge from backend</w:t>
      </w:r>
      <w:r>
        <w:rPr>
          <w:rFonts w:ascii="TimesLTStd-Roman" w:hAnsi="TimesLTStd-Roman" w:cs="TimesLTStd-Roman"/>
          <w:sz w:val="19"/>
          <w:szCs w:val="19"/>
          <w:lang w:bidi="hi-IN"/>
        </w:rPr>
        <w:t>. For example</w:t>
      </w:r>
      <w:r w:rsidR="00BB0C66">
        <w:rPr>
          <w:rFonts w:ascii="TimesLTStd-Roman" w:hAnsi="TimesLTStd-Roman" w:cs="TimesLTStd-Roman"/>
          <w:sz w:val="19"/>
          <w:szCs w:val="19"/>
          <w:lang w:bidi="hi-IN"/>
        </w:rPr>
        <w:t xml:space="preserve">, when a user asks </w:t>
      </w:r>
      <w:r w:rsidR="00E12870">
        <w:rPr>
          <w:rFonts w:ascii="TimesLTStd-Roman" w:hAnsi="TimesLTStd-Roman" w:cs="TimesLTStd-Roman"/>
          <w:sz w:val="19"/>
          <w:szCs w:val="19"/>
          <w:lang w:bidi="hi-IN"/>
        </w:rPr>
        <w:t>for facts</w:t>
      </w:r>
      <w:r>
        <w:rPr>
          <w:rFonts w:ascii="TimesLTStd-Roman" w:hAnsi="TimesLTStd-Roman" w:cs="TimesLTStd-Roman"/>
          <w:sz w:val="19"/>
          <w:szCs w:val="19"/>
          <w:lang w:bidi="hi-IN"/>
        </w:rPr>
        <w:t xml:space="preserve"> regarding a movie or director, LU m</w:t>
      </w:r>
      <w:r w:rsidR="00BB0C66">
        <w:rPr>
          <w:rFonts w:ascii="TimesLTStd-Roman" w:hAnsi="TimesLTStd-Roman" w:cs="TimesLTStd-Roman"/>
          <w:sz w:val="19"/>
          <w:szCs w:val="19"/>
          <w:lang w:bidi="hi-IN"/>
        </w:rPr>
        <w:t>odels tag such slots (i.e., fac</w:t>
      </w:r>
      <w:r>
        <w:rPr>
          <w:rFonts w:ascii="TimesLTStd-Roman" w:hAnsi="TimesLTStd-Roman" w:cs="TimesLTStd-Roman"/>
          <w:sz w:val="19"/>
          <w:szCs w:val="19"/>
          <w:lang w:bidi="hi-IN"/>
        </w:rPr>
        <w:t xml:space="preserve">ts) as movie name, release date, actors, and directors. Slots are used to build a query sent to these knowledge bases to fetch the relevant entity and relationships for which the user is looking. These knowledge bases store factual information in the form of entities and their relationships, covering many domains (people, places, sports, business, etc.). The entities and their relationships are organized using the World Wide Web Consortium Resource Description Framework (RDF). An RDF semantic knowledge base (also known as a </w:t>
      </w:r>
      <w:r>
        <w:rPr>
          <w:rFonts w:ascii="TimesLTStd-Italic" w:hAnsi="TimesLTStd-Italic" w:cs="TimesLTStd-Italic"/>
          <w:i/>
          <w:iCs/>
          <w:sz w:val="19"/>
          <w:szCs w:val="19"/>
          <w:lang w:bidi="hi-IN"/>
        </w:rPr>
        <w:t>semantic knowledge graph</w:t>
      </w:r>
      <w:r>
        <w:rPr>
          <w:rFonts w:ascii="TimesLTStd-Roman" w:hAnsi="TimesLTStd-Roman" w:cs="TimesLTStd-Roman"/>
          <w:sz w:val="19"/>
          <w:szCs w:val="19"/>
          <w:lang w:bidi="hi-IN"/>
        </w:rPr>
        <w:t>) represents information using triples of the form subject-predicate-object, where in graph form, the predicate is an edge linking an entity (the subject) to its attributes or another related entity. A popular open-source RDF semantic knowledge base is Freebase</w:t>
      </w:r>
      <w:r w:rsidR="00E12870">
        <w:rPr>
          <w:rFonts w:ascii="TimesLTStd-Roman" w:hAnsi="TimesLTStd-Roman" w:cs="TimesLTStd-Roman"/>
          <w:sz w:val="19"/>
          <w:szCs w:val="19"/>
          <w:lang w:bidi="hi-IN"/>
        </w:rPr>
        <w:t xml:space="preserve"> [5]</w:t>
      </w:r>
      <w:r>
        <w:rPr>
          <w:rFonts w:ascii="TimesLTStd-Roman" w:hAnsi="TimesLTStd-Roman" w:cs="TimesLTStd-Roman"/>
          <w:sz w:val="19"/>
          <w:szCs w:val="19"/>
          <w:lang w:bidi="hi-IN"/>
        </w:rPr>
        <w:t>. Other RDF semantic knowledge bases that are much larger in size are Facebook’s Open Graph, Google‘s Knowledge Graph, and Microsoft’s Satori. Both Google’s Knowledge Graph and Microsoft’s Satori knowledge graph have over 1 billion entities and many more entity relationships. They power entity-related results that are generated by Google’s and Microsoft Bing’s search engines. Recently, there has been a surge of interest in exploiting these knowledge sources, especially the RDF semantic knowledge bases, to reduce the manual work required for expanding conversational systems to generated by the domain, intent, and slot models to represent</w:t>
      </w:r>
    </w:p>
    <w:p w:rsidR="008B0F43" w:rsidRDefault="00E12870">
      <w:pPr>
        <w:autoSpaceDE w:val="0"/>
        <w:autoSpaceDN w:val="0"/>
        <w:adjustRightInd w:val="0"/>
        <w:spacing w:after="0" w:line="240" w:lineRule="auto"/>
        <w:jc w:val="both"/>
        <w:rPr>
          <w:rFonts w:ascii="Times New Roman" w:hAnsi="Times New Roman"/>
          <w:sz w:val="20"/>
        </w:rPr>
      </w:pPr>
      <w:r>
        <w:rPr>
          <w:rFonts w:ascii="TimesLTStd-Roman" w:hAnsi="TimesLTStd-Roman" w:cs="TimesLTStd-Roman"/>
          <w:sz w:val="19"/>
          <w:szCs w:val="19"/>
          <w:lang w:bidi="hi-IN"/>
        </w:rPr>
        <w:t>the</w:t>
      </w:r>
      <w:r w:rsidR="00A73F38">
        <w:rPr>
          <w:rFonts w:ascii="TimesLTStd-Roman" w:hAnsi="TimesLTStd-Roman" w:cs="TimesLTStd-Roman"/>
          <w:sz w:val="19"/>
          <w:szCs w:val="19"/>
          <w:lang w:bidi="hi-IN"/>
        </w:rPr>
        <w:t xml:space="preserve"> complete semantic understanding of the query.</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LTStd-Roman" w:hAnsi="TimesLTStd-Roman" w:cs="TimesLTStd-Roman"/>
          <w:sz w:val="19"/>
          <w:szCs w:val="19"/>
          <w:lang w:bidi="hi-IN"/>
        </w:rPr>
      </w:pPr>
      <w:r>
        <w:rPr>
          <w:rFonts w:ascii="Times New Roman" w:hAnsi="Times New Roman"/>
          <w:b/>
          <w:bCs/>
          <w:sz w:val="20"/>
          <w:u w:val="single"/>
        </w:rPr>
        <w:t>RNN</w:t>
      </w:r>
      <w:r>
        <w:rPr>
          <w:rFonts w:ascii="Times New Roman" w:hAnsi="Times New Roman"/>
          <w:b/>
          <w:bCs/>
          <w:sz w:val="20"/>
          <w:u w:val="single"/>
        </w:rPr>
        <w:br/>
      </w:r>
      <w:r w:rsidR="00E12870">
        <w:rPr>
          <w:rFonts w:ascii="TimesLTStd-Roman" w:hAnsi="TimesLTStd-Roman" w:cs="TimesLTStd-Roman"/>
          <w:sz w:val="19"/>
          <w:szCs w:val="19"/>
          <w:lang w:bidi="hi-IN"/>
        </w:rPr>
        <w:t>RNN is a kind of feed forward Neural Network [6] which contains a hidden layer/s and its activation is dependent on neurons of its preceding layer.</w:t>
      </w:r>
      <w:r>
        <w:rPr>
          <w:rFonts w:ascii="TimesLTStd-Roman" w:hAnsi="TimesLTStd-Roman" w:cs="TimesLTStd-Roman"/>
          <w:sz w:val="19"/>
          <w:szCs w:val="19"/>
          <w:lang w:bidi="hi-IN"/>
        </w:rPr>
        <w:t xml:space="preserve"> Therefore,</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the RNN can handle variable-length sequences and</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model contextual information dynamically. Given an input</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 xml:space="preserve">sequence {x1, x2, </w:t>
      </w:r>
      <w:r>
        <w:rPr>
          <w:rFonts w:ascii="TimesLTStd-Roman" w:hAnsi="TimesLTStd-Roman" w:cs="TimesLTStd-Roman" w:hint="eastAsia"/>
          <w:sz w:val="19"/>
          <w:szCs w:val="19"/>
          <w:lang w:bidi="hi-IN"/>
        </w:rPr>
        <w:t xml:space="preserve">・ ・ ・ </w:t>
      </w:r>
      <w:r>
        <w:rPr>
          <w:rFonts w:ascii="TimesLTStd-Roman" w:hAnsi="TimesLTStd-Roman" w:cs="TimesLTStd-Roman"/>
          <w:sz w:val="19"/>
          <w:szCs w:val="19"/>
          <w:lang w:bidi="hi-IN"/>
        </w:rPr>
        <w:t>,xT }, the standard RNN computes the output vector yt corresponding to each xt with the following</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equations:</w:t>
      </w:r>
    </w:p>
    <w:p w:rsidR="008B0F43" w:rsidRDefault="00A73F38">
      <w:pPr>
        <w:autoSpaceDE w:val="0"/>
        <w:autoSpaceDN w:val="0"/>
        <w:adjustRightInd w:val="0"/>
        <w:spacing w:after="0" w:line="240" w:lineRule="auto"/>
        <w:jc w:val="both"/>
        <w:rPr>
          <w:rFonts w:ascii="TimesLTStd-Roman" w:hAnsi="TimesLTStd-Roman" w:cs="TimesLTStd-Roman"/>
          <w:sz w:val="19"/>
          <w:szCs w:val="19"/>
          <w:lang w:bidi="hi-IN"/>
        </w:rPr>
      </w:pPr>
      <w:r>
        <w:rPr>
          <w:rFonts w:ascii="TimesLTStd-Roman" w:hAnsi="TimesLTStd-Roman" w:cs="TimesLTStd-Roman"/>
          <w:sz w:val="19"/>
          <w:szCs w:val="19"/>
          <w:lang w:bidi="hi-IN"/>
        </w:rPr>
        <w:t>ht = g(Wxhxt +Whhht</w:t>
      </w:r>
      <w:r>
        <w:rPr>
          <w:rFonts w:ascii="TimesLTStd-Roman" w:hAnsi="TimesLTStd-Roman" w:cs="TimesLTStd-Roman" w:hint="eastAsia"/>
          <w:sz w:val="19"/>
          <w:szCs w:val="19"/>
          <w:lang w:bidi="hi-IN"/>
        </w:rPr>
        <w:t>−</w:t>
      </w:r>
      <w:r>
        <w:rPr>
          <w:rFonts w:ascii="TimesLTStd-Roman" w:hAnsi="TimesLTStd-Roman" w:cs="TimesLTStd-Roman"/>
          <w:sz w:val="19"/>
          <w:szCs w:val="19"/>
          <w:lang w:bidi="hi-IN"/>
        </w:rPr>
        <w:t xml:space="preserve">1 + bh) </w:t>
      </w:r>
    </w:p>
    <w:p w:rsidR="008B0F43" w:rsidRDefault="00A73F38">
      <w:pPr>
        <w:autoSpaceDE w:val="0"/>
        <w:autoSpaceDN w:val="0"/>
        <w:adjustRightInd w:val="0"/>
        <w:spacing w:after="0" w:line="240" w:lineRule="auto"/>
        <w:jc w:val="both"/>
        <w:rPr>
          <w:rFonts w:ascii="TimesLTStd-Roman" w:hAnsi="TimesLTStd-Roman" w:cs="TimesLTStd-Roman"/>
          <w:sz w:val="19"/>
          <w:szCs w:val="19"/>
          <w:lang w:bidi="hi-IN"/>
        </w:rPr>
      </w:pPr>
      <w:r>
        <w:rPr>
          <w:rFonts w:ascii="TimesLTStd-Roman" w:hAnsi="TimesLTStd-Roman" w:cs="TimesLTStd-Roman"/>
          <w:sz w:val="19"/>
          <w:szCs w:val="19"/>
          <w:lang w:bidi="hi-IN"/>
        </w:rPr>
        <w:t xml:space="preserve">yt = Whyht + by </w:t>
      </w:r>
    </w:p>
    <w:p w:rsidR="008B0F43" w:rsidRDefault="00A73F38">
      <w:pPr>
        <w:autoSpaceDE w:val="0"/>
        <w:autoSpaceDN w:val="0"/>
        <w:adjustRightInd w:val="0"/>
        <w:spacing w:after="0" w:line="240" w:lineRule="auto"/>
        <w:jc w:val="both"/>
        <w:rPr>
          <w:rFonts w:ascii="TimesLTStd-Roman" w:hAnsi="TimesLTStd-Roman" w:cs="TimesLTStd-Roman"/>
          <w:sz w:val="19"/>
          <w:szCs w:val="19"/>
          <w:lang w:bidi="hi-IN"/>
        </w:rPr>
      </w:pPr>
      <w:r>
        <w:rPr>
          <w:rFonts w:ascii="TimesLTStd-Roman" w:hAnsi="TimesLTStd-Roman" w:cs="TimesLTStd-Roman"/>
          <w:sz w:val="19"/>
          <w:szCs w:val="19"/>
          <w:lang w:bidi="hi-IN"/>
        </w:rPr>
        <w:t>where W denotes the weight matrix connecting two layers,</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in which Whh denotes the self-updating weights of the</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hidden layer. The term b denotes bias vector, while g(</w:t>
      </w:r>
      <w:r>
        <w:rPr>
          <w:rFonts w:ascii="TimesLTStd-Roman" w:hAnsi="TimesLTStd-Roman" w:cs="TimesLTStd-Roman" w:hint="eastAsia"/>
          <w:sz w:val="19"/>
          <w:szCs w:val="19"/>
          <w:lang w:bidi="hi-IN"/>
        </w:rPr>
        <w:t>・</w:t>
      </w:r>
      <w:r>
        <w:rPr>
          <w:rFonts w:ascii="TimesLTStd-Roman" w:hAnsi="TimesLTStd-Roman" w:cs="TimesLTStd-Roman"/>
          <w:sz w:val="19"/>
          <w:szCs w:val="19"/>
          <w:lang w:bidi="hi-IN"/>
        </w:rPr>
        <w:t>)</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is an element-wise activation function such as sigmoid or</w:t>
      </w:r>
      <w:r w:rsidR="00E12870">
        <w:rPr>
          <w:rFonts w:ascii="TimesLTStd-Roman" w:hAnsi="TimesLTStd-Roman" w:cs="TimesLTStd-Roman"/>
          <w:sz w:val="19"/>
          <w:szCs w:val="19"/>
          <w:lang w:bidi="hi-IN"/>
        </w:rPr>
        <w:t xml:space="preserve"> relu functions depending on requirement, it is basically used as a squashing function to bound the output of neurons in a particular boundary</w:t>
      </w:r>
      <w:r>
        <w:rPr>
          <w:rFonts w:ascii="TimesLTStd-Roman" w:hAnsi="TimesLTStd-Roman" w:cs="TimesLTStd-Roman"/>
          <w:sz w:val="19"/>
          <w:szCs w:val="19"/>
          <w:lang w:bidi="hi-IN"/>
        </w:rPr>
        <w:t>. The graphical illustration of the standard</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RNN can be found</w:t>
      </w:r>
      <w:r w:rsidR="00E12870">
        <w:rPr>
          <w:rFonts w:ascii="TimesLTStd-Roman" w:hAnsi="TimesLTStd-Roman" w:cs="TimesLTStd-Roman"/>
          <w:sz w:val="19"/>
          <w:szCs w:val="19"/>
          <w:lang w:bidi="hi-IN"/>
        </w:rPr>
        <w:t xml:space="preserve"> in the left-hand side of Fig. 2. T</w:t>
      </w:r>
      <w:r>
        <w:rPr>
          <w:rFonts w:ascii="TimesLTStd-Roman" w:hAnsi="TimesLTStd-Roman" w:cs="TimesLTStd-Roman"/>
          <w:sz w:val="19"/>
          <w:szCs w:val="19"/>
          <w:lang w:bidi="hi-IN"/>
        </w:rPr>
        <w:t>he bidirectional recurrent neural networks</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(BRNN) is proposed to access both the preceding and</w:t>
      </w:r>
    </w:p>
    <w:p w:rsidR="008B0F43" w:rsidRDefault="00A73F38">
      <w:pPr>
        <w:autoSpaceDE w:val="0"/>
        <w:autoSpaceDN w:val="0"/>
        <w:adjustRightInd w:val="0"/>
        <w:spacing w:after="0" w:line="240" w:lineRule="auto"/>
        <w:jc w:val="both"/>
        <w:rPr>
          <w:rFonts w:ascii="TimesLTStd-Roman" w:hAnsi="TimesLTStd-Roman" w:cs="TimesLTStd-Roman"/>
          <w:sz w:val="19"/>
          <w:szCs w:val="19"/>
          <w:lang w:bidi="hi-IN"/>
        </w:rPr>
      </w:pPr>
      <w:r>
        <w:rPr>
          <w:rFonts w:ascii="TimesLTStd-Roman" w:hAnsi="TimesLTStd-Roman" w:cs="TimesLTStd-Roman"/>
          <w:sz w:val="19"/>
          <w:szCs w:val="19"/>
          <w:lang w:bidi="hi-IN"/>
        </w:rPr>
        <w:t>succeeding contexts by c</w:t>
      </w:r>
      <w:r w:rsidR="00E12870">
        <w:rPr>
          <w:rFonts w:ascii="TimesLTStd-Roman" w:hAnsi="TimesLTStd-Roman" w:cs="TimesLTStd-Roman"/>
          <w:sz w:val="19"/>
          <w:szCs w:val="19"/>
          <w:lang w:bidi="hi-IN"/>
        </w:rPr>
        <w:t>ombining a forward hidden layer h</w:t>
      </w:r>
      <w:r>
        <w:rPr>
          <w:rFonts w:ascii="TimesLTStd-Roman" w:hAnsi="TimesLTStd-Roman" w:cs="TimesLTStd-Roman"/>
          <w:sz w:val="19"/>
          <w:szCs w:val="19"/>
          <w:lang w:bidi="hi-IN"/>
        </w:rPr>
        <w:t xml:space="preserve"> and a backward </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 xml:space="preserve">hidden </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layer</w:t>
      </w:r>
      <w:r w:rsidR="00E12870">
        <w:rPr>
          <w:rFonts w:ascii="TimesLTStd-Roman" w:hAnsi="TimesLTStd-Roman" w:cs="TimesLTStd-Roman"/>
          <w:sz w:val="19"/>
          <w:szCs w:val="19"/>
          <w:lang w:bidi="hi-IN"/>
        </w:rPr>
        <w:t xml:space="preserve"> </w:t>
      </w:r>
      <w:r>
        <w:rPr>
          <w:rFonts w:ascii="TimesLTStd-Roman" w:hAnsi="TimesLTStd-Roman" w:cs="TimesLTStd-Roman"/>
          <w:sz w:val="19"/>
          <w:szCs w:val="19"/>
          <w:lang w:bidi="hi-IN"/>
        </w:rPr>
        <w:t>h as depicted in the right</w:t>
      </w:r>
      <w:r w:rsidR="00E12870">
        <w:rPr>
          <w:rFonts w:ascii="TimesLTStd-Roman" w:hAnsi="TimesLTStd-Roman" w:cs="TimesLTStd-Roman"/>
          <w:sz w:val="19"/>
          <w:szCs w:val="19"/>
          <w:lang w:bidi="hi-IN"/>
        </w:rPr>
        <w:t xml:space="preserve"> part of Fig. 2</w:t>
      </w:r>
      <w:r>
        <w:rPr>
          <w:rFonts w:ascii="TimesLTStd-Roman" w:hAnsi="TimesLTStd-Roman" w:cs="TimesLTStd-Roman"/>
          <w:sz w:val="19"/>
          <w:szCs w:val="19"/>
          <w:lang w:bidi="hi-IN"/>
        </w:rPr>
        <w:t>. The process can be expressed as follows:</w:t>
      </w:r>
    </w:p>
    <w:p w:rsidR="008B0F43" w:rsidRDefault="00A73F38">
      <w:pPr>
        <w:autoSpaceDE w:val="0"/>
        <w:autoSpaceDN w:val="0"/>
        <w:adjustRightInd w:val="0"/>
        <w:spacing w:after="0" w:line="240" w:lineRule="auto"/>
        <w:jc w:val="both"/>
        <w:rPr>
          <w:rFonts w:ascii="TimesLTStd-Roman" w:hAnsi="TimesLTStd-Roman" w:cs="TimesLTStd-Roman"/>
          <w:sz w:val="19"/>
          <w:szCs w:val="19"/>
          <w:lang w:bidi="hi-IN"/>
        </w:rPr>
      </w:pPr>
      <w:r>
        <w:rPr>
          <w:rFonts w:ascii="Times New Roman" w:hAnsi="Times New Roman"/>
          <w:noProof/>
          <w:sz w:val="20"/>
          <w:lang w:bidi="hi-IN"/>
        </w:rPr>
        <w:drawing>
          <wp:inline distT="0" distB="0" distL="0" distR="0">
            <wp:extent cx="2000250" cy="666750"/>
            <wp:effectExtent l="0" t="0" r="0" b="0"/>
            <wp:docPr id="1029" name="Image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1"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2000250" cy="666750"/>
                    </a:xfrm>
                    <a:prstGeom prst="rect">
                      <a:avLst/>
                    </a:prstGeom>
                  </pic:spPr>
                </pic:pic>
              </a:graphicData>
            </a:graphic>
          </wp:inline>
        </w:drawing>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lastRenderedPageBreak/>
        <w:t>The equations of both the RNN and the BRNN iterate from</w:t>
      </w:r>
      <w:r w:rsidR="00E263BC">
        <w:rPr>
          <w:rFonts w:ascii="Times New Roman" w:hAnsi="Times New Roman"/>
          <w:sz w:val="20"/>
        </w:rPr>
        <w:t xml:space="preserve"> t=</w:t>
      </w:r>
      <w:r>
        <w:rPr>
          <w:rFonts w:ascii="Times New Roman" w:hAnsi="Times New Roman"/>
          <w:sz w:val="20"/>
        </w:rPr>
        <w:t>1 to T. The standard RNN is denoted as RNN in the</w:t>
      </w:r>
      <w:r w:rsidR="00E263BC">
        <w:rPr>
          <w:rFonts w:ascii="Times New Roman" w:hAnsi="Times New Roman"/>
          <w:sz w:val="20"/>
        </w:rPr>
        <w:t xml:space="preserve"> </w:t>
      </w:r>
      <w:r>
        <w:rPr>
          <w:rFonts w:ascii="Times New Roman" w:hAnsi="Times New Roman"/>
          <w:sz w:val="20"/>
        </w:rPr>
        <w:t>sequel. Each hidden state can store all the input history</w:t>
      </w:r>
      <w:r w:rsidR="00E263BC">
        <w:rPr>
          <w:rFonts w:ascii="Times New Roman" w:hAnsi="Times New Roman"/>
          <w:sz w:val="20"/>
        </w:rPr>
        <w:t xml:space="preserve"> </w:t>
      </w:r>
      <w:r>
        <w:rPr>
          <w:rFonts w:ascii="Times New Roman" w:hAnsi="Times New Roman"/>
          <w:sz w:val="20"/>
        </w:rPr>
        <w:t>information theoretically. Ho</w:t>
      </w:r>
      <w:r w:rsidR="00E263BC">
        <w:rPr>
          <w:rFonts w:ascii="Times New Roman" w:hAnsi="Times New Roman"/>
          <w:sz w:val="20"/>
        </w:rPr>
        <w:t>wever, they face the problem of “</w:t>
      </w:r>
      <w:r>
        <w:rPr>
          <w:rFonts w:ascii="Times New Roman" w:hAnsi="Times New Roman"/>
          <w:sz w:val="20"/>
        </w:rPr>
        <w:t>vanishing gradient” which states that the gradients tend to</w:t>
      </w:r>
      <w:r w:rsidR="00E263BC">
        <w:rPr>
          <w:rFonts w:ascii="Times New Roman" w:hAnsi="Times New Roman"/>
          <w:sz w:val="20"/>
        </w:rPr>
        <w:t xml:space="preserve"> </w:t>
      </w:r>
      <w:r>
        <w:rPr>
          <w:rFonts w:ascii="Times New Roman" w:hAnsi="Times New Roman"/>
          <w:sz w:val="20"/>
        </w:rPr>
        <w:t>either vanish or explode exponentially, making the gradient</w:t>
      </w:r>
      <w:r w:rsidR="00E263BC">
        <w:rPr>
          <w:rFonts w:ascii="Times New Roman" w:hAnsi="Times New Roman"/>
          <w:sz w:val="20"/>
        </w:rPr>
        <w:t xml:space="preserve"> </w:t>
      </w:r>
      <w:r>
        <w:rPr>
          <w:rFonts w:ascii="Times New Roman" w:hAnsi="Times New Roman"/>
          <w:sz w:val="20"/>
        </w:rPr>
        <w:t>based</w:t>
      </w:r>
      <w:r w:rsidR="00E263BC">
        <w:rPr>
          <w:rFonts w:ascii="Times New Roman" w:hAnsi="Times New Roman"/>
          <w:sz w:val="20"/>
        </w:rPr>
        <w:t xml:space="preserve"> </w:t>
      </w:r>
      <w:r>
        <w:rPr>
          <w:rFonts w:ascii="Times New Roman" w:hAnsi="Times New Roman"/>
          <w:sz w:val="20"/>
        </w:rPr>
        <w:t>optimization method struggle. A lot of efforts are</w:t>
      </w:r>
      <w:r w:rsidR="00E263BC">
        <w:rPr>
          <w:rFonts w:ascii="Times New Roman" w:hAnsi="Times New Roman"/>
          <w:sz w:val="20"/>
        </w:rPr>
        <w:t xml:space="preserve"> </w:t>
      </w:r>
      <w:r>
        <w:rPr>
          <w:rFonts w:ascii="Times New Roman" w:hAnsi="Times New Roman"/>
          <w:sz w:val="20"/>
        </w:rPr>
        <w:t>made to a</w:t>
      </w:r>
      <w:r w:rsidR="00E263BC">
        <w:rPr>
          <w:rFonts w:ascii="Times New Roman" w:hAnsi="Times New Roman"/>
          <w:sz w:val="20"/>
        </w:rPr>
        <w:t>ddress the issue. LSTM is a popular solution for that.</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noProof/>
          <w:sz w:val="20"/>
          <w:lang w:bidi="hi-IN"/>
        </w:rPr>
        <w:drawing>
          <wp:inline distT="0" distB="0" distL="0" distR="0">
            <wp:extent cx="3171824" cy="2257425"/>
            <wp:effectExtent l="0" t="0" r="0" b="0"/>
            <wp:docPr id="1030" name="Image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2"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3171824" cy="2257425"/>
                    </a:xfrm>
                    <a:prstGeom prst="rect">
                      <a:avLst/>
                    </a:prstGeom>
                  </pic:spPr>
                </pic:pic>
              </a:graphicData>
            </a:graphic>
          </wp:inline>
        </w:drawing>
      </w:r>
    </w:p>
    <w:p w:rsidR="008B0F43" w:rsidRDefault="009A45A5" w:rsidP="009A45A5">
      <w:pPr>
        <w:autoSpaceDE w:val="0"/>
        <w:autoSpaceDN w:val="0"/>
        <w:adjustRightInd w:val="0"/>
        <w:spacing w:after="0" w:line="240" w:lineRule="auto"/>
        <w:jc w:val="center"/>
        <w:rPr>
          <w:rFonts w:ascii="Times New Roman" w:hAnsi="Times New Roman"/>
          <w:sz w:val="20"/>
        </w:rPr>
      </w:pPr>
      <w:r>
        <w:rPr>
          <w:rFonts w:ascii="Times New Roman" w:hAnsi="Times New Roman"/>
          <w:sz w:val="20"/>
        </w:rPr>
        <w:t>Figure-2 RNN working</w:t>
      </w:r>
    </w:p>
    <w:p w:rsidR="009A45A5" w:rsidRDefault="009A45A5" w:rsidP="009A45A5">
      <w:pPr>
        <w:autoSpaceDE w:val="0"/>
        <w:autoSpaceDN w:val="0"/>
        <w:adjustRightInd w:val="0"/>
        <w:spacing w:after="0" w:line="240" w:lineRule="auto"/>
        <w:jc w:val="center"/>
        <w:rPr>
          <w:rFonts w:ascii="Times New Roman" w:hAnsi="Times New Roman"/>
          <w:sz w:val="20"/>
        </w:rPr>
      </w:pPr>
    </w:p>
    <w:p w:rsidR="008B0F43" w:rsidRDefault="00A73F38">
      <w:pPr>
        <w:autoSpaceDE w:val="0"/>
        <w:autoSpaceDN w:val="0"/>
        <w:adjustRightInd w:val="0"/>
        <w:spacing w:after="0" w:line="240" w:lineRule="auto"/>
        <w:rPr>
          <w:rFonts w:ascii="Times New Roman" w:hAnsi="Times New Roman"/>
          <w:b/>
          <w:bCs/>
          <w:sz w:val="20"/>
          <w:u w:val="single"/>
        </w:rPr>
      </w:pPr>
      <w:r>
        <w:rPr>
          <w:rFonts w:ascii="Times New Roman" w:hAnsi="Times New Roman"/>
          <w:b/>
          <w:bCs/>
          <w:sz w:val="20"/>
          <w:u w:val="single"/>
        </w:rPr>
        <w:t>LSTM</w:t>
      </w:r>
      <w:r>
        <w:rPr>
          <w:rFonts w:ascii="Times New Roman" w:hAnsi="Times New Roman"/>
          <w:b/>
          <w:bCs/>
          <w:sz w:val="20"/>
          <w:u w:val="single"/>
        </w:rPr>
        <w:br/>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The LSTM addresses the problem of “vanishing gradient”</w:t>
      </w:r>
      <w:r w:rsidR="00E263BC">
        <w:rPr>
          <w:rFonts w:ascii="Times New Roman" w:hAnsi="Times New Roman"/>
          <w:sz w:val="20"/>
        </w:rPr>
        <w:t xml:space="preserve"> </w:t>
      </w:r>
      <w:r>
        <w:rPr>
          <w:rFonts w:ascii="Times New Roman" w:hAnsi="Times New Roman"/>
          <w:sz w:val="20"/>
        </w:rPr>
        <w:t>by replacing the self-connected hidden units with</w:t>
      </w:r>
      <w:r w:rsidR="00E263BC">
        <w:rPr>
          <w:rFonts w:ascii="Times New Roman" w:hAnsi="Times New Roman"/>
          <w:sz w:val="20"/>
        </w:rPr>
        <w:t xml:space="preserve"> </w:t>
      </w:r>
      <w:r>
        <w:rPr>
          <w:rFonts w:ascii="Times New Roman" w:hAnsi="Times New Roman"/>
          <w:sz w:val="20"/>
        </w:rPr>
        <w:t>memory blocks as illustrated. The memory</w:t>
      </w:r>
      <w:r w:rsidR="00E263BC">
        <w:rPr>
          <w:rFonts w:ascii="Times New Roman" w:hAnsi="Times New Roman"/>
          <w:sz w:val="20"/>
        </w:rPr>
        <w:t xml:space="preserve"> </w:t>
      </w:r>
      <w:r>
        <w:rPr>
          <w:rFonts w:ascii="Times New Roman" w:hAnsi="Times New Roman"/>
          <w:sz w:val="20"/>
        </w:rPr>
        <w:t>units enable the network to be aware of when to learn new</w:t>
      </w:r>
      <w:r w:rsidR="00E263BC">
        <w:rPr>
          <w:rFonts w:ascii="Times New Roman" w:hAnsi="Times New Roman"/>
          <w:sz w:val="20"/>
        </w:rPr>
        <w:t xml:space="preserve"> </w:t>
      </w:r>
      <w:r>
        <w:rPr>
          <w:rFonts w:ascii="Times New Roman" w:hAnsi="Times New Roman"/>
          <w:sz w:val="20"/>
        </w:rPr>
        <w:t>information and when to forget old information. We follo</w:t>
      </w:r>
      <w:r w:rsidR="00E263BC">
        <w:rPr>
          <w:rFonts w:ascii="Times New Roman" w:hAnsi="Times New Roman"/>
          <w:sz w:val="20"/>
        </w:rPr>
        <w:t xml:space="preserve">w </w:t>
      </w:r>
      <w:r>
        <w:rPr>
          <w:rFonts w:ascii="Times New Roman" w:hAnsi="Times New Roman"/>
          <w:sz w:val="20"/>
        </w:rPr>
        <w:t>the implementation o</w:t>
      </w:r>
      <w:r w:rsidR="00E263BC">
        <w:rPr>
          <w:rFonts w:ascii="Times New Roman" w:hAnsi="Times New Roman"/>
          <w:sz w:val="20"/>
        </w:rPr>
        <w:t>f the LSTM unit described [4]</w:t>
      </w:r>
      <w:r>
        <w:rPr>
          <w:rFonts w:ascii="Times New Roman" w:hAnsi="Times New Roman"/>
          <w:sz w:val="20"/>
        </w:rPr>
        <w:t>. The</w:t>
      </w:r>
      <w:r w:rsidR="00E263BC">
        <w:rPr>
          <w:rFonts w:ascii="Times New Roman" w:hAnsi="Times New Roman"/>
          <w:sz w:val="20"/>
        </w:rPr>
        <w:t xml:space="preserve"> </w:t>
      </w:r>
      <w:r>
        <w:rPr>
          <w:rFonts w:ascii="Times New Roman" w:hAnsi="Times New Roman"/>
          <w:sz w:val="20"/>
        </w:rPr>
        <w:t>hidden state ht given input xt is computed as follows:</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it = σ(Wxixt +Whiht</w:t>
      </w:r>
      <w:r>
        <w:rPr>
          <w:rFonts w:ascii="Times New Roman" w:hAnsi="Times New Roman" w:hint="eastAsia"/>
          <w:sz w:val="20"/>
        </w:rPr>
        <w:t>−</w:t>
      </w:r>
      <w:r>
        <w:rPr>
          <w:rFonts w:ascii="Times New Roman" w:hAnsi="Times New Roman"/>
          <w:sz w:val="20"/>
        </w:rPr>
        <w:t xml:space="preserve">1 + bi) </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ft = σ(Wxfxt +Whfht</w:t>
      </w:r>
      <w:r>
        <w:rPr>
          <w:rFonts w:ascii="Times New Roman" w:hAnsi="Times New Roman" w:hint="eastAsia"/>
          <w:sz w:val="20"/>
        </w:rPr>
        <w:t>−</w:t>
      </w:r>
      <w:r>
        <w:rPr>
          <w:rFonts w:ascii="Times New Roman" w:hAnsi="Times New Roman"/>
          <w:sz w:val="20"/>
        </w:rPr>
        <w:t xml:space="preserve">1 + bf ) </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ot = σ(Wxoxt +Whoht</w:t>
      </w:r>
      <w:r>
        <w:rPr>
          <w:rFonts w:ascii="Times New Roman" w:hAnsi="Times New Roman" w:hint="eastAsia"/>
          <w:sz w:val="20"/>
        </w:rPr>
        <w:t>−</w:t>
      </w:r>
      <w:r>
        <w:rPr>
          <w:rFonts w:ascii="Times New Roman" w:hAnsi="Times New Roman"/>
          <w:sz w:val="20"/>
        </w:rPr>
        <w:t xml:space="preserve">1 + bo) </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ct = tanh(Wxcxt +Whcht</w:t>
      </w:r>
      <w:r>
        <w:rPr>
          <w:rFonts w:ascii="Times New Roman" w:hAnsi="Times New Roman" w:hint="eastAsia"/>
          <w:sz w:val="20"/>
        </w:rPr>
        <w:t>−</w:t>
      </w:r>
      <w:r>
        <w:rPr>
          <w:rFonts w:ascii="Times New Roman" w:hAnsi="Times New Roman"/>
          <w:sz w:val="20"/>
        </w:rPr>
        <w:t xml:space="preserve">1 + bc) </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ct = ft.ct</w:t>
      </w:r>
      <w:r>
        <w:rPr>
          <w:rFonts w:ascii="Times New Roman" w:hAnsi="Times New Roman" w:hint="eastAsia"/>
          <w:sz w:val="20"/>
        </w:rPr>
        <w:t>−</w:t>
      </w:r>
      <w:r>
        <w:rPr>
          <w:rFonts w:ascii="Times New Roman" w:hAnsi="Times New Roman"/>
          <w:sz w:val="20"/>
        </w:rPr>
        <w:t>1 + it.ct</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 xml:space="preserve">ht = ot.tanh(ct) </w:t>
      </w:r>
    </w:p>
    <w:p w:rsidR="00232CB4" w:rsidRDefault="00232CB4">
      <w:pPr>
        <w:autoSpaceDE w:val="0"/>
        <w:autoSpaceDN w:val="0"/>
        <w:adjustRightInd w:val="0"/>
        <w:spacing w:after="0" w:line="240" w:lineRule="auto"/>
        <w:jc w:val="both"/>
        <w:rPr>
          <w:rFonts w:ascii="Times New Roman" w:hAnsi="Times New Roman"/>
          <w:sz w:val="20"/>
        </w:rPr>
      </w:pPr>
    </w:p>
    <w:p w:rsidR="008B0F43" w:rsidRDefault="00E263BC">
      <w:pPr>
        <w:autoSpaceDE w:val="0"/>
        <w:autoSpaceDN w:val="0"/>
        <w:adjustRightInd w:val="0"/>
        <w:spacing w:after="0" w:line="240" w:lineRule="auto"/>
        <w:jc w:val="both"/>
        <w:rPr>
          <w:rFonts w:ascii="Times New Roman" w:hAnsi="Times New Roman"/>
          <w:sz w:val="20"/>
        </w:rPr>
      </w:pPr>
      <w:r>
        <w:rPr>
          <w:rFonts w:ascii="Times New Roman" w:hAnsi="Times New Roman"/>
          <w:sz w:val="20"/>
        </w:rPr>
        <w:t>Where</w:t>
      </w:r>
      <w:r w:rsidR="00A73F38">
        <w:rPr>
          <w:rFonts w:ascii="Times New Roman" w:hAnsi="Times New Roman"/>
          <w:sz w:val="20"/>
        </w:rPr>
        <w:t xml:space="preserve"> </w:t>
      </w:r>
      <w:r>
        <w:rPr>
          <w:rFonts w:ascii="Times New Roman" w:hAnsi="Times New Roman"/>
          <w:sz w:val="20"/>
        </w:rPr>
        <w:t>‘i’</w:t>
      </w:r>
      <w:r w:rsidR="00A73F38">
        <w:rPr>
          <w:rFonts w:ascii="Times New Roman" w:hAnsi="Times New Roman"/>
          <w:sz w:val="20"/>
        </w:rPr>
        <w:t xml:space="preserve"> is an input gate modulating how much new memory</w:t>
      </w:r>
      <w:r w:rsidR="00232CB4">
        <w:rPr>
          <w:rFonts w:ascii="Times New Roman" w:hAnsi="Times New Roman"/>
          <w:sz w:val="20"/>
        </w:rPr>
        <w:t xml:space="preserve"> </w:t>
      </w:r>
      <w:r w:rsidR="00A73F38">
        <w:rPr>
          <w:rFonts w:ascii="Times New Roman" w:hAnsi="Times New Roman"/>
          <w:sz w:val="20"/>
        </w:rPr>
        <w:t xml:space="preserve">content is added to the memory, </w:t>
      </w:r>
      <w:r>
        <w:rPr>
          <w:rFonts w:ascii="Times New Roman" w:hAnsi="Times New Roman"/>
          <w:sz w:val="20"/>
        </w:rPr>
        <w:t>‘</w:t>
      </w:r>
      <w:r w:rsidR="00A73F38">
        <w:rPr>
          <w:rFonts w:ascii="Times New Roman" w:hAnsi="Times New Roman"/>
          <w:sz w:val="20"/>
        </w:rPr>
        <w:t>f</w:t>
      </w:r>
      <w:r>
        <w:rPr>
          <w:rFonts w:ascii="Times New Roman" w:hAnsi="Times New Roman"/>
          <w:sz w:val="20"/>
        </w:rPr>
        <w:t>’</w:t>
      </w:r>
      <w:r w:rsidR="00A73F38">
        <w:rPr>
          <w:rFonts w:ascii="Times New Roman" w:hAnsi="Times New Roman"/>
          <w:sz w:val="20"/>
        </w:rPr>
        <w:t xml:space="preserve"> is a forget gate modulating</w:t>
      </w:r>
      <w:r w:rsidR="00232CB4">
        <w:rPr>
          <w:rFonts w:ascii="Times New Roman" w:hAnsi="Times New Roman"/>
          <w:sz w:val="20"/>
        </w:rPr>
        <w:t xml:space="preserve"> </w:t>
      </w:r>
      <w:r w:rsidR="00A73F38">
        <w:rPr>
          <w:rFonts w:ascii="Times New Roman" w:hAnsi="Times New Roman"/>
          <w:sz w:val="20"/>
        </w:rPr>
        <w:t xml:space="preserve">how much existing memory is forgotten, and </w:t>
      </w:r>
      <w:r>
        <w:rPr>
          <w:rFonts w:ascii="Times New Roman" w:hAnsi="Times New Roman"/>
          <w:sz w:val="20"/>
        </w:rPr>
        <w:t>‘</w:t>
      </w:r>
      <w:r w:rsidR="00A73F38">
        <w:rPr>
          <w:rFonts w:ascii="Times New Roman" w:hAnsi="Times New Roman"/>
          <w:sz w:val="20"/>
        </w:rPr>
        <w:t>o</w:t>
      </w:r>
      <w:r>
        <w:rPr>
          <w:rFonts w:ascii="Times New Roman" w:hAnsi="Times New Roman"/>
          <w:sz w:val="20"/>
        </w:rPr>
        <w:t>’</w:t>
      </w:r>
      <w:r w:rsidR="00A73F38">
        <w:rPr>
          <w:rFonts w:ascii="Times New Roman" w:hAnsi="Times New Roman"/>
          <w:sz w:val="20"/>
        </w:rPr>
        <w:t xml:space="preserve"> is an output</w:t>
      </w:r>
      <w:r w:rsidR="00232CB4">
        <w:rPr>
          <w:rFonts w:ascii="Times New Roman" w:hAnsi="Times New Roman"/>
          <w:sz w:val="20"/>
        </w:rPr>
        <w:t xml:space="preserve"> </w:t>
      </w:r>
      <w:r w:rsidR="00A73F38">
        <w:rPr>
          <w:rFonts w:ascii="Times New Roman" w:hAnsi="Times New Roman"/>
          <w:sz w:val="20"/>
        </w:rPr>
        <w:t>gate modulating the amount of memory content exposure.</w:t>
      </w:r>
      <w:r w:rsidR="00232CB4">
        <w:rPr>
          <w:rFonts w:ascii="Times New Roman" w:hAnsi="Times New Roman"/>
          <w:sz w:val="20"/>
        </w:rPr>
        <w:t xml:space="preserve"> </w:t>
      </w:r>
      <w:r w:rsidR="00A73F38">
        <w:rPr>
          <w:rFonts w:ascii="Times New Roman" w:hAnsi="Times New Roman"/>
          <w:sz w:val="20"/>
        </w:rPr>
        <w:t>The memory cell ct consists of two components, namely</w:t>
      </w:r>
      <w:r w:rsidR="00232CB4">
        <w:rPr>
          <w:rFonts w:ascii="Times New Roman" w:hAnsi="Times New Roman"/>
          <w:sz w:val="20"/>
        </w:rPr>
        <w:t xml:space="preserve"> </w:t>
      </w:r>
      <w:r w:rsidR="00A73F38">
        <w:rPr>
          <w:rFonts w:ascii="Times New Roman" w:hAnsi="Times New Roman"/>
          <w:sz w:val="20"/>
        </w:rPr>
        <w:t>partially forgotten previous memory ct</w:t>
      </w:r>
      <w:r w:rsidR="00A73F38">
        <w:rPr>
          <w:rFonts w:ascii="Times New Roman" w:hAnsi="Times New Roman" w:hint="eastAsia"/>
          <w:sz w:val="20"/>
        </w:rPr>
        <w:t>−</w:t>
      </w:r>
      <w:r w:rsidR="00A73F38">
        <w:rPr>
          <w:rFonts w:ascii="Times New Roman" w:hAnsi="Times New Roman"/>
          <w:sz w:val="20"/>
        </w:rPr>
        <w:t>1 and modulated</w:t>
      </w:r>
      <w:r w:rsidR="00232CB4">
        <w:rPr>
          <w:rFonts w:ascii="Times New Roman" w:hAnsi="Times New Roman"/>
          <w:sz w:val="20"/>
        </w:rPr>
        <w:t xml:space="preserve"> new memory </w:t>
      </w:r>
      <w:r w:rsidR="00A73F38">
        <w:rPr>
          <w:rFonts w:ascii="Times New Roman" w:hAnsi="Times New Roman"/>
          <w:sz w:val="20"/>
        </w:rPr>
        <w:t>ct. σ(</w:t>
      </w:r>
      <w:r w:rsidR="00A73F38">
        <w:rPr>
          <w:rFonts w:ascii="Times New Roman" w:hAnsi="Times New Roman" w:hint="eastAsia"/>
          <w:sz w:val="20"/>
        </w:rPr>
        <w:t>・</w:t>
      </w:r>
      <w:r w:rsidR="00A73F38">
        <w:rPr>
          <w:rFonts w:ascii="Times New Roman" w:hAnsi="Times New Roman"/>
          <w:sz w:val="20"/>
        </w:rPr>
        <w:t>) and tanh</w:t>
      </w:r>
      <w:r>
        <w:rPr>
          <w:rFonts w:ascii="Times New Roman" w:hAnsi="Times New Roman"/>
          <w:sz w:val="20"/>
        </w:rPr>
        <w:t xml:space="preserve"> </w:t>
      </w:r>
      <w:r w:rsidR="00A73F38">
        <w:rPr>
          <w:rFonts w:ascii="Times New Roman" w:hAnsi="Times New Roman"/>
          <w:sz w:val="20"/>
        </w:rPr>
        <w:t>(</w:t>
      </w:r>
      <w:r w:rsidR="00A73F38">
        <w:rPr>
          <w:rFonts w:ascii="Times New Roman" w:hAnsi="Times New Roman" w:hint="eastAsia"/>
          <w:sz w:val="20"/>
        </w:rPr>
        <w:t>・</w:t>
      </w:r>
      <w:r w:rsidR="00A73F38">
        <w:rPr>
          <w:rFonts w:ascii="Times New Roman" w:hAnsi="Times New Roman"/>
          <w:sz w:val="20"/>
        </w:rPr>
        <w:t>) are sigmoid and hyperbolic</w:t>
      </w:r>
      <w:r w:rsidR="00232CB4">
        <w:rPr>
          <w:rFonts w:ascii="Times New Roman" w:hAnsi="Times New Roman"/>
          <w:sz w:val="20"/>
        </w:rPr>
        <w:t xml:space="preserve"> </w:t>
      </w:r>
      <w:r w:rsidR="00A73F38">
        <w:rPr>
          <w:rFonts w:ascii="Times New Roman" w:hAnsi="Times New Roman"/>
          <w:sz w:val="20"/>
        </w:rPr>
        <w:t>tangent function respectively. As σ(x) = (1+e</w:t>
      </w:r>
      <w:r w:rsidR="00A73F38">
        <w:rPr>
          <w:rFonts w:ascii="Times New Roman" w:hAnsi="Times New Roman" w:hint="eastAsia"/>
          <w:sz w:val="20"/>
        </w:rPr>
        <w:t>−</w:t>
      </w:r>
      <w:r w:rsidR="00A73F38">
        <w:rPr>
          <w:rFonts w:ascii="Times New Roman" w:hAnsi="Times New Roman"/>
          <w:sz w:val="20"/>
        </w:rPr>
        <w:t>x)</w:t>
      </w:r>
      <w:r w:rsidR="00A73F38">
        <w:rPr>
          <w:rFonts w:ascii="Times New Roman" w:hAnsi="Times New Roman" w:hint="eastAsia"/>
          <w:sz w:val="20"/>
        </w:rPr>
        <w:t>−</w:t>
      </w:r>
      <w:r w:rsidR="00A73F38">
        <w:rPr>
          <w:rFonts w:ascii="Times New Roman" w:hAnsi="Times New Roman"/>
          <w:sz w:val="20"/>
        </w:rPr>
        <w:t>1 and tanh(x) = e</w:t>
      </w:r>
      <w:r w:rsidR="00A73F38" w:rsidRPr="00232CB4">
        <w:rPr>
          <w:rFonts w:ascii="Times New Roman" w:hAnsi="Times New Roman"/>
          <w:sz w:val="20"/>
          <w:vertAlign w:val="superscript"/>
        </w:rPr>
        <w:t>x</w:t>
      </w:r>
      <w:r w:rsidR="00A73F38">
        <w:rPr>
          <w:rFonts w:ascii="Times New Roman" w:hAnsi="Times New Roman" w:hint="eastAsia"/>
          <w:sz w:val="20"/>
        </w:rPr>
        <w:t>−</w:t>
      </w:r>
      <w:r w:rsidR="00A73F38">
        <w:rPr>
          <w:rFonts w:ascii="Times New Roman" w:hAnsi="Times New Roman"/>
          <w:sz w:val="20"/>
        </w:rPr>
        <w:t>e−x</w:t>
      </w:r>
      <w:r w:rsidR="00232CB4">
        <w:rPr>
          <w:rFonts w:ascii="Times New Roman" w:hAnsi="Times New Roman"/>
          <w:sz w:val="20"/>
        </w:rPr>
        <w:t>e</w:t>
      </w:r>
      <w:r w:rsidR="00232CB4" w:rsidRPr="00232CB4">
        <w:rPr>
          <w:rFonts w:ascii="Times New Roman" w:hAnsi="Times New Roman"/>
          <w:sz w:val="20"/>
          <w:vertAlign w:val="superscript"/>
        </w:rPr>
        <w:t>x</w:t>
      </w:r>
      <w:r w:rsidR="00A73F38">
        <w:rPr>
          <w:rFonts w:ascii="Times New Roman" w:hAnsi="Times New Roman"/>
          <w:sz w:val="20"/>
        </w:rPr>
        <w:t>+e−x , all the gate values and hidden</w:t>
      </w:r>
      <w:r w:rsidR="00232CB4">
        <w:rPr>
          <w:rFonts w:ascii="Times New Roman" w:hAnsi="Times New Roman"/>
          <w:sz w:val="20"/>
        </w:rPr>
        <w:t xml:space="preserve"> </w:t>
      </w:r>
      <w:r w:rsidR="00A73F38">
        <w:rPr>
          <w:rFonts w:ascii="Times New Roman" w:hAnsi="Times New Roman"/>
          <w:sz w:val="20"/>
        </w:rPr>
        <w:t>layer outputs lie within the range of [0, 1]. The operator denotes element-wise multiplication. The LSTM is able to</w:t>
      </w:r>
      <w:r w:rsidR="00232CB4">
        <w:rPr>
          <w:rFonts w:ascii="Times New Roman" w:hAnsi="Times New Roman"/>
          <w:sz w:val="20"/>
        </w:rPr>
        <w:t xml:space="preserve"> </w:t>
      </w:r>
      <w:r w:rsidR="00A73F38">
        <w:rPr>
          <w:rFonts w:ascii="Times New Roman" w:hAnsi="Times New Roman"/>
          <w:sz w:val="20"/>
        </w:rPr>
        <w:t>handle more complex and longer temporal dynamics than the</w:t>
      </w:r>
      <w:r w:rsidR="00232CB4">
        <w:rPr>
          <w:rFonts w:ascii="Times New Roman" w:hAnsi="Times New Roman"/>
          <w:sz w:val="20"/>
        </w:rPr>
        <w:t xml:space="preserve"> R</w:t>
      </w:r>
      <w:r w:rsidR="00A73F38">
        <w:rPr>
          <w:rFonts w:ascii="Times New Roman" w:hAnsi="Times New Roman"/>
          <w:sz w:val="20"/>
        </w:rPr>
        <w:t>NN by introducing thes</w:t>
      </w:r>
      <w:r>
        <w:rPr>
          <w:rFonts w:ascii="Times New Roman" w:hAnsi="Times New Roman"/>
          <w:sz w:val="20"/>
        </w:rPr>
        <w:t xml:space="preserve">e gates. </w:t>
      </w:r>
    </w:p>
    <w:p w:rsidR="009A45A5" w:rsidRDefault="00DC408B">
      <w:pPr>
        <w:autoSpaceDE w:val="0"/>
        <w:autoSpaceDN w:val="0"/>
        <w:adjustRightInd w:val="0"/>
        <w:spacing w:after="0" w:line="240" w:lineRule="auto"/>
        <w:jc w:val="both"/>
        <w:rPr>
          <w:rFonts w:ascii="Times New Roman" w:hAnsi="Times New Roman"/>
          <w:sz w:val="20"/>
        </w:rPr>
      </w:pPr>
      <w:r>
        <w:rPr>
          <w:rFonts w:ascii="Times New Roman" w:hAnsi="Times New Roman"/>
          <w:sz w:val="20"/>
        </w:rPr>
        <w:lastRenderedPageBreak/>
        <w:t xml:space="preserve">         </w:t>
      </w:r>
      <w:r w:rsidR="009A45A5">
        <w:rPr>
          <w:rFonts w:ascii="Times New Roman" w:hAnsi="Times New Roman"/>
          <w:noProof/>
          <w:sz w:val="20"/>
          <w:lang w:bidi="hi-IN"/>
        </w:rPr>
        <w:drawing>
          <wp:inline distT="0" distB="0" distL="0" distR="0">
            <wp:extent cx="2553056" cy="1991003"/>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2553056" cy="1991003"/>
                    </a:xfrm>
                    <a:prstGeom prst="rect">
                      <a:avLst/>
                    </a:prstGeom>
                  </pic:spPr>
                </pic:pic>
              </a:graphicData>
            </a:graphic>
          </wp:inline>
        </w:drawing>
      </w:r>
    </w:p>
    <w:p w:rsidR="008B0F43" w:rsidRDefault="00DC408B" w:rsidP="00DC408B">
      <w:pPr>
        <w:autoSpaceDE w:val="0"/>
        <w:autoSpaceDN w:val="0"/>
        <w:adjustRightInd w:val="0"/>
        <w:spacing w:after="0" w:line="240" w:lineRule="auto"/>
        <w:jc w:val="center"/>
        <w:rPr>
          <w:rFonts w:ascii="Times New Roman" w:hAnsi="Times New Roman"/>
          <w:noProof/>
          <w:sz w:val="20"/>
          <w:szCs w:val="20"/>
        </w:rPr>
      </w:pPr>
      <w:r>
        <w:rPr>
          <w:rFonts w:ascii="Times New Roman" w:hAnsi="Times New Roman"/>
          <w:noProof/>
          <w:sz w:val="20"/>
          <w:szCs w:val="20"/>
        </w:rPr>
        <w:t>Figure-3 LSTM architecture</w:t>
      </w:r>
    </w:p>
    <w:p w:rsidR="00DC408B" w:rsidRDefault="00DC408B">
      <w:pPr>
        <w:autoSpaceDE w:val="0"/>
        <w:autoSpaceDN w:val="0"/>
        <w:adjustRightInd w:val="0"/>
        <w:spacing w:after="0" w:line="240" w:lineRule="auto"/>
        <w:jc w:val="both"/>
        <w:rPr>
          <w:rFonts w:ascii="Times New Roman" w:hAnsi="Times New Roman"/>
          <w:noProof/>
          <w:sz w:val="20"/>
          <w:szCs w:val="20"/>
        </w:rPr>
      </w:pPr>
    </w:p>
    <w:p w:rsidR="00E263BC" w:rsidRDefault="00E263BC" w:rsidP="00E263BC">
      <w:pPr>
        <w:autoSpaceDE w:val="0"/>
        <w:autoSpaceDN w:val="0"/>
        <w:adjustRightInd w:val="0"/>
        <w:spacing w:after="0" w:line="240" w:lineRule="auto"/>
        <w:ind w:left="1170"/>
        <w:jc w:val="both"/>
        <w:rPr>
          <w:rFonts w:ascii="Times New Roman" w:hAnsi="Times New Roman"/>
          <w:b/>
          <w:iCs/>
          <w:sz w:val="20"/>
          <w:szCs w:val="20"/>
        </w:rPr>
      </w:pPr>
    </w:p>
    <w:p w:rsidR="008B0F43" w:rsidRDefault="00A73F38">
      <w:pPr>
        <w:numPr>
          <w:ilvl w:val="0"/>
          <w:numId w:val="7"/>
        </w:numPr>
        <w:autoSpaceDE w:val="0"/>
        <w:autoSpaceDN w:val="0"/>
        <w:adjustRightInd w:val="0"/>
        <w:spacing w:after="0" w:line="240" w:lineRule="auto"/>
        <w:ind w:left="1170" w:hanging="630"/>
        <w:jc w:val="both"/>
        <w:rPr>
          <w:rFonts w:ascii="Times New Roman" w:hAnsi="Times New Roman"/>
          <w:b/>
          <w:iCs/>
          <w:sz w:val="20"/>
          <w:szCs w:val="20"/>
        </w:rPr>
      </w:pPr>
      <w:r>
        <w:rPr>
          <w:rFonts w:ascii="Times New Roman" w:hAnsi="Times New Roman"/>
          <w:b/>
          <w:iCs/>
          <w:sz w:val="20"/>
          <w:szCs w:val="20"/>
        </w:rPr>
        <w:t xml:space="preserve">PERFORMANCE CHARATERISTIC </w:t>
      </w:r>
    </w:p>
    <w:p w:rsidR="008B0F43" w:rsidRDefault="008B0F43">
      <w:pPr>
        <w:autoSpaceDE w:val="0"/>
        <w:autoSpaceDN w:val="0"/>
        <w:adjustRightInd w:val="0"/>
        <w:spacing w:after="0" w:line="240" w:lineRule="auto"/>
        <w:ind w:left="2160"/>
        <w:jc w:val="both"/>
        <w:rPr>
          <w:rFonts w:ascii="Times New Roman" w:hAnsi="Times New Roman"/>
          <w:b/>
          <w:iCs/>
          <w:sz w:val="20"/>
          <w:szCs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Basically performance of Assistant system depends upon following properties:</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b/>
          <w:sz w:val="20"/>
        </w:rPr>
        <w:t xml:space="preserve">Speech Recognizer: </w:t>
      </w:r>
      <w:r>
        <w:rPr>
          <w:rFonts w:ascii="Times New Roman" w:hAnsi="Times New Roman"/>
          <w:sz w:val="20"/>
        </w:rPr>
        <w:t>It is the software code that capture the voice signals and convert it into text to make it understandable for machine.</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b/>
          <w:sz w:val="20"/>
        </w:rPr>
        <w:t xml:space="preserve">Rules: </w:t>
      </w:r>
      <w:r>
        <w:rPr>
          <w:rFonts w:ascii="Times New Roman" w:hAnsi="Times New Roman"/>
          <w:sz w:val="20"/>
        </w:rPr>
        <w:t>It is regular expression rules which is used to parse the given data and analyze it to produce output.</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b/>
          <w:sz w:val="20"/>
        </w:rPr>
        <w:t xml:space="preserve">Neural Network Architecture: </w:t>
      </w:r>
      <w:r>
        <w:rPr>
          <w:rFonts w:ascii="Times New Roman" w:hAnsi="Times New Roman"/>
          <w:sz w:val="20"/>
        </w:rPr>
        <w:t>It is composed of input, hidden and output layers to understand meaning of statement and produce output. Output depends upon use of Activation function like Sigmoid or ReLU.</w:t>
      </w:r>
    </w:p>
    <w:p w:rsidR="008B0F43" w:rsidRDefault="008B0F43">
      <w:pPr>
        <w:autoSpaceDE w:val="0"/>
        <w:autoSpaceDN w:val="0"/>
        <w:adjustRightInd w:val="0"/>
        <w:spacing w:after="0" w:line="240" w:lineRule="auto"/>
        <w:jc w:val="both"/>
        <w:rPr>
          <w:rFonts w:ascii="Times New Roman" w:hAnsi="Times New Roman"/>
          <w:b/>
          <w:iCs/>
          <w:sz w:val="20"/>
          <w:szCs w:val="20"/>
        </w:rPr>
      </w:pPr>
    </w:p>
    <w:p w:rsidR="008B0F43" w:rsidRDefault="008B0F43">
      <w:pPr>
        <w:autoSpaceDE w:val="0"/>
        <w:autoSpaceDN w:val="0"/>
        <w:adjustRightInd w:val="0"/>
        <w:spacing w:after="0" w:line="240" w:lineRule="auto"/>
        <w:jc w:val="both"/>
        <w:rPr>
          <w:rFonts w:ascii="Times New Roman" w:hAnsi="Times New Roman"/>
          <w:b/>
          <w:iCs/>
          <w:sz w:val="20"/>
          <w:szCs w:val="20"/>
        </w:rPr>
      </w:pPr>
    </w:p>
    <w:p w:rsidR="008B0F43" w:rsidRDefault="00A73F38">
      <w:pPr>
        <w:autoSpaceDE w:val="0"/>
        <w:autoSpaceDN w:val="0"/>
        <w:adjustRightInd w:val="0"/>
        <w:spacing w:after="0" w:line="240" w:lineRule="auto"/>
        <w:jc w:val="both"/>
        <w:rPr>
          <w:rFonts w:ascii="Times New Roman" w:hAnsi="Times New Roman"/>
          <w:b/>
          <w:iCs/>
          <w:sz w:val="20"/>
          <w:szCs w:val="20"/>
        </w:rPr>
      </w:pPr>
      <w:r>
        <w:rPr>
          <w:rFonts w:ascii="Times New Roman" w:hAnsi="Times New Roman"/>
          <w:b/>
          <w:iCs/>
          <w:sz w:val="20"/>
          <w:szCs w:val="20"/>
        </w:rPr>
        <w:t>SYSTEM DESIGN</w:t>
      </w:r>
    </w:p>
    <w:p w:rsidR="008B0F43" w:rsidRDefault="008B0F43">
      <w:pPr>
        <w:autoSpaceDE w:val="0"/>
        <w:autoSpaceDN w:val="0"/>
        <w:adjustRightInd w:val="0"/>
        <w:spacing w:after="0" w:line="240" w:lineRule="auto"/>
        <w:ind w:left="990"/>
        <w:jc w:val="center"/>
        <w:rPr>
          <w:rFonts w:ascii="Times New Roman" w:hAnsi="Times New Roman"/>
          <w:b/>
          <w:iCs/>
          <w:sz w:val="20"/>
          <w:szCs w:val="20"/>
        </w:rPr>
      </w:pP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The major technologies we are going to use are:</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Android Studio</w:t>
      </w:r>
      <w:r>
        <w:rPr>
          <w:rFonts w:ascii="Times New Roman" w:hAnsi="Times New Roman" w:hint="eastAsia"/>
          <w:sz w:val="20"/>
        </w:rPr>
        <w:t xml:space="preserve">: It is integrated development environment for </w:t>
      </w:r>
      <w:r>
        <w:rPr>
          <w:rFonts w:ascii="Times New Roman" w:hAnsi="Times New Roman"/>
          <w:sz w:val="20"/>
        </w:rPr>
        <w:t>Android application development</w:t>
      </w:r>
      <w:r>
        <w:rPr>
          <w:rFonts w:ascii="Times New Roman" w:hAnsi="Times New Roman" w:hint="eastAsia"/>
          <w:sz w:val="20"/>
        </w:rPr>
        <w:t>. It provides code analysis, graphical debugger, integrated unit tester</w:t>
      </w:r>
      <w:r>
        <w:rPr>
          <w:rFonts w:ascii="Times New Roman" w:hAnsi="Times New Roman"/>
          <w:sz w:val="20"/>
        </w:rPr>
        <w:t>,</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A Real-like android Emulator for app testing.</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Tensorflow: It is an open-source software library for machine learning across a range of tasks. It is a system for building and training neural networks to detect and decipher patterns and correlations. Tensorflow-lite is mobile-optimized version of tensorflow.</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hint="eastAsia"/>
          <w:sz w:val="20"/>
        </w:rPr>
        <w:t>Technology used by this system are mentioned below:</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Natural Language Processing</w:t>
      </w:r>
      <w:r>
        <w:rPr>
          <w:rFonts w:ascii="Times New Roman" w:hAnsi="Times New Roman" w:hint="eastAsia"/>
          <w:sz w:val="20"/>
        </w:rPr>
        <w:t xml:space="preserve">: </w:t>
      </w:r>
      <w:r>
        <w:rPr>
          <w:rFonts w:ascii="Times New Roman" w:hAnsi="Times New Roman"/>
          <w:sz w:val="20"/>
        </w:rPr>
        <w:t>We'll use Recurrent Neural Network (RNN) with Long-Short Term Memory (LSTM) for processing natural language.</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lastRenderedPageBreak/>
        <w:t>Regular Expressions: We'll use regular expression to parse the basic actions on device.</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hint="eastAsia"/>
          <w:sz w:val="20"/>
        </w:rPr>
        <w:t>Machine learning: It is application of artificial Intelligence and it automatically learn without programmed explicitly</w:t>
      </w:r>
      <w:r>
        <w:rPr>
          <w:rFonts w:ascii="Times New Roman" w:hAnsi="Times New Roman"/>
          <w:sz w:val="20"/>
        </w:rPr>
        <w:t>.</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b/>
          <w:bCs/>
          <w:sz w:val="20"/>
        </w:rPr>
      </w:pPr>
      <w:r>
        <w:rPr>
          <w:rFonts w:ascii="Times New Roman" w:hAnsi="Times New Roman"/>
          <w:b/>
          <w:bCs/>
          <w:sz w:val="20"/>
        </w:rPr>
        <w:t>Algorithm:</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The semantic frame for the query: “remind me to call my momat 9 a.m.”[1]</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w:t>
      </w:r>
      <w:r>
        <w:rPr>
          <w:rFonts w:ascii="Helvetica" w:hAnsi="Helvetica" w:cs="Helvetica"/>
          <w:color w:val="37B732"/>
          <w:sz w:val="16"/>
          <w:szCs w:val="16"/>
          <w:lang w:bidi="hi-IN"/>
        </w:rPr>
        <w:t xml:space="preserve">Domain </w:t>
      </w:r>
      <w:r>
        <w:rPr>
          <w:rFonts w:ascii="Helvetica" w:hAnsi="Helvetica" w:cs="Helvetica"/>
          <w:color w:val="000000"/>
          <w:sz w:val="16"/>
          <w:szCs w:val="16"/>
          <w:lang w:bidi="hi-IN"/>
        </w:rPr>
        <w:t>score=“0.8956”&gt;</w:t>
      </w:r>
      <w:r>
        <w:rPr>
          <w:rFonts w:ascii="Helvetica" w:hAnsi="Helvetica" w:cs="Helvetica"/>
          <w:color w:val="37B732"/>
          <w:sz w:val="16"/>
          <w:szCs w:val="16"/>
          <w:lang w:bidi="hi-IN"/>
        </w:rPr>
        <w:t>reminder</w:t>
      </w:r>
      <w:r>
        <w:rPr>
          <w:rFonts w:ascii="Helvetica" w:hAnsi="Helvetica" w:cs="Helvetica"/>
          <w:color w:val="000000"/>
          <w:sz w:val="16"/>
          <w:szCs w:val="16"/>
          <w:lang w:bidi="hi-IN"/>
        </w:rPr>
        <w:t>&lt;/Domain&gt;</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w:t>
      </w:r>
      <w:r>
        <w:rPr>
          <w:rFonts w:ascii="Helvetica" w:hAnsi="Helvetica" w:cs="Helvetica"/>
          <w:color w:val="6A48FF"/>
          <w:sz w:val="16"/>
          <w:szCs w:val="16"/>
          <w:lang w:bidi="hi-IN"/>
        </w:rPr>
        <w:t xml:space="preserve">Intent </w:t>
      </w:r>
      <w:r>
        <w:rPr>
          <w:rFonts w:ascii="Helvetica" w:hAnsi="Helvetica" w:cs="Helvetica"/>
          <w:color w:val="000000"/>
          <w:sz w:val="16"/>
          <w:szCs w:val="16"/>
          <w:lang w:bidi="hi-IN"/>
        </w:rPr>
        <w:t>score=“0.7949”&gt;</w:t>
      </w:r>
      <w:r>
        <w:rPr>
          <w:rFonts w:ascii="Helvetica" w:hAnsi="Helvetica" w:cs="Helvetica"/>
          <w:color w:val="6A48FF"/>
          <w:sz w:val="16"/>
          <w:szCs w:val="16"/>
          <w:lang w:bidi="hi-IN"/>
        </w:rPr>
        <w:t>create_single_reminder</w:t>
      </w:r>
      <w:r>
        <w:rPr>
          <w:rFonts w:ascii="Helvetica" w:hAnsi="Helvetica" w:cs="Helvetica"/>
          <w:color w:val="000000"/>
          <w:sz w:val="16"/>
          <w:szCs w:val="16"/>
          <w:lang w:bidi="hi-IN"/>
        </w:rPr>
        <w:t>&lt;/intent&gt;</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w:t>
      </w:r>
      <w:r>
        <w:rPr>
          <w:rFonts w:ascii="Helvetica" w:hAnsi="Helvetica" w:cs="Helvetica"/>
          <w:color w:val="840000"/>
          <w:sz w:val="16"/>
          <w:szCs w:val="16"/>
          <w:lang w:bidi="hi-IN"/>
        </w:rPr>
        <w:t>Slots</w:t>
      </w:r>
      <w:r>
        <w:rPr>
          <w:rFonts w:ascii="Helvetica" w:hAnsi="Helvetica" w:cs="Helvetica"/>
          <w:color w:val="000000"/>
          <w:sz w:val="16"/>
          <w:szCs w:val="16"/>
          <w:lang w:bidi="hi-IN"/>
        </w:rPr>
        <w:t>&gt;</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w:t>
      </w:r>
      <w:r>
        <w:rPr>
          <w:rFonts w:ascii="Helvetica" w:hAnsi="Helvetica" w:cs="Helvetica"/>
          <w:color w:val="840000"/>
          <w:sz w:val="16"/>
          <w:szCs w:val="16"/>
          <w:lang w:bidi="hi-IN"/>
        </w:rPr>
        <w:t>reminder_text</w:t>
      </w:r>
      <w:r>
        <w:rPr>
          <w:rFonts w:ascii="Helvetica" w:hAnsi="Helvetica" w:cs="Helvetica"/>
          <w:color w:val="000000"/>
          <w:sz w:val="16"/>
          <w:szCs w:val="16"/>
          <w:lang w:bidi="hi-IN"/>
        </w:rPr>
        <w:t>=“</w:t>
      </w:r>
      <w:r>
        <w:rPr>
          <w:rFonts w:ascii="Helvetica" w:hAnsi="Helvetica" w:cs="Helvetica"/>
          <w:color w:val="840000"/>
          <w:sz w:val="16"/>
          <w:szCs w:val="16"/>
          <w:lang w:bidi="hi-IN"/>
        </w:rPr>
        <w:t>call my mom</w:t>
      </w:r>
      <w:r>
        <w:rPr>
          <w:rFonts w:ascii="Helvetica" w:hAnsi="Helvetica" w:cs="Helvetica"/>
          <w:color w:val="000000"/>
          <w:sz w:val="16"/>
          <w:szCs w:val="16"/>
          <w:lang w:bidi="hi-IN"/>
        </w:rPr>
        <w:t>” /&gt;</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w:t>
      </w:r>
      <w:r>
        <w:rPr>
          <w:rFonts w:ascii="Helvetica" w:hAnsi="Helvetica" w:cs="Helvetica"/>
          <w:color w:val="840000"/>
          <w:sz w:val="16"/>
          <w:szCs w:val="16"/>
          <w:lang w:bidi="hi-IN"/>
        </w:rPr>
        <w:t>start_time&lt;</w:t>
      </w:r>
      <w:r>
        <w:rPr>
          <w:rFonts w:ascii="Helvetica" w:hAnsi="Helvetica" w:cs="Helvetica"/>
          <w:color w:val="000000"/>
          <w:sz w:val="16"/>
          <w:szCs w:val="16"/>
          <w:lang w:bidi="hi-IN"/>
        </w:rPr>
        <w:t>RawValue=“</w:t>
      </w:r>
      <w:r>
        <w:rPr>
          <w:rFonts w:ascii="Helvetica" w:hAnsi="Helvetica" w:cs="Helvetica"/>
          <w:color w:val="840000"/>
          <w:sz w:val="16"/>
          <w:szCs w:val="16"/>
          <w:lang w:bidi="hi-IN"/>
        </w:rPr>
        <w:t>9 am</w:t>
      </w:r>
      <w:r>
        <w:rPr>
          <w:rFonts w:ascii="Helvetica" w:hAnsi="Helvetica" w:cs="Helvetica"/>
          <w:color w:val="000000"/>
          <w:sz w:val="16"/>
          <w:szCs w:val="16"/>
          <w:lang w:bidi="hi-IN"/>
        </w:rPr>
        <w:t>”&gt;</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&lt;PropertyGroup Name=“timex3”&gt;</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&lt;Property Name=“value” Value=”am” /&gt;</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&lt;Property Name=“comment” Value=“am” /&gt;</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&lt;/PropertyGroup&gt;</w:t>
      </w:r>
    </w:p>
    <w:p w:rsidR="008B0F43" w:rsidRDefault="00A73F38">
      <w:pPr>
        <w:autoSpaceDE w:val="0"/>
        <w:autoSpaceDN w:val="0"/>
        <w:adjustRightInd w:val="0"/>
        <w:spacing w:after="0" w:line="240" w:lineRule="auto"/>
        <w:rPr>
          <w:rFonts w:ascii="Helvetica" w:hAnsi="Helvetica" w:cs="Helvetica"/>
          <w:color w:val="000000"/>
          <w:sz w:val="16"/>
          <w:szCs w:val="16"/>
          <w:lang w:bidi="hi-IN"/>
        </w:rPr>
      </w:pPr>
      <w:r>
        <w:rPr>
          <w:rFonts w:ascii="Helvetica" w:hAnsi="Helvetica" w:cs="Helvetica"/>
          <w:color w:val="000000"/>
          <w:sz w:val="16"/>
          <w:szCs w:val="16"/>
          <w:lang w:bidi="hi-IN"/>
        </w:rPr>
        <w:t>&lt;/start_time&gt;</w:t>
      </w:r>
    </w:p>
    <w:p w:rsidR="008B0F43" w:rsidRDefault="00A73F38">
      <w:pPr>
        <w:autoSpaceDE w:val="0"/>
        <w:autoSpaceDN w:val="0"/>
        <w:adjustRightInd w:val="0"/>
        <w:spacing w:after="0" w:line="240" w:lineRule="auto"/>
        <w:jc w:val="both"/>
        <w:rPr>
          <w:rFonts w:ascii="Helvetica" w:hAnsi="Helvetica" w:cs="Helvetica"/>
          <w:color w:val="000000"/>
          <w:sz w:val="16"/>
          <w:szCs w:val="16"/>
          <w:lang w:bidi="hi-IN"/>
        </w:rPr>
      </w:pPr>
      <w:r>
        <w:rPr>
          <w:rFonts w:ascii="Helvetica" w:hAnsi="Helvetica" w:cs="Helvetica"/>
          <w:color w:val="000000"/>
          <w:sz w:val="16"/>
          <w:szCs w:val="16"/>
          <w:lang w:bidi="hi-IN"/>
        </w:rPr>
        <w:t>&lt;/Slots&gt;</w:t>
      </w:r>
    </w:p>
    <w:p w:rsidR="008B0F43" w:rsidRDefault="008B0F43">
      <w:pPr>
        <w:autoSpaceDE w:val="0"/>
        <w:autoSpaceDN w:val="0"/>
        <w:adjustRightInd w:val="0"/>
        <w:spacing w:after="0" w:line="240" w:lineRule="auto"/>
        <w:jc w:val="both"/>
        <w:rPr>
          <w:rFonts w:ascii="Helvetica" w:hAnsi="Helvetica" w:cs="Helvetica"/>
          <w:color w:val="000000"/>
          <w:sz w:val="16"/>
          <w:szCs w:val="16"/>
          <w:lang w:bidi="hi-IN"/>
        </w:rPr>
      </w:pPr>
    </w:p>
    <w:p w:rsidR="008B0F43" w:rsidRDefault="008B0F43">
      <w:pPr>
        <w:autoSpaceDE w:val="0"/>
        <w:autoSpaceDN w:val="0"/>
        <w:adjustRightInd w:val="0"/>
        <w:spacing w:after="0" w:line="240" w:lineRule="auto"/>
        <w:jc w:val="both"/>
        <w:rPr>
          <w:rFonts w:ascii="Helvetica" w:hAnsi="Helvetica" w:cs="Helvetica"/>
          <w:color w:val="000000"/>
          <w:sz w:val="16"/>
          <w:szCs w:val="16"/>
          <w:lang w:bidi="hi-IN"/>
        </w:rPr>
      </w:pP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b/>
          <w:bCs/>
          <w:sz w:val="20"/>
        </w:rPr>
      </w:pPr>
      <w:r>
        <w:rPr>
          <w:rFonts w:ascii="Times New Roman" w:hAnsi="Times New Roman"/>
          <w:b/>
          <w:bCs/>
          <w:sz w:val="20"/>
        </w:rPr>
        <w:t>Hardware-Software used</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Python I.D.E.</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NLP tool kit</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Android Studio</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Android Device</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Tensorflow</w:t>
      </w:r>
      <w:r>
        <w:rPr>
          <w:rFonts w:ascii="Times New Roman" w:hAnsi="Times New Roman"/>
          <w:sz w:val="20"/>
        </w:rPr>
        <w:tab/>
      </w:r>
    </w:p>
    <w:p w:rsidR="008B0F43" w:rsidRDefault="008B0F43">
      <w:pPr>
        <w:pStyle w:val="ListParagraph"/>
        <w:rPr>
          <w:rFonts w:ascii="Times New Roman" w:hAnsi="Times New Roman"/>
          <w:sz w:val="20"/>
          <w:szCs w:val="20"/>
          <w:lang w:val="en-IN" w:bidi="gu-IN"/>
        </w:rPr>
      </w:pPr>
    </w:p>
    <w:p w:rsidR="008B0F43" w:rsidRDefault="00A73F38">
      <w:pPr>
        <w:numPr>
          <w:ilvl w:val="0"/>
          <w:numId w:val="7"/>
        </w:numPr>
        <w:autoSpaceDE w:val="0"/>
        <w:autoSpaceDN w:val="0"/>
        <w:adjustRightInd w:val="0"/>
        <w:spacing w:after="0" w:line="240" w:lineRule="auto"/>
        <w:jc w:val="both"/>
        <w:rPr>
          <w:rFonts w:ascii="Times New Roman" w:hAnsi="Times New Roman"/>
          <w:b/>
          <w:iCs/>
          <w:sz w:val="20"/>
          <w:szCs w:val="20"/>
        </w:rPr>
      </w:pPr>
      <w:r>
        <w:rPr>
          <w:rFonts w:ascii="Times New Roman" w:hAnsi="Times New Roman"/>
          <w:b/>
          <w:iCs/>
          <w:sz w:val="20"/>
          <w:szCs w:val="20"/>
        </w:rPr>
        <w:t xml:space="preserve">ANALYSIS </w:t>
      </w:r>
      <w:r>
        <w:rPr>
          <w:rFonts w:ascii="Bookman Old Style" w:hAnsi="Bookman Old Style"/>
          <w:sz w:val="24"/>
          <w:szCs w:val="24"/>
        </w:rPr>
        <w:tab/>
      </w:r>
      <w:r>
        <w:rPr>
          <w:rFonts w:ascii="Bookman Old Style" w:hAnsi="Bookman Old Style"/>
          <w:sz w:val="24"/>
          <w:szCs w:val="24"/>
        </w:rPr>
        <w:tab/>
      </w:r>
    </w:p>
    <w:p w:rsidR="008B0F43" w:rsidRDefault="008B0F43">
      <w:pPr>
        <w:spacing w:line="240" w:lineRule="auto"/>
        <w:ind w:left="360"/>
        <w:jc w:val="both"/>
        <w:rPr>
          <w:rFonts w:ascii="Times New Roman" w:hAnsi="Times New Roman"/>
          <w:sz w:val="20"/>
          <w:szCs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In today’s world, most of assistant system available in market is based on client-server architecture which means it requires an active internet connection to understand speech and analyze it to produce output. Further, most system only understand if predefine set of words is spoken.</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Based on our analysis, we analyze that we have to make assistant which mostly operate on user-device until some internet related queries is given. and it should also be able to understand the user’s speech without specific set of words.</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8B0F43">
      <w:pPr>
        <w:autoSpaceDE w:val="0"/>
        <w:autoSpaceDN w:val="0"/>
        <w:adjustRightInd w:val="0"/>
        <w:spacing w:after="0" w:line="240" w:lineRule="auto"/>
        <w:jc w:val="both"/>
        <w:rPr>
          <w:rFonts w:ascii="Times New Roman" w:hAnsi="Times New Roman"/>
          <w:b/>
          <w:iCs/>
          <w:sz w:val="20"/>
          <w:szCs w:val="20"/>
        </w:rPr>
      </w:pPr>
    </w:p>
    <w:p w:rsidR="008B0F43" w:rsidRDefault="00A73F38">
      <w:pPr>
        <w:numPr>
          <w:ilvl w:val="0"/>
          <w:numId w:val="7"/>
        </w:numPr>
        <w:autoSpaceDE w:val="0"/>
        <w:autoSpaceDN w:val="0"/>
        <w:adjustRightInd w:val="0"/>
        <w:spacing w:after="0" w:line="240" w:lineRule="auto"/>
        <w:jc w:val="both"/>
        <w:rPr>
          <w:rFonts w:ascii="Times New Roman" w:hAnsi="Times New Roman"/>
          <w:b/>
          <w:iCs/>
          <w:sz w:val="20"/>
          <w:szCs w:val="20"/>
        </w:rPr>
      </w:pPr>
      <w:r>
        <w:rPr>
          <w:rFonts w:ascii="Times New Roman" w:hAnsi="Times New Roman"/>
          <w:b/>
          <w:iCs/>
          <w:sz w:val="20"/>
          <w:szCs w:val="20"/>
        </w:rPr>
        <w:t>APPLICATIONS</w:t>
      </w: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Our main objective of this project is to assist user in its day-to-day activities which in return will increase his/her productivity. Moreover, basic tasks will be automated and user can also get information from Internet just by asking it to Assistant.</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8B0F43">
      <w:pPr>
        <w:autoSpaceDE w:val="0"/>
        <w:autoSpaceDN w:val="0"/>
        <w:adjustRightInd w:val="0"/>
        <w:spacing w:after="0" w:line="240" w:lineRule="auto"/>
        <w:jc w:val="both"/>
        <w:rPr>
          <w:rFonts w:ascii="Times New Roman" w:hAnsi="Times New Roman"/>
          <w:iCs/>
          <w:sz w:val="20"/>
          <w:szCs w:val="20"/>
        </w:rPr>
      </w:pPr>
    </w:p>
    <w:p w:rsidR="008B0F43" w:rsidRDefault="00A73F38">
      <w:pPr>
        <w:numPr>
          <w:ilvl w:val="0"/>
          <w:numId w:val="7"/>
        </w:numPr>
        <w:autoSpaceDE w:val="0"/>
        <w:autoSpaceDN w:val="0"/>
        <w:adjustRightInd w:val="0"/>
        <w:spacing w:after="0" w:line="240" w:lineRule="auto"/>
        <w:jc w:val="both"/>
        <w:rPr>
          <w:rFonts w:ascii="Times New Roman" w:hAnsi="Times New Roman"/>
          <w:b/>
          <w:iCs/>
          <w:sz w:val="20"/>
          <w:szCs w:val="20"/>
        </w:rPr>
      </w:pPr>
      <w:r>
        <w:rPr>
          <w:rFonts w:ascii="Times New Roman" w:hAnsi="Times New Roman"/>
          <w:b/>
          <w:iCs/>
          <w:sz w:val="20"/>
          <w:szCs w:val="20"/>
        </w:rPr>
        <w:t xml:space="preserve">CONCLUSION </w:t>
      </w:r>
    </w:p>
    <w:p w:rsidR="008B0F43" w:rsidRDefault="008B0F43">
      <w:pPr>
        <w:autoSpaceDE w:val="0"/>
        <w:autoSpaceDN w:val="0"/>
        <w:adjustRightInd w:val="0"/>
        <w:spacing w:after="0" w:line="240" w:lineRule="auto"/>
        <w:ind w:left="1440"/>
        <w:jc w:val="both"/>
        <w:rPr>
          <w:rFonts w:ascii="Times New Roman" w:hAnsi="Times New Roman"/>
          <w:b/>
          <w:iCs/>
          <w:sz w:val="20"/>
          <w:szCs w:val="20"/>
        </w:rPr>
      </w:pPr>
    </w:p>
    <w:p w:rsidR="008B0F43" w:rsidRDefault="00A73F38">
      <w:pPr>
        <w:autoSpaceDE w:val="0"/>
        <w:autoSpaceDN w:val="0"/>
        <w:adjustRightInd w:val="0"/>
        <w:spacing w:after="0" w:line="240" w:lineRule="auto"/>
        <w:jc w:val="both"/>
        <w:rPr>
          <w:rFonts w:ascii="Times New Roman" w:hAnsi="Times New Roman"/>
          <w:sz w:val="20"/>
        </w:rPr>
      </w:pPr>
      <w:r>
        <w:rPr>
          <w:rFonts w:ascii="Times New Roman" w:hAnsi="Times New Roman"/>
          <w:sz w:val="20"/>
        </w:rPr>
        <w:t xml:space="preserve">Currently, we are able to activate assistant by hot word (i.e. from any screen) and analyze simple speech and perform </w:t>
      </w:r>
      <w:r>
        <w:rPr>
          <w:rFonts w:ascii="Times New Roman" w:hAnsi="Times New Roman"/>
          <w:sz w:val="20"/>
        </w:rPr>
        <w:lastRenderedPageBreak/>
        <w:t>actions according to them on device. But it is difficult to analyze complex query without use of machine learning techniques, so we are moving towards implementation of Recurrent neural network which can better understand and process speech and produce desired output.</w:t>
      </w:r>
    </w:p>
    <w:p w:rsidR="008B0F43" w:rsidRDefault="008B0F43">
      <w:pPr>
        <w:autoSpaceDE w:val="0"/>
        <w:autoSpaceDN w:val="0"/>
        <w:adjustRightInd w:val="0"/>
        <w:spacing w:after="0" w:line="240" w:lineRule="auto"/>
        <w:jc w:val="both"/>
        <w:rPr>
          <w:rFonts w:ascii="Times New Roman" w:hAnsi="Times New Roman"/>
          <w:sz w:val="20"/>
        </w:rPr>
      </w:pPr>
    </w:p>
    <w:p w:rsidR="008B0F43" w:rsidRDefault="008B0F43">
      <w:pPr>
        <w:autoSpaceDE w:val="0"/>
        <w:autoSpaceDN w:val="0"/>
        <w:adjustRightInd w:val="0"/>
        <w:spacing w:after="0" w:line="240" w:lineRule="auto"/>
        <w:jc w:val="both"/>
        <w:rPr>
          <w:rFonts w:ascii="Times New Roman" w:hAnsi="Times New Roman"/>
          <w:sz w:val="18"/>
          <w:szCs w:val="18"/>
        </w:rPr>
      </w:pPr>
    </w:p>
    <w:p w:rsidR="008B0F43" w:rsidRDefault="008B0F43">
      <w:pPr>
        <w:autoSpaceDE w:val="0"/>
        <w:autoSpaceDN w:val="0"/>
        <w:adjustRightInd w:val="0"/>
        <w:spacing w:after="0" w:line="240" w:lineRule="auto"/>
        <w:jc w:val="both"/>
        <w:rPr>
          <w:rFonts w:ascii="Times New Roman" w:hAnsi="Times New Roman"/>
          <w:sz w:val="18"/>
          <w:szCs w:val="18"/>
        </w:rPr>
      </w:pPr>
    </w:p>
    <w:p w:rsidR="008B0F43" w:rsidRDefault="00A73F38">
      <w:pPr>
        <w:numPr>
          <w:ilvl w:val="0"/>
          <w:numId w:val="7"/>
        </w:numPr>
        <w:autoSpaceDE w:val="0"/>
        <w:autoSpaceDN w:val="0"/>
        <w:adjustRightInd w:val="0"/>
        <w:spacing w:after="0" w:line="240" w:lineRule="auto"/>
        <w:jc w:val="center"/>
        <w:rPr>
          <w:rFonts w:ascii="Times New Roman" w:hAnsi="Times New Roman"/>
          <w:b/>
          <w:sz w:val="20"/>
          <w:szCs w:val="18"/>
        </w:rPr>
      </w:pPr>
      <w:r>
        <w:rPr>
          <w:rFonts w:ascii="Times New Roman" w:hAnsi="Times New Roman"/>
          <w:b/>
          <w:sz w:val="20"/>
          <w:szCs w:val="18"/>
        </w:rPr>
        <w:t>REFERENCE</w:t>
      </w:r>
    </w:p>
    <w:p w:rsidR="008B0F43" w:rsidRDefault="008B0F43">
      <w:pPr>
        <w:autoSpaceDE w:val="0"/>
        <w:autoSpaceDN w:val="0"/>
        <w:adjustRightInd w:val="0"/>
        <w:spacing w:after="0" w:line="240" w:lineRule="auto"/>
        <w:ind w:hanging="709"/>
        <w:jc w:val="center"/>
        <w:rPr>
          <w:rFonts w:ascii="Times New Roman" w:hAnsi="Times New Roman"/>
          <w:b/>
          <w:sz w:val="20"/>
          <w:szCs w:val="18"/>
        </w:rPr>
      </w:pPr>
    </w:p>
    <w:p w:rsidR="008B0F43" w:rsidRDefault="00F82441">
      <w:pPr>
        <w:pStyle w:val="ListParagraph"/>
        <w:numPr>
          <w:ilvl w:val="0"/>
          <w:numId w:val="16"/>
        </w:numPr>
        <w:ind w:hanging="709"/>
        <w:rPr>
          <w:rFonts w:ascii="Times New Roman" w:hAnsi="Times New Roman"/>
          <w:sz w:val="18"/>
          <w:szCs w:val="18"/>
          <w:lang w:val="en-IN"/>
        </w:rPr>
      </w:pPr>
      <w:hyperlink r:id="rId14" w:history="1">
        <w:r w:rsidR="00A73F38">
          <w:rPr>
            <w:rStyle w:val="Hyperlink"/>
            <w:rFonts w:ascii="Times New Roman" w:hAnsi="Times New Roman"/>
            <w:sz w:val="18"/>
            <w:szCs w:val="18"/>
          </w:rPr>
          <w:t>http://ieeexplore.ieee.org/document/7814394/</w:t>
        </w:r>
      </w:hyperlink>
    </w:p>
    <w:p w:rsidR="008B0F43" w:rsidRDefault="00A73F38">
      <w:pPr>
        <w:pStyle w:val="ListParagraph"/>
        <w:numPr>
          <w:ilvl w:val="0"/>
          <w:numId w:val="16"/>
        </w:numPr>
        <w:ind w:hanging="709"/>
        <w:rPr>
          <w:rFonts w:ascii="Times New Roman" w:hAnsi="Times New Roman"/>
          <w:sz w:val="18"/>
          <w:szCs w:val="18"/>
          <w:lang w:val="en-IN"/>
        </w:rPr>
      </w:pPr>
      <w:r>
        <w:rPr>
          <w:rFonts w:ascii="Times New Roman" w:hAnsi="Times New Roman"/>
          <w:sz w:val="18"/>
          <w:szCs w:val="18"/>
          <w:lang w:val="en-IN"/>
        </w:rPr>
        <w:t>https://www.xenonstack.com/blog/data-science/overview-of-artificial-intelligence-and-role-of-natural-language-processing-in-big-datahttps://pages.mtu.edu/~suits/notefreqs.html</w:t>
      </w:r>
    </w:p>
    <w:p w:rsidR="008B0F43" w:rsidRDefault="00F82441">
      <w:pPr>
        <w:pStyle w:val="ListParagraph"/>
        <w:numPr>
          <w:ilvl w:val="0"/>
          <w:numId w:val="16"/>
        </w:numPr>
        <w:ind w:hanging="709"/>
        <w:rPr>
          <w:rFonts w:ascii="Times New Roman" w:hAnsi="Times New Roman"/>
          <w:sz w:val="18"/>
          <w:szCs w:val="18"/>
          <w:lang w:val="en-IN"/>
        </w:rPr>
      </w:pPr>
      <w:hyperlink r:id="rId15" w:history="1">
        <w:r w:rsidR="00A73F38">
          <w:rPr>
            <w:rStyle w:val="Hyperlink"/>
            <w:rFonts w:ascii="Times New Roman" w:hAnsi="Times New Roman"/>
            <w:sz w:val="18"/>
            <w:szCs w:val="18"/>
            <w:lang w:val="en-IN"/>
          </w:rPr>
          <w:t>http://ieeexplore.ieee.org/document/8286763/</w:t>
        </w:r>
      </w:hyperlink>
    </w:p>
    <w:p w:rsidR="008B0F43" w:rsidRDefault="00F82441">
      <w:pPr>
        <w:pStyle w:val="ListParagraph"/>
        <w:numPr>
          <w:ilvl w:val="0"/>
          <w:numId w:val="16"/>
        </w:numPr>
        <w:ind w:hanging="709"/>
        <w:rPr>
          <w:rFonts w:ascii="Times New Roman" w:hAnsi="Times New Roman"/>
          <w:sz w:val="18"/>
          <w:szCs w:val="18"/>
          <w:lang w:val="en-IN"/>
        </w:rPr>
      </w:pPr>
      <w:hyperlink r:id="rId16" w:history="1">
        <w:r w:rsidR="00A73F38">
          <w:rPr>
            <w:rStyle w:val="Hyperlink"/>
            <w:rFonts w:ascii="Times New Roman" w:hAnsi="Times New Roman"/>
            <w:sz w:val="18"/>
            <w:szCs w:val="18"/>
            <w:lang w:val="en-IN"/>
          </w:rPr>
          <w:t>https://patents.google.com/patent/US8346563B1</w:t>
        </w:r>
      </w:hyperlink>
    </w:p>
    <w:p w:rsidR="008B0F43" w:rsidRDefault="00A73F38">
      <w:pPr>
        <w:pStyle w:val="ListParagraph"/>
        <w:numPr>
          <w:ilvl w:val="0"/>
          <w:numId w:val="16"/>
        </w:numPr>
        <w:ind w:hanging="709"/>
        <w:rPr>
          <w:rFonts w:ascii="Times New Roman" w:hAnsi="Times New Roman"/>
          <w:sz w:val="18"/>
          <w:szCs w:val="18"/>
          <w:lang w:val="en-IN"/>
        </w:rPr>
      </w:pPr>
      <w:r>
        <w:rPr>
          <w:rFonts w:ascii="Times New Roman" w:hAnsi="Times New Roman"/>
          <w:sz w:val="18"/>
          <w:szCs w:val="18"/>
          <w:lang w:val="en-IN"/>
        </w:rPr>
        <w:t>K. Bollacker, C. Evans, P. Paritosh, T. Sturge, and J. Taylor, “Freebase: A collaborativelycreated graph database for structuring human knowledge,” in Proc. 2008 ACM SIGMOD Int. Conf. Management of Data, New York, 2008, pp. 1247–1250.</w:t>
      </w:r>
    </w:p>
    <w:p w:rsidR="008B0F43" w:rsidRDefault="00A73F38">
      <w:pPr>
        <w:pStyle w:val="ListParagraph"/>
        <w:numPr>
          <w:ilvl w:val="0"/>
          <w:numId w:val="16"/>
        </w:numPr>
        <w:ind w:hanging="709"/>
        <w:rPr>
          <w:rFonts w:ascii="Times New Roman" w:hAnsi="Times New Roman"/>
          <w:sz w:val="18"/>
          <w:szCs w:val="18"/>
          <w:lang w:val="en-IN"/>
        </w:rPr>
      </w:pPr>
      <w:r>
        <w:rPr>
          <w:rFonts w:ascii="Times New Roman" w:hAnsi="Times New Roman"/>
          <w:sz w:val="18"/>
          <w:szCs w:val="18"/>
          <w:lang w:val="en-IN"/>
        </w:rPr>
        <w:t>http://ieeexplore.ieee.org/document/7727384/</w:t>
      </w:r>
      <w:bookmarkStart w:id="0" w:name="_GoBack"/>
      <w:bookmarkEnd w:id="0"/>
    </w:p>
    <w:sectPr w:rsidR="008B0F43" w:rsidSect="008B0F43">
      <w:headerReference w:type="default" r:id="rId17"/>
      <w:type w:val="continuous"/>
      <w:pgSz w:w="12240" w:h="15840"/>
      <w:pgMar w:top="630" w:right="936" w:bottom="720" w:left="936"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DA7" w:rsidRDefault="00381DA7" w:rsidP="008B0F43">
      <w:pPr>
        <w:spacing w:after="0" w:line="240" w:lineRule="auto"/>
      </w:pPr>
      <w:r>
        <w:separator/>
      </w:r>
    </w:p>
  </w:endnote>
  <w:endnote w:type="continuationSeparator" w:id="1">
    <w:p w:rsidR="00381DA7" w:rsidRDefault="00381DA7" w:rsidP="008B0F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LTStd-Roman">
    <w:altName w:val="TimesLTStd-Roman"/>
    <w:charset w:val="00"/>
    <w:family w:val="roman"/>
    <w:pitch w:val="default"/>
    <w:sig w:usb0="00000003" w:usb1="00000000" w:usb2="00000000" w:usb3="00000000" w:csb0="00000001" w:csb1="00000000"/>
  </w:font>
  <w:font w:name="TimesLTStd-Italic">
    <w:altName w:val="TimesLTStd-Italic"/>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43" w:rsidRDefault="00F82441">
    <w:pPr>
      <w:pStyle w:val="Footer"/>
      <w:jc w:val="right"/>
    </w:pPr>
    <w:r>
      <w:fldChar w:fldCharType="begin"/>
    </w:r>
    <w:r w:rsidR="00A73F38">
      <w:instrText xml:space="preserve"> PAGE   \* MERGEFORMAT </w:instrText>
    </w:r>
    <w:r>
      <w:fldChar w:fldCharType="separate"/>
    </w:r>
    <w:r w:rsidR="00E263BC">
      <w:rPr>
        <w:noProof/>
      </w:rPr>
      <w:t>4</w:t>
    </w:r>
    <w:r>
      <w:fldChar w:fldCharType="end"/>
    </w:r>
  </w:p>
  <w:p w:rsidR="008B0F43" w:rsidRDefault="008B0F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43" w:rsidRDefault="00F82441">
    <w:pPr>
      <w:pStyle w:val="Footer"/>
      <w:jc w:val="right"/>
    </w:pPr>
    <w:r>
      <w:fldChar w:fldCharType="begin"/>
    </w:r>
    <w:r w:rsidR="00A73F38">
      <w:instrText xml:space="preserve"> PAGE   \* MERGEFORMAT </w:instrText>
    </w:r>
    <w:r>
      <w:fldChar w:fldCharType="separate"/>
    </w:r>
    <w:r w:rsidR="00E263BC">
      <w:rPr>
        <w:noProof/>
      </w:rPr>
      <w:t>3</w:t>
    </w:r>
    <w:r>
      <w:fldChar w:fldCharType="end"/>
    </w:r>
  </w:p>
  <w:p w:rsidR="008B0F43" w:rsidRDefault="008B0F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DA7" w:rsidRDefault="00381DA7" w:rsidP="008B0F43">
      <w:pPr>
        <w:spacing w:after="0" w:line="240" w:lineRule="auto"/>
      </w:pPr>
      <w:r>
        <w:separator/>
      </w:r>
    </w:p>
  </w:footnote>
  <w:footnote w:type="continuationSeparator" w:id="1">
    <w:p w:rsidR="00381DA7" w:rsidRDefault="00381DA7" w:rsidP="008B0F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43" w:rsidRDefault="00A73F38">
    <w:pPr>
      <w:pStyle w:val="Header"/>
      <w:tabs>
        <w:tab w:val="clear" w:pos="4680"/>
        <w:tab w:val="clear" w:pos="9360"/>
      </w:tabs>
      <w:rPr>
        <w:sz w:val="18"/>
        <w:szCs w:val="18"/>
      </w:rPr>
    </w:pPr>
    <w:r>
      <w:rPr>
        <w:sz w:val="18"/>
        <w:szCs w:val="18"/>
      </w:rPr>
      <w:tab/>
    </w:r>
    <w:r>
      <w:rPr>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D9AC58E"/>
    <w:lvl w:ilvl="0" w:tplc="3F62E32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000002"/>
    <w:multiLevelType w:val="hybridMultilevel"/>
    <w:tmpl w:val="BF90AB62"/>
    <w:lvl w:ilvl="0" w:tplc="A07422AE">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
    <w:nsid w:val="00000003"/>
    <w:multiLevelType w:val="hybridMultilevel"/>
    <w:tmpl w:val="4A786C9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00000004"/>
    <w:multiLevelType w:val="hybridMultilevel"/>
    <w:tmpl w:val="8D9AC58E"/>
    <w:lvl w:ilvl="0" w:tplc="3F62E32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5"/>
    <w:multiLevelType w:val="hybridMultilevel"/>
    <w:tmpl w:val="183AC4E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00000006"/>
    <w:multiLevelType w:val="hybridMultilevel"/>
    <w:tmpl w:val="028E8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48380F10"/>
    <w:lvl w:ilvl="0" w:tplc="57E45C98">
      <w:start w:val="1"/>
      <w:numFmt w:val="decimal"/>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32AA08A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00000009"/>
    <w:multiLevelType w:val="hybridMultilevel"/>
    <w:tmpl w:val="8670E6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D2A8268A"/>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nsid w:val="0000000B"/>
    <w:multiLevelType w:val="hybridMultilevel"/>
    <w:tmpl w:val="E9EEDC70"/>
    <w:lvl w:ilvl="0" w:tplc="F62A2AE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000000C"/>
    <w:multiLevelType w:val="hybridMultilevel"/>
    <w:tmpl w:val="E562748E"/>
    <w:lvl w:ilvl="0" w:tplc="223467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74C04328"/>
    <w:lvl w:ilvl="0" w:tplc="E090856E">
      <w:start w:val="1"/>
      <w:numFmt w:val="lowerLetter"/>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E"/>
    <w:multiLevelType w:val="hybridMultilevel"/>
    <w:tmpl w:val="99C82C8A"/>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0000000F"/>
    <w:multiLevelType w:val="hybridMultilevel"/>
    <w:tmpl w:val="B98EF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E76802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0000011"/>
    <w:multiLevelType w:val="hybridMultilevel"/>
    <w:tmpl w:val="E8A6BC7E"/>
    <w:lvl w:ilvl="0" w:tplc="B58C62F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18436AEC"/>
    <w:multiLevelType w:val="hybridMultilevel"/>
    <w:tmpl w:val="D826DF3C"/>
    <w:lvl w:ilvl="0" w:tplc="EF38C6D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10"/>
  </w:num>
  <w:num w:numId="3">
    <w:abstractNumId w:val="2"/>
  </w:num>
  <w:num w:numId="4">
    <w:abstractNumId w:val="14"/>
  </w:num>
  <w:num w:numId="5">
    <w:abstractNumId w:val="16"/>
  </w:num>
  <w:num w:numId="6">
    <w:abstractNumId w:val="5"/>
  </w:num>
  <w:num w:numId="7">
    <w:abstractNumId w:val="17"/>
  </w:num>
  <w:num w:numId="8">
    <w:abstractNumId w:val="13"/>
  </w:num>
  <w:num w:numId="9">
    <w:abstractNumId w:val="8"/>
  </w:num>
  <w:num w:numId="10">
    <w:abstractNumId w:val="11"/>
  </w:num>
  <w:num w:numId="11">
    <w:abstractNumId w:val="3"/>
  </w:num>
  <w:num w:numId="12">
    <w:abstractNumId w:val="7"/>
  </w:num>
  <w:num w:numId="13">
    <w:abstractNumId w:val="0"/>
  </w:num>
  <w:num w:numId="14">
    <w:abstractNumId w:val="4"/>
  </w:num>
  <w:num w:numId="15">
    <w:abstractNumId w:val="9"/>
  </w:num>
  <w:num w:numId="16">
    <w:abstractNumId w:val="6"/>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8B0F43"/>
    <w:rsid w:val="000050C5"/>
    <w:rsid w:val="00232CB4"/>
    <w:rsid w:val="002F54F9"/>
    <w:rsid w:val="00381DA7"/>
    <w:rsid w:val="006B5C33"/>
    <w:rsid w:val="008B0F43"/>
    <w:rsid w:val="009A45A5"/>
    <w:rsid w:val="00A73F38"/>
    <w:rsid w:val="00B65FF4"/>
    <w:rsid w:val="00BB0C66"/>
    <w:rsid w:val="00DC408B"/>
    <w:rsid w:val="00DF103B"/>
    <w:rsid w:val="00E12870"/>
    <w:rsid w:val="00E263BC"/>
    <w:rsid w:val="00F5239F"/>
    <w:rsid w:val="00F8244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m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F43"/>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B0F43"/>
    <w:pPr>
      <w:ind w:left="720"/>
      <w:contextualSpacing/>
    </w:pPr>
  </w:style>
  <w:style w:type="paragraph" w:styleId="BalloonText">
    <w:name w:val="Balloon Text"/>
    <w:basedOn w:val="Normal"/>
    <w:link w:val="BalloonTextChar"/>
    <w:uiPriority w:val="99"/>
    <w:rsid w:val="008B0F43"/>
    <w:pPr>
      <w:spacing w:after="0" w:line="240" w:lineRule="auto"/>
    </w:pPr>
    <w:rPr>
      <w:rFonts w:ascii="Tahoma" w:hAnsi="Tahoma" w:cs="Mangal"/>
      <w:sz w:val="16"/>
      <w:szCs w:val="16"/>
      <w:lang w:bidi="hi-IN"/>
    </w:rPr>
  </w:style>
  <w:style w:type="character" w:customStyle="1" w:styleId="BalloonTextChar">
    <w:name w:val="Balloon Text Char"/>
    <w:link w:val="BalloonText"/>
    <w:uiPriority w:val="99"/>
    <w:rsid w:val="008B0F43"/>
    <w:rPr>
      <w:rFonts w:ascii="Tahoma" w:hAnsi="Tahoma" w:cs="Tahoma"/>
      <w:sz w:val="16"/>
      <w:szCs w:val="16"/>
    </w:rPr>
  </w:style>
  <w:style w:type="paragraph" w:styleId="Header">
    <w:name w:val="header"/>
    <w:basedOn w:val="Normal"/>
    <w:link w:val="HeaderChar"/>
    <w:uiPriority w:val="99"/>
    <w:rsid w:val="008B0F43"/>
    <w:pPr>
      <w:tabs>
        <w:tab w:val="center" w:pos="4680"/>
        <w:tab w:val="right" w:pos="9360"/>
      </w:tabs>
    </w:pPr>
    <w:rPr>
      <w:rFonts w:cs="Mangal"/>
      <w:lang w:bidi="hi-IN"/>
    </w:rPr>
  </w:style>
  <w:style w:type="character" w:customStyle="1" w:styleId="HeaderChar">
    <w:name w:val="Header Char"/>
    <w:link w:val="Header"/>
    <w:uiPriority w:val="99"/>
    <w:rsid w:val="008B0F43"/>
    <w:rPr>
      <w:sz w:val="22"/>
      <w:szCs w:val="22"/>
    </w:rPr>
  </w:style>
  <w:style w:type="paragraph" w:styleId="Footer">
    <w:name w:val="footer"/>
    <w:basedOn w:val="Normal"/>
    <w:link w:val="FooterChar"/>
    <w:uiPriority w:val="99"/>
    <w:rsid w:val="008B0F43"/>
    <w:pPr>
      <w:tabs>
        <w:tab w:val="center" w:pos="4680"/>
        <w:tab w:val="right" w:pos="9360"/>
      </w:tabs>
    </w:pPr>
    <w:rPr>
      <w:rFonts w:cs="Mangal"/>
      <w:lang w:bidi="hi-IN"/>
    </w:rPr>
  </w:style>
  <w:style w:type="character" w:customStyle="1" w:styleId="FooterChar">
    <w:name w:val="Footer Char"/>
    <w:link w:val="Footer"/>
    <w:uiPriority w:val="99"/>
    <w:rsid w:val="008B0F43"/>
    <w:rPr>
      <w:sz w:val="22"/>
      <w:szCs w:val="22"/>
    </w:rPr>
  </w:style>
  <w:style w:type="paragraph" w:styleId="BodyText">
    <w:name w:val="Body Text"/>
    <w:basedOn w:val="Normal"/>
    <w:link w:val="BodyTextChar"/>
    <w:uiPriority w:val="99"/>
    <w:rsid w:val="008B0F43"/>
    <w:pPr>
      <w:spacing w:after="120" w:line="240" w:lineRule="auto"/>
    </w:pPr>
    <w:rPr>
      <w:rFonts w:ascii="Times New Roman" w:hAnsi="Times New Roman" w:cs="Mangal"/>
      <w:sz w:val="20"/>
      <w:szCs w:val="20"/>
      <w:lang w:bidi="hi-IN"/>
    </w:rPr>
  </w:style>
  <w:style w:type="character" w:customStyle="1" w:styleId="BodyTextChar">
    <w:name w:val="Body Text Char"/>
    <w:link w:val="BodyText"/>
    <w:uiPriority w:val="99"/>
    <w:rsid w:val="008B0F43"/>
    <w:rPr>
      <w:rFonts w:ascii="Times New Roman" w:hAnsi="Times New Roman"/>
    </w:rPr>
  </w:style>
  <w:style w:type="character" w:styleId="Hyperlink">
    <w:name w:val="Hyperlink"/>
    <w:uiPriority w:val="99"/>
    <w:rsid w:val="008B0F43"/>
    <w:rPr>
      <w:color w:val="0000FF"/>
      <w:u w:val="single"/>
    </w:rPr>
  </w:style>
  <w:style w:type="character" w:customStyle="1" w:styleId="ipa">
    <w:name w:val="ipa"/>
    <w:rsid w:val="008B0F4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diarajesh007@gmail.com"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atents.google.com/patent/US8346563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ieeexplore.ieee.org/document/8286763/"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ieeexplore.ieee.org/document/7814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USER</cp:lastModifiedBy>
  <cp:revision>33</cp:revision>
  <cp:lastPrinted>2010-08-30T16:48:00Z</cp:lastPrinted>
  <dcterms:created xsi:type="dcterms:W3CDTF">2018-02-12T09:41:00Z</dcterms:created>
  <dcterms:modified xsi:type="dcterms:W3CDTF">2018-02-18T07:29:00Z</dcterms:modified>
</cp:coreProperties>
</file>