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7755255"/>
        <w:docPartObj>
          <w:docPartGallery w:val="Cover Pages"/>
          <w:docPartUnique/>
        </w:docPartObj>
      </w:sdtPr>
      <w:sdtContent>
        <w:p w14:paraId="3CE2624F" w14:textId="52E2DB8E" w:rsidR="000873DB" w:rsidRDefault="000873DB"/>
        <w:p w14:paraId="075EA30F" w14:textId="3DDA69F7" w:rsidR="000873DB" w:rsidRDefault="000873DB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val="en-US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ABA94F" wp14:editId="168AF79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FE5CF7" w14:textId="77777777" w:rsidR="000873DB" w:rsidRDefault="000873D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ABA9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FE5CF7" w14:textId="77777777" w:rsidR="000873DB" w:rsidRDefault="000873D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485488" wp14:editId="2DDFE3F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5EE1C9" w14:textId="72154408" w:rsidR="000873DB" w:rsidRDefault="000873DB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Alyssa Pilbrow</w:t>
                                    </w:r>
                                  </w:p>
                                </w:sdtContent>
                              </w:sdt>
                              <w:p w14:paraId="730896E9" w14:textId="77777777" w:rsidR="000873DB" w:rsidRDefault="000873D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B926002" w14:textId="77777777" w:rsidR="000873DB" w:rsidRDefault="000873D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C485488" id="Text Box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5EE1C9" w14:textId="72154408" w:rsidR="000873DB" w:rsidRDefault="000873DB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Alyssa Pilbrow</w:t>
                              </w:r>
                            </w:p>
                          </w:sdtContent>
                        </w:sdt>
                        <w:p w14:paraId="730896E9" w14:textId="77777777" w:rsidR="000873DB" w:rsidRDefault="000873D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B926002" w14:textId="77777777" w:rsidR="000873DB" w:rsidRDefault="000873D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392645" wp14:editId="087DC6A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A62506" w14:textId="77777777" w:rsidR="000873DB" w:rsidRDefault="000873D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E741CE" w14:textId="77777777" w:rsidR="000873DB" w:rsidRDefault="000873DB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392645" id="Text Box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5A62506" w14:textId="77777777" w:rsidR="000873DB" w:rsidRDefault="000873DB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E741CE" w14:textId="77777777" w:rsidR="000873DB" w:rsidRDefault="000873DB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3A1D14" wp14:editId="3C7A60A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EE4AA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326330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Z"/>
          <w14:ligatures w14:val="standardContextual"/>
        </w:rPr>
      </w:sdtEndPr>
      <w:sdtContent>
        <w:p w14:paraId="66EB8DB7" w14:textId="1663A286" w:rsidR="000873DB" w:rsidRDefault="000873DB">
          <w:pPr>
            <w:pStyle w:val="TOCHeading"/>
          </w:pPr>
          <w:r>
            <w:t>Table of Contents</w:t>
          </w:r>
        </w:p>
        <w:p w14:paraId="1C757032" w14:textId="148F573D" w:rsidR="00287BF7" w:rsidRDefault="000873D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75999" w:history="1">
            <w:r w:rsidR="00287BF7" w:rsidRPr="00BE3955">
              <w:rPr>
                <w:rStyle w:val="Hyperlink"/>
                <w:noProof/>
              </w:rPr>
              <w:t>Section A: Requirements Planning</w:t>
            </w:r>
            <w:r w:rsidR="00287BF7">
              <w:rPr>
                <w:noProof/>
                <w:webHidden/>
              </w:rPr>
              <w:tab/>
            </w:r>
            <w:r w:rsidR="00287BF7">
              <w:rPr>
                <w:noProof/>
                <w:webHidden/>
              </w:rPr>
              <w:fldChar w:fldCharType="begin"/>
            </w:r>
            <w:r w:rsidR="00287BF7">
              <w:rPr>
                <w:noProof/>
                <w:webHidden/>
              </w:rPr>
              <w:instrText xml:space="preserve"> PAGEREF _Toc160175999 \h </w:instrText>
            </w:r>
            <w:r w:rsidR="00287BF7">
              <w:rPr>
                <w:noProof/>
                <w:webHidden/>
              </w:rPr>
            </w:r>
            <w:r w:rsidR="00287BF7">
              <w:rPr>
                <w:noProof/>
                <w:webHidden/>
              </w:rPr>
              <w:fldChar w:fldCharType="separate"/>
            </w:r>
            <w:r w:rsidR="00287BF7">
              <w:rPr>
                <w:noProof/>
                <w:webHidden/>
              </w:rPr>
              <w:t>2</w:t>
            </w:r>
            <w:r w:rsidR="00287BF7">
              <w:rPr>
                <w:noProof/>
                <w:webHidden/>
              </w:rPr>
              <w:fldChar w:fldCharType="end"/>
            </w:r>
          </w:hyperlink>
        </w:p>
        <w:p w14:paraId="605DDD11" w14:textId="675DADFB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0" w:history="1">
            <w:r w:rsidRPr="00BE3955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CA24" w14:textId="772C9B2B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1" w:history="1">
            <w:r w:rsidRPr="00BE3955">
              <w:rPr>
                <w:rStyle w:val="Hyperlink"/>
                <w:noProof/>
              </w:rPr>
              <w:t>Statement of Problem or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8F50" w14:textId="162CE641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2" w:history="1">
            <w:r w:rsidRPr="00BE3955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A76F" w14:textId="07C50420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3" w:history="1">
            <w:r w:rsidRPr="00BE3955">
              <w:rPr>
                <w:rStyle w:val="Hyperlink"/>
                <w:noProof/>
              </w:rPr>
              <w:t>List of 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3014" w14:textId="23EDEB13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4" w:history="1">
            <w:r w:rsidRPr="00BE3955">
              <w:rPr>
                <w:rStyle w:val="Hyperlink"/>
                <w:noProof/>
              </w:rPr>
              <w:t>Business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58B1" w14:textId="576C5BF9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5" w:history="1">
            <w:r w:rsidRPr="00BE3955">
              <w:rPr>
                <w:rStyle w:val="Hyperlink"/>
                <w:noProof/>
              </w:rPr>
              <w:t>Options Considered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4794" w14:textId="386C9087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6" w:history="1">
            <w:r w:rsidRPr="00BE3955">
              <w:rPr>
                <w:rStyle w:val="Hyperlink"/>
                <w:noProof/>
              </w:rPr>
              <w:t>Recommended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EB55" w14:textId="1EF32801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7" w:history="1">
            <w:r w:rsidRPr="00BE3955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EB61" w14:textId="79A14725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8" w:history="1">
            <w:r w:rsidRPr="00BE3955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B75C" w14:textId="1EAE8A53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09" w:history="1">
            <w:r w:rsidRPr="00BE3955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A3D6E" w14:textId="429D27E9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0" w:history="1">
            <w:r w:rsidRPr="00BE395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8C4A" w14:textId="39CF614D" w:rsidR="00287BF7" w:rsidRDefault="00287B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1" w:history="1">
            <w:r w:rsidRPr="00BE3955">
              <w:rPr>
                <w:rStyle w:val="Hyperlink"/>
                <w:noProof/>
              </w:rPr>
              <w:t>Section B: Technical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9B8DD" w14:textId="2FE3AF50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2" w:history="1">
            <w:r w:rsidRPr="00BE3955">
              <w:rPr>
                <w:rStyle w:val="Hyperlink"/>
                <w:noProof/>
              </w:rPr>
              <w:t>Arcitecture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E926" w14:textId="3E2616B6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3" w:history="1">
            <w:r w:rsidRPr="00BE3955">
              <w:rPr>
                <w:rStyle w:val="Hyperlink"/>
                <w:noProof/>
              </w:rPr>
              <w:t>Web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421B" w14:textId="4210D887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4" w:history="1">
            <w:r w:rsidRPr="00BE3955">
              <w:rPr>
                <w:rStyle w:val="Hyperlink"/>
                <w:noProof/>
              </w:rPr>
              <w:t>Data Access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BD7B" w14:textId="1B01F1C0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5" w:history="1">
            <w:r w:rsidRPr="00BE3955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EFF2" w14:textId="46C82092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6" w:history="1">
            <w:r w:rsidRPr="00BE3955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1610" w14:textId="6B631E2E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7" w:history="1">
            <w:r w:rsidRPr="00BE3955">
              <w:rPr>
                <w:rStyle w:val="Hyperlink"/>
                <w:noProof/>
              </w:rPr>
              <w:t>Functional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06D75" w14:textId="48275392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8" w:history="1">
            <w:r w:rsidRPr="00BE3955">
              <w:rPr>
                <w:rStyle w:val="Hyperlink"/>
                <w:noProof/>
              </w:rPr>
              <w:t>Security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EEE8" w14:textId="7BE8B6B1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19" w:history="1">
            <w:r w:rsidRPr="00BE3955">
              <w:rPr>
                <w:rStyle w:val="Hyperlink"/>
                <w:noProof/>
              </w:rPr>
              <w:t>Security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061B" w14:textId="4F7F4DA3" w:rsidR="00287BF7" w:rsidRDefault="00287BF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20" w:history="1">
            <w:r w:rsidRPr="00BE3955">
              <w:rPr>
                <w:rStyle w:val="Hyperlink"/>
                <w:noProof/>
              </w:rPr>
              <w:t>User Roles and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331E" w14:textId="1E689689" w:rsidR="00287BF7" w:rsidRDefault="00287B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21" w:history="1">
            <w:r w:rsidRPr="00BE3955">
              <w:rPr>
                <w:rStyle w:val="Hyperlink"/>
                <w:noProof/>
              </w:rPr>
              <w:t>Section C: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E2BC" w14:textId="1F6CE094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22" w:history="1">
            <w:r w:rsidRPr="00BE3955">
              <w:rPr>
                <w:rStyle w:val="Hyperlink"/>
                <w:noProof/>
              </w:rPr>
              <w:t>Wireframing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C2229" w14:textId="1AE746B0" w:rsidR="00287BF7" w:rsidRDefault="00287B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NZ"/>
            </w:rPr>
          </w:pPr>
          <w:hyperlink w:anchor="_Toc160176023" w:history="1">
            <w:r w:rsidRPr="00BE3955">
              <w:rPr>
                <w:rStyle w:val="Hyperlink"/>
                <w:noProof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88682" w14:textId="37D74CE5" w:rsidR="000873DB" w:rsidRDefault="000873DB">
          <w:r>
            <w:rPr>
              <w:b/>
              <w:bCs/>
              <w:noProof/>
            </w:rPr>
            <w:fldChar w:fldCharType="end"/>
          </w:r>
        </w:p>
      </w:sdtContent>
    </w:sdt>
    <w:p w14:paraId="1D404AC6" w14:textId="77777777" w:rsidR="000873DB" w:rsidRPr="000873DB" w:rsidRDefault="000873DB" w:rsidP="000873DB"/>
    <w:p w14:paraId="6938331F" w14:textId="77777777" w:rsidR="000873DB" w:rsidRDefault="000873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87526DA" w14:textId="46814B72" w:rsidR="000873DB" w:rsidRDefault="000873DB" w:rsidP="000873DB">
      <w:pPr>
        <w:pStyle w:val="Heading1"/>
      </w:pPr>
      <w:bookmarkStart w:id="0" w:name="_Toc160175999"/>
      <w:r>
        <w:lastRenderedPageBreak/>
        <w:t>Section A: Requirements Planning</w:t>
      </w:r>
      <w:bookmarkEnd w:id="0"/>
    </w:p>
    <w:p w14:paraId="51CFC744" w14:textId="34169F51" w:rsidR="000873DB" w:rsidRDefault="000873DB" w:rsidP="000873DB">
      <w:pPr>
        <w:pStyle w:val="Heading2"/>
      </w:pPr>
      <w:bookmarkStart w:id="1" w:name="_Toc160176000"/>
      <w:r>
        <w:t>Business Requirements</w:t>
      </w:r>
      <w:bookmarkEnd w:id="1"/>
    </w:p>
    <w:p w14:paraId="41097492" w14:textId="1009529A" w:rsidR="000873DB" w:rsidRDefault="000873DB" w:rsidP="000873DB">
      <w:pPr>
        <w:pStyle w:val="Heading3"/>
      </w:pPr>
      <w:bookmarkStart w:id="2" w:name="_Toc160176001"/>
      <w:r>
        <w:t>Statement of Problem or Need</w:t>
      </w:r>
      <w:bookmarkEnd w:id="2"/>
    </w:p>
    <w:p w14:paraId="6F47D978" w14:textId="6E9AB558" w:rsidR="000873DB" w:rsidRDefault="000873DB" w:rsidP="000873DB">
      <w:pPr>
        <w:pStyle w:val="Heading3"/>
      </w:pPr>
      <w:bookmarkStart w:id="3" w:name="_Toc160176002"/>
      <w:r>
        <w:t>Stakeholders</w:t>
      </w:r>
      <w:bookmarkEnd w:id="3"/>
    </w:p>
    <w:p w14:paraId="6DCAB998" w14:textId="7E97EFA9" w:rsidR="000873DB" w:rsidRDefault="000873DB" w:rsidP="000873DB">
      <w:pPr>
        <w:pStyle w:val="Heading3"/>
      </w:pPr>
      <w:bookmarkStart w:id="4" w:name="_Toc160176003"/>
      <w:r>
        <w:t>List of Business Requirements</w:t>
      </w:r>
      <w:bookmarkEnd w:id="4"/>
    </w:p>
    <w:p w14:paraId="44FADD73" w14:textId="678336BD" w:rsidR="000873DB" w:rsidRPr="000873DB" w:rsidRDefault="000873DB" w:rsidP="000873DB">
      <w:pPr>
        <w:pStyle w:val="Heading4"/>
      </w:pPr>
      <w:r>
        <w:t>Non – Functional Requirements</w:t>
      </w:r>
    </w:p>
    <w:p w14:paraId="0AA6A754" w14:textId="4406CB23" w:rsidR="000873DB" w:rsidRDefault="000873DB" w:rsidP="000873DB">
      <w:pPr>
        <w:pStyle w:val="Heading2"/>
      </w:pPr>
      <w:bookmarkStart w:id="5" w:name="_Toc160176004"/>
      <w:r>
        <w:t>Business Solution</w:t>
      </w:r>
      <w:bookmarkEnd w:id="5"/>
    </w:p>
    <w:p w14:paraId="03C6A543" w14:textId="5E7F390C" w:rsidR="000873DB" w:rsidRDefault="000873DB" w:rsidP="000873DB">
      <w:pPr>
        <w:pStyle w:val="Heading3"/>
      </w:pPr>
      <w:bookmarkStart w:id="6" w:name="_Toc160176005"/>
      <w:r>
        <w:t>Options Considered</w:t>
      </w:r>
      <w:bookmarkEnd w:id="6"/>
    </w:p>
    <w:p w14:paraId="41908A5F" w14:textId="39ACB3CF" w:rsidR="000873DB" w:rsidRDefault="000873DB" w:rsidP="000873DB">
      <w:pPr>
        <w:pStyle w:val="Heading2"/>
      </w:pPr>
      <w:bookmarkStart w:id="7" w:name="_Toc160176006"/>
      <w:r>
        <w:t>Recommended Solution</w:t>
      </w:r>
      <w:bookmarkEnd w:id="7"/>
    </w:p>
    <w:p w14:paraId="4FFAE048" w14:textId="24D9EABA" w:rsidR="000873DB" w:rsidRDefault="000873DB" w:rsidP="000873DB">
      <w:r>
        <w:t>Solution here</w:t>
      </w:r>
    </w:p>
    <w:p w14:paraId="78188C42" w14:textId="280E84DB" w:rsidR="000873DB" w:rsidRDefault="000873DB" w:rsidP="000873DB">
      <w:pPr>
        <w:pStyle w:val="Heading3"/>
      </w:pPr>
      <w:bookmarkStart w:id="8" w:name="_Toc160176007"/>
      <w:r>
        <w:t>Key Features</w:t>
      </w:r>
      <w:bookmarkEnd w:id="8"/>
    </w:p>
    <w:p w14:paraId="63E9F789" w14:textId="1743D862" w:rsidR="000873DB" w:rsidRDefault="000873DB" w:rsidP="000873DB">
      <w:pPr>
        <w:pStyle w:val="Heading3"/>
      </w:pPr>
      <w:bookmarkStart w:id="9" w:name="_Toc160176008"/>
      <w:r>
        <w:t>Justification</w:t>
      </w:r>
      <w:bookmarkEnd w:id="9"/>
    </w:p>
    <w:p w14:paraId="1244BD2A" w14:textId="570EB93C" w:rsidR="000873DB" w:rsidRDefault="000873DB" w:rsidP="000873DB">
      <w:pPr>
        <w:pStyle w:val="Heading3"/>
      </w:pPr>
      <w:bookmarkStart w:id="10" w:name="_Toc160176009"/>
      <w:r>
        <w:t>User Stories</w:t>
      </w:r>
      <w:bookmarkEnd w:id="10"/>
    </w:p>
    <w:p w14:paraId="7568813E" w14:textId="3D17C9EA" w:rsidR="000873DB" w:rsidRPr="000873DB" w:rsidRDefault="000873DB" w:rsidP="000873DB">
      <w:pPr>
        <w:pStyle w:val="Heading4"/>
      </w:pPr>
      <w:r>
        <w:t>Context Diagram</w:t>
      </w:r>
    </w:p>
    <w:p w14:paraId="731F387C" w14:textId="2AACBDB0" w:rsidR="000873DB" w:rsidRDefault="000873DB" w:rsidP="000873DB">
      <w:pPr>
        <w:pStyle w:val="Heading3"/>
      </w:pPr>
      <w:bookmarkStart w:id="11" w:name="_Toc160176010"/>
      <w:r>
        <w:t>Requirements</w:t>
      </w:r>
      <w:bookmarkEnd w:id="11"/>
    </w:p>
    <w:p w14:paraId="5535330B" w14:textId="7E144954" w:rsidR="000873DB" w:rsidRPr="000873DB" w:rsidRDefault="000873DB" w:rsidP="000873DB">
      <w:pPr>
        <w:pStyle w:val="Heading4"/>
      </w:pPr>
      <w:r>
        <w:t>Business</w:t>
      </w:r>
    </w:p>
    <w:p w14:paraId="60BF0AB1" w14:textId="16FC2B69" w:rsidR="000873DB" w:rsidRDefault="000873DB" w:rsidP="000873DB">
      <w:pPr>
        <w:pStyle w:val="Heading4"/>
      </w:pPr>
      <w:r>
        <w:t>Security</w:t>
      </w:r>
    </w:p>
    <w:p w14:paraId="7AF1ACF2" w14:textId="1DC977A3" w:rsidR="000873DB" w:rsidRDefault="000873DB" w:rsidP="000873DB">
      <w:pPr>
        <w:pStyle w:val="Heading4"/>
      </w:pPr>
      <w:r>
        <w:t>Quality</w:t>
      </w:r>
    </w:p>
    <w:p w14:paraId="6810918F" w14:textId="32B1CC53" w:rsidR="000873DB" w:rsidRPr="000873DB" w:rsidRDefault="000873DB" w:rsidP="000873DB">
      <w:pPr>
        <w:pStyle w:val="Heading4"/>
      </w:pPr>
      <w:r>
        <w:t>Other</w:t>
      </w:r>
    </w:p>
    <w:p w14:paraId="1D7D679C" w14:textId="77777777" w:rsidR="000873DB" w:rsidRDefault="000873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612E69F" w14:textId="4B0F1AA1" w:rsidR="000873DB" w:rsidRDefault="000873DB" w:rsidP="000873DB">
      <w:pPr>
        <w:pStyle w:val="Heading1"/>
      </w:pPr>
      <w:bookmarkStart w:id="12" w:name="_Toc160176011"/>
      <w:r>
        <w:lastRenderedPageBreak/>
        <w:t>Section B: Technical Planning</w:t>
      </w:r>
      <w:bookmarkEnd w:id="12"/>
    </w:p>
    <w:p w14:paraId="69A08FB7" w14:textId="2C7432BE" w:rsidR="000873DB" w:rsidRDefault="005B18B6" w:rsidP="000873DB">
      <w:pPr>
        <w:pStyle w:val="Heading2"/>
      </w:pPr>
      <w:r>
        <w:t>Architecture</w:t>
      </w:r>
    </w:p>
    <w:p w14:paraId="7BBFED2D" w14:textId="14146A47" w:rsidR="000873DB" w:rsidRDefault="000873DB" w:rsidP="000873DB">
      <w:pPr>
        <w:pStyle w:val="Heading2"/>
      </w:pPr>
      <w:bookmarkStart w:id="13" w:name="_Toc160176013"/>
      <w:r>
        <w:t>Web Framework</w:t>
      </w:r>
      <w:bookmarkEnd w:id="13"/>
    </w:p>
    <w:p w14:paraId="5596FFCE" w14:textId="4DB01374" w:rsidR="000873DB" w:rsidRDefault="000873DB" w:rsidP="000873DB">
      <w:pPr>
        <w:pStyle w:val="Heading2"/>
      </w:pPr>
      <w:bookmarkStart w:id="14" w:name="_Toc160176014"/>
      <w:r>
        <w:t>Data Access Design</w:t>
      </w:r>
      <w:bookmarkEnd w:id="14"/>
    </w:p>
    <w:p w14:paraId="1D8BD978" w14:textId="0FC945E0" w:rsidR="000873DB" w:rsidRDefault="004B4543" w:rsidP="000873DB">
      <w:pPr>
        <w:pStyle w:val="Heading3"/>
      </w:pPr>
      <w:bookmarkStart w:id="15" w:name="_Toc160176015"/>
      <w:r>
        <w:t>Collections</w:t>
      </w:r>
      <w:bookmarkEnd w:id="15"/>
    </w:p>
    <w:p w14:paraId="4BE24D4D" w14:textId="54056792" w:rsidR="004B4543" w:rsidRDefault="004B4543" w:rsidP="004B4543">
      <w:pPr>
        <w:pStyle w:val="Heading3"/>
      </w:pPr>
      <w:bookmarkStart w:id="16" w:name="_Toc160176016"/>
      <w:r>
        <w:t>Relationships</w:t>
      </w:r>
      <w:bookmarkEnd w:id="16"/>
    </w:p>
    <w:p w14:paraId="6C40DF74" w14:textId="408DB5F7" w:rsidR="004B4543" w:rsidRDefault="004B4543" w:rsidP="004B4543">
      <w:pPr>
        <w:pStyle w:val="Heading2"/>
      </w:pPr>
      <w:bookmarkStart w:id="17" w:name="_Toc160176017"/>
      <w:r>
        <w:t>Functional Decomposition</w:t>
      </w:r>
      <w:bookmarkEnd w:id="17"/>
    </w:p>
    <w:p w14:paraId="3A6B2A4D" w14:textId="1E2E414E" w:rsidR="004B4543" w:rsidRDefault="004B4543" w:rsidP="004B4543">
      <w:proofErr w:type="spellStart"/>
      <w:r>
        <w:t>Inclu</w:t>
      </w:r>
      <w:proofErr w:type="spellEnd"/>
      <w:r>
        <w:t xml:space="preserve"> here</w:t>
      </w:r>
    </w:p>
    <w:p w14:paraId="6D634B0E" w14:textId="0A3467AB" w:rsidR="004B4543" w:rsidRDefault="004B4543" w:rsidP="004B4543">
      <w:pPr>
        <w:pStyle w:val="Heading3"/>
      </w:pPr>
      <w:bookmarkStart w:id="18" w:name="_Toc160176018"/>
      <w:r>
        <w:t>Security Design</w:t>
      </w:r>
      <w:bookmarkEnd w:id="18"/>
    </w:p>
    <w:p w14:paraId="3663704E" w14:textId="2231F7FC" w:rsidR="004B4543" w:rsidRDefault="004B4543" w:rsidP="004B4543">
      <w:pPr>
        <w:pStyle w:val="Heading3"/>
      </w:pPr>
      <w:bookmarkStart w:id="19" w:name="_Toc160176019"/>
      <w:r>
        <w:t>Security Mechanisms</w:t>
      </w:r>
      <w:bookmarkEnd w:id="19"/>
    </w:p>
    <w:p w14:paraId="3A776033" w14:textId="6CD9E54D" w:rsidR="004B4543" w:rsidRDefault="004B4543" w:rsidP="004B4543">
      <w:pPr>
        <w:pStyle w:val="Heading3"/>
      </w:pPr>
      <w:bookmarkStart w:id="20" w:name="_Toc160176020"/>
      <w:r>
        <w:t>User Roles and Permissions</w:t>
      </w:r>
      <w:bookmarkEnd w:id="20"/>
    </w:p>
    <w:p w14:paraId="479F7F18" w14:textId="4CDB9C27" w:rsidR="004B4543" w:rsidRDefault="004B4543">
      <w:r>
        <w:br w:type="page"/>
      </w:r>
    </w:p>
    <w:p w14:paraId="2002553E" w14:textId="51381B12" w:rsidR="004B4543" w:rsidRDefault="004B4543" w:rsidP="004B4543">
      <w:pPr>
        <w:pStyle w:val="Heading1"/>
      </w:pPr>
      <w:bookmarkStart w:id="21" w:name="_Toc160176021"/>
      <w:r>
        <w:lastRenderedPageBreak/>
        <w:t>Section C: User Interface Design</w:t>
      </w:r>
      <w:bookmarkEnd w:id="21"/>
    </w:p>
    <w:p w14:paraId="17768808" w14:textId="16E3A68B" w:rsidR="004B4543" w:rsidRDefault="004B4543" w:rsidP="004B4543">
      <w:pPr>
        <w:pStyle w:val="Heading2"/>
      </w:pPr>
      <w:bookmarkStart w:id="22" w:name="_Toc160176022"/>
      <w:r>
        <w:t>Wireframing</w:t>
      </w:r>
      <w:bookmarkEnd w:id="22"/>
    </w:p>
    <w:p w14:paraId="56D4CAAF" w14:textId="5EDEEED4" w:rsidR="004B4543" w:rsidRPr="004B4543" w:rsidRDefault="004B4543" w:rsidP="004B4543">
      <w:pPr>
        <w:pStyle w:val="Heading2"/>
      </w:pPr>
      <w:bookmarkStart w:id="23" w:name="_Toc160176023"/>
      <w:r>
        <w:t>Mock-ups</w:t>
      </w:r>
      <w:bookmarkEnd w:id="23"/>
    </w:p>
    <w:p w14:paraId="045BCA38" w14:textId="77777777" w:rsidR="004B4543" w:rsidRPr="004B4543" w:rsidRDefault="004B4543" w:rsidP="004B4543"/>
    <w:p w14:paraId="304D7F36" w14:textId="77777777" w:rsidR="000873DB" w:rsidRPr="000873DB" w:rsidRDefault="000873DB" w:rsidP="000873DB"/>
    <w:sectPr w:rsidR="000873DB" w:rsidRPr="000873DB" w:rsidSect="00E53EB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BC33" w14:textId="77777777" w:rsidR="00E53EBA" w:rsidRDefault="00E53EBA" w:rsidP="004B4543">
      <w:pPr>
        <w:spacing w:after="0" w:line="240" w:lineRule="auto"/>
      </w:pPr>
      <w:r>
        <w:separator/>
      </w:r>
    </w:p>
  </w:endnote>
  <w:endnote w:type="continuationSeparator" w:id="0">
    <w:p w14:paraId="0FBBEB73" w14:textId="77777777" w:rsidR="00E53EBA" w:rsidRDefault="00E53EBA" w:rsidP="004B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B7CAE" w14:textId="77777777" w:rsidR="00E53EBA" w:rsidRDefault="00E53EBA" w:rsidP="004B4543">
      <w:pPr>
        <w:spacing w:after="0" w:line="240" w:lineRule="auto"/>
      </w:pPr>
      <w:r>
        <w:separator/>
      </w:r>
    </w:p>
  </w:footnote>
  <w:footnote w:type="continuationSeparator" w:id="0">
    <w:p w14:paraId="064DF3DB" w14:textId="77777777" w:rsidR="00E53EBA" w:rsidRDefault="00E53EBA" w:rsidP="004B45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B"/>
    <w:rsid w:val="00075E85"/>
    <w:rsid w:val="000873DB"/>
    <w:rsid w:val="00287BF7"/>
    <w:rsid w:val="002958A0"/>
    <w:rsid w:val="004B4543"/>
    <w:rsid w:val="005B18B6"/>
    <w:rsid w:val="007730C4"/>
    <w:rsid w:val="00AC0B6D"/>
    <w:rsid w:val="00E53EBA"/>
    <w:rsid w:val="00FB28D9"/>
    <w:rsid w:val="00FF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4534"/>
  <w15:chartTrackingRefBased/>
  <w15:docId w15:val="{E5B19916-F793-46BF-82C7-B96A287A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7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3D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873D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73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73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73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73DB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0873D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73DB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B4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43"/>
  </w:style>
  <w:style w:type="paragraph" w:styleId="Footer">
    <w:name w:val="footer"/>
    <w:basedOn w:val="Normal"/>
    <w:link w:val="FooterChar"/>
    <w:uiPriority w:val="99"/>
    <w:unhideWhenUsed/>
    <w:rsid w:val="004B4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51199-5D49-48BD-8735-11D128D4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Pilbrow</dc:creator>
  <cp:keywords/>
  <dc:description/>
  <cp:lastModifiedBy>Alyssa Pilbrow</cp:lastModifiedBy>
  <cp:revision>2</cp:revision>
  <dcterms:created xsi:type="dcterms:W3CDTF">2024-02-29T19:44:00Z</dcterms:created>
  <dcterms:modified xsi:type="dcterms:W3CDTF">2024-02-29T20:20:00Z</dcterms:modified>
</cp:coreProperties>
</file>