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</w:p>
    <w:p>
      <w:pPr>
        <w:pStyle w:val="BodyText"/>
      </w:pPr>
      <w:r>
        <w:t xml:space="preserve">ОТЧЕТ</w:t>
      </w:r>
    </w:p>
    <w:p>
      <w:pPr>
        <w:pStyle w:val="BodyText"/>
      </w:pPr>
    </w:p>
    <w:p>
      <w:pPr>
        <w:pStyle w:val="BodyText"/>
      </w:pPr>
      <w:r>
        <w:t xml:space="preserve">ПО ЛАБОРАТОРНОЙ РАБОТЕ №6</w:t>
      </w:r>
    </w:p>
    <w:p>
      <w:pPr>
        <w:pStyle w:val="BodyText"/>
      </w:pPr>
    </w:p>
    <w:p>
      <w:pPr>
        <w:pStyle w:val="BodyText"/>
      </w:pPr>
      <w:r>
        <w:t xml:space="preserve">дисциплина:Операционные системы</w:t>
      </w:r>
    </w:p>
    <w:p>
      <w:pPr>
        <w:pStyle w:val="BodyText"/>
      </w:pPr>
    </w:p>
    <w:p>
      <w:pPr>
        <w:pStyle w:val="BodyText"/>
      </w:pPr>
      <w:r>
        <w:t xml:space="preserve">Студент: Мартемьянов Александр</w:t>
      </w:r>
    </w:p>
    <w:p>
      <w:pPr>
        <w:pStyle w:val="BodyText"/>
      </w:pPr>
    </w:p>
    <w:p>
      <w:pPr>
        <w:pStyle w:val="BodyText"/>
      </w:pPr>
      <w:r>
        <w:t xml:space="preserve">Группа: НПМбв-02-18</w:t>
      </w:r>
    </w:p>
    <w:p>
      <w:pPr>
        <w:pStyle w:val="BodyText"/>
      </w:pPr>
    </w:p>
    <w:p>
      <w:pPr>
        <w:pStyle w:val="BodyText"/>
      </w:pPr>
      <w:r>
        <w:t xml:space="preserve">МОСКВА</w:t>
      </w:r>
    </w:p>
    <w:p>
      <w:pPr>
        <w:pStyle w:val="BodyText"/>
      </w:pPr>
    </w:p>
    <w:p>
      <w:pPr>
        <w:pStyle w:val="BodyText"/>
      </w:pPr>
      <w:r>
        <w:t xml:space="preserve">2022 г.</w:t>
      </w:r>
    </w:p>
    <w:p>
      <w:pPr>
        <w:pStyle w:val="BodyText"/>
      </w:pPr>
    </w:p>
    <w:p>
      <w:pPr>
        <w:pStyle w:val="BlockText"/>
      </w:pPr>
      <w:r>
        <w:rPr>
          <w:bCs/>
          <w:b/>
        </w:rPr>
        <w:t xml:space="preserve">2)Задание</w:t>
      </w:r>
    </w:p>
    <w:p>
      <w:pPr>
        <w:pStyle w:val="FirstParagraph"/>
      </w:pPr>
      <w:r>
        <w:t xml:space="preserve">Освоение основных возможностей командной оболочки Midnight Commander.</w:t>
      </w:r>
      <w:r>
        <w:t xml:space="preserve"> </w:t>
      </w:r>
      <w:r>
        <w:t xml:space="preserve">Приобретение навыков практической работы по просмотру каталогов и файлов; манипуляций с ними.</w:t>
      </w:r>
    </w:p>
    <w:p>
      <w:pPr>
        <w:pStyle w:val="BlockText"/>
      </w:pPr>
      <w:r>
        <w:rPr>
          <w:bCs/>
          <w:b/>
        </w:rPr>
        <w:t xml:space="preserve">3) 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pStyle w:val="FirstParagraph"/>
      </w:pPr>
    </w:p>
    <w:p>
      <w:pPr>
        <w:pStyle w:val="BodyText"/>
      </w:pPr>
      <w:r>
        <w:t xml:space="preserve">Рис 3. 1 «Справка по Midnight</w:t>
      </w:r>
      <w:r>
        <w:t xml:space="preserve"> </w:t>
      </w:r>
      <w:r>
        <w:t xml:space="preserve">Commander»</w:t>
      </w:r>
    </w:p>
    <w:p>
      <w:pPr>
        <w:numPr>
          <w:ilvl w:val="0"/>
          <w:numId w:val="1002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pStyle w:val="FirstParagraph"/>
      </w:pPr>
    </w:p>
    <w:p>
      <w:pPr>
        <w:pStyle w:val="BodyText"/>
      </w:pPr>
      <w:r>
        <w:t xml:space="preserve">Рис 3. 2 «Midnight</w:t>
      </w:r>
      <w:r>
        <w:t xml:space="preserve"> </w:t>
      </w:r>
      <w:r>
        <w:t xml:space="preserve">Commander»</w:t>
      </w:r>
    </w:p>
    <w:p>
      <w:pPr>
        <w:numPr>
          <w:ilvl w:val="0"/>
          <w:numId w:val="1003"/>
        </w:numPr>
        <w:pStyle w:val="Compact"/>
      </w:pPr>
      <w:r>
        <w:t xml:space="preserve">Выполните несколько операций в mc, используя управляющие клавиши</w:t>
      </w:r>
      <w:r>
        <w:t xml:space="preserve"> </w:t>
      </w:r>
      <w:r>
        <w:t xml:space="preserve">(операции с панелями; выделение/отмена выделения файлов, копирование/перемещение файлов, получение информации о размере и правах доступа</w:t>
      </w:r>
      <w:r>
        <w:t xml:space="preserve"> </w:t>
      </w:r>
      <w:r>
        <w:t xml:space="preserve">на файлы и/или каталоги и т.п.)</w:t>
      </w:r>
    </w:p>
    <w:p>
      <w:pPr>
        <w:pStyle w:val="FirstParagraph"/>
      </w:pPr>
      <w:r>
        <w:t xml:space="preserve">Я выполняю работу на виртуальной машине,поэтому некоторые комбинации у меня могут отличаться в отличии от комбинаций на установленной ос</w:t>
      </w:r>
    </w:p>
    <w:p>
      <w:pPr>
        <w:pStyle w:val="BodyText"/>
      </w:pPr>
      <w:r>
        <w:t xml:space="preserve">Для выделения одного или нескольких файлов использую Shift + PgUP или PgDOWN и так же снятие выделения</w:t>
      </w:r>
    </w:p>
    <w:p>
      <w:pPr>
        <w:pStyle w:val="BodyText"/>
      </w:pPr>
    </w:p>
    <w:p>
      <w:pPr>
        <w:pStyle w:val="BodyText"/>
      </w:pPr>
      <w:r>
        <w:t xml:space="preserve">Рис 3. 3 «Выделение файла или нескольких фалйлов в mc»</w:t>
      </w:r>
    </w:p>
    <w:p>
      <w:pPr>
        <w:pStyle w:val="BodyText"/>
      </w:pPr>
      <w:r>
        <w:t xml:space="preserve">Для того что бы скопировать файл или каталог в нужную директорию F5 и здесь мы видим что мы копируем и куда, а так же опции копирования, действие отменяется кнопкой esc</w:t>
      </w:r>
    </w:p>
    <w:p>
      <w:pPr>
        <w:pStyle w:val="BodyText"/>
      </w:pPr>
    </w:p>
    <w:p>
      <w:pPr>
        <w:pStyle w:val="BodyText"/>
      </w:pPr>
      <w:r>
        <w:t xml:space="preserve">Рис 3. 4 «Копирование директории»</w:t>
      </w:r>
    </w:p>
    <w:p>
      <w:pPr>
        <w:pStyle w:val="BodyText"/>
      </w:pPr>
    </w:p>
    <w:p>
      <w:pPr>
        <w:pStyle w:val="BodyText"/>
      </w:pPr>
      <w:r>
        <w:t xml:space="preserve">Рис 3. 5 «Копирование файла»</w:t>
      </w:r>
    </w:p>
    <w:p>
      <w:pPr>
        <w:pStyle w:val="BodyText"/>
      </w:pPr>
      <w:r>
        <w:t xml:space="preserve">Для перемещения файла используем F6, видим то же самое что и при копировании - откуда, куда и опции перемещения, действие отменяется кнопкой esc</w:t>
      </w:r>
    </w:p>
    <w:p>
      <w:pPr>
        <w:pStyle w:val="BodyText"/>
      </w:pPr>
    </w:p>
    <w:p>
      <w:pPr>
        <w:pStyle w:val="BodyText"/>
      </w:pPr>
      <w:r>
        <w:t xml:space="preserve">Рис 3. 6 «Перемещение файла»</w:t>
      </w:r>
    </w:p>
    <w:p>
      <w:pPr>
        <w:pStyle w:val="BodyText"/>
      </w:pPr>
      <w:r>
        <w:t xml:space="preserve">Для того что бы отредактировать права доступа используем ( Ctrl-x c ) и видим выводимое окно в котором можем поменять атрибуты</w:t>
      </w:r>
    </w:p>
    <w:p>
      <w:pPr>
        <w:pStyle w:val="BodyText"/>
      </w:pPr>
    </w:p>
    <w:p>
      <w:pPr>
        <w:pStyle w:val="BodyText"/>
      </w:pPr>
      <w:r>
        <w:t xml:space="preserve">Рис 3. 7 «Изменение прав доступа mc»</w:t>
      </w:r>
    </w:p>
    <w:p>
      <w:pPr>
        <w:pStyle w:val="BodyText"/>
      </w:pPr>
      <w:r>
        <w:t xml:space="preserve">Для определия размера директории можно воспользоваться колонкой</w:t>
      </w:r>
      <w:r>
        <w:t xml:space="preserve"> </w:t>
      </w:r>
      <w:r>
        <w:t xml:space="preserve">“</w:t>
      </w:r>
      <w:r>
        <w:t xml:space="preserve">размер</w:t>
      </w:r>
      <w:r>
        <w:t xml:space="preserve">”</w:t>
      </w:r>
      <w:r>
        <w:t xml:space="preserve">, вес указывается для пустой директории</w:t>
      </w:r>
      <w:r>
        <w:t xml:space="preserve"> </w:t>
      </w:r>
      <w:r>
        <w:t xml:space="preserve">Если нажать комбинацию CTRL + Space можно увидеть вес директории вместе с вложенными директориями и файлами</w:t>
      </w:r>
    </w:p>
    <w:p>
      <w:pPr>
        <w:pStyle w:val="BodyText"/>
      </w:pPr>
    </w:p>
    <w:p>
      <w:pPr>
        <w:pStyle w:val="BodyText"/>
      </w:pPr>
      <w:r>
        <w:t xml:space="preserve">Рис 3. 8 «Вес пустой директории»</w:t>
      </w:r>
    </w:p>
    <w:p>
      <w:pPr>
        <w:pStyle w:val="BodyText"/>
      </w:pPr>
    </w:p>
    <w:p>
      <w:pPr>
        <w:pStyle w:val="BodyText"/>
      </w:pPr>
      <w:r>
        <w:t xml:space="preserve">Рис 3. 9 «Вес для директории и вложенных директорий и папок»</w:t>
      </w:r>
    </w:p>
    <w:p>
      <w:pPr>
        <w:numPr>
          <w:ilvl w:val="0"/>
          <w:numId w:val="1004"/>
        </w:numPr>
        <w:pStyle w:val="Compact"/>
      </w:pPr>
      <w:r>
        <w:t xml:space="preserve">Выполните основные команды меню левой (или правой) панели. Оцените сте-</w:t>
      </w:r>
      <w:r>
        <w:t xml:space="preserve"> </w:t>
      </w:r>
      <w:r>
        <w:t xml:space="preserve">пень подробности вывода информации о файлах.</w:t>
      </w:r>
    </w:p>
    <w:p>
      <w:pPr>
        <w:pStyle w:val="FirstParagraph"/>
      </w:pPr>
      <w:r>
        <w:t xml:space="preserve">Выполню команду левой панели, информация, видно что в зависимости от выбранной папки справа - слева будет отображаться более подробная информация о директории или файле</w:t>
      </w:r>
    </w:p>
    <w:p>
      <w:pPr>
        <w:pStyle w:val="BodyText"/>
      </w:pPr>
    </w:p>
    <w:p>
      <w:pPr>
        <w:pStyle w:val="BodyText"/>
      </w:pPr>
      <w:r>
        <w:t xml:space="preserve">Рис 3. 10 «Подробная информация о файлах»</w:t>
      </w:r>
    </w:p>
    <w:p>
      <w:pPr>
        <w:pStyle w:val="BodyText"/>
      </w:pPr>
      <w:r>
        <w:t xml:space="preserve">Вывод левой панели в режиме дерево, на правой панели отоборажается содержимое выбраного каталога</w:t>
      </w:r>
    </w:p>
    <w:p>
      <w:pPr>
        <w:pStyle w:val="BodyText"/>
      </w:pPr>
    </w:p>
    <w:p>
      <w:pPr>
        <w:pStyle w:val="BodyText"/>
      </w:pPr>
      <w:r>
        <w:t xml:space="preserve">Рис 3. 11 «Режим панели дерево»</w:t>
      </w:r>
    </w:p>
    <w:p>
      <w:pPr>
        <w:pStyle w:val="BodyText"/>
      </w:pPr>
      <w:r>
        <w:t xml:space="preserve">Вывод в режиме быстрый просмотр показывает содержимое в левой панели и структуру в правой панели</w:t>
      </w:r>
    </w:p>
    <w:p>
      <w:pPr>
        <w:pStyle w:val="BodyText"/>
      </w:pPr>
    </w:p>
    <w:p>
      <w:pPr>
        <w:pStyle w:val="BodyText"/>
      </w:pPr>
      <w:r>
        <w:t xml:space="preserve">Рис 3. 12 «Режим панели быстрый просмотр»</w:t>
      </w:r>
    </w:p>
    <w:p>
      <w:pPr>
        <w:numPr>
          <w:ilvl w:val="0"/>
          <w:numId w:val="1005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</w:p>
    <w:p>
      <w:pPr>
        <w:pStyle w:val="FirstParagraph"/>
      </w:pPr>
    </w:p>
    <w:p>
      <w:pPr>
        <w:pStyle w:val="BodyText"/>
      </w:pPr>
      <w:r>
        <w:t xml:space="preserve">Рис 3. 13 «Просмотр текствого файла»</w:t>
      </w:r>
    </w:p>
    <w:p>
      <w:pPr>
        <w:pStyle w:val="BodyText"/>
      </w:pP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pStyle w:val="BodyText"/>
      </w:pPr>
    </w:p>
    <w:p>
      <w:pPr>
        <w:pStyle w:val="BodyText"/>
      </w:pPr>
      <w:r>
        <w:t xml:space="preserve">Рис 3. 14 «Редактирование текстового файла»</w:t>
      </w:r>
    </w:p>
    <w:p>
      <w:pPr>
        <w:pStyle w:val="BodyText"/>
      </w:pPr>
      <w:r>
        <w:t xml:space="preserve">– создание каталога;</w:t>
      </w:r>
    </w:p>
    <w:p>
      <w:pPr>
        <w:pStyle w:val="BodyText"/>
      </w:pPr>
    </w:p>
    <w:p>
      <w:pPr>
        <w:pStyle w:val="BodyText"/>
      </w:pPr>
      <w:r>
        <w:t xml:space="preserve">Рис 3. 15 «Создание каталога»</w:t>
      </w:r>
    </w:p>
    <w:p>
      <w:pPr>
        <w:pStyle w:val="BodyText"/>
      </w:pPr>
      <w:r>
        <w:t xml:space="preserve">– копирование в файлов в созданный каталог.</w:t>
      </w:r>
    </w:p>
    <w:p>
      <w:pPr>
        <w:pStyle w:val="BodyText"/>
      </w:pPr>
    </w:p>
    <w:p>
      <w:pPr>
        <w:pStyle w:val="BodyText"/>
      </w:pPr>
      <w:r>
        <w:t xml:space="preserve">Рис 3. 16 «Копирование в каталог»</w:t>
      </w:r>
    </w:p>
    <w:p>
      <w:pPr>
        <w:numPr>
          <w:ilvl w:val="0"/>
          <w:numId w:val="1006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</w:p>
    <w:p>
      <w:pPr>
        <w:pStyle w:val="FirstParagraph"/>
      </w:pPr>
    </w:p>
    <w:p>
      <w:pPr>
        <w:pStyle w:val="BodyText"/>
      </w:pPr>
      <w:r>
        <w:t xml:space="preserve">Рис 3. 17 «Поиск по условию»</w:t>
      </w:r>
    </w:p>
    <w:p>
      <w:pPr>
        <w:pStyle w:val="BodyText"/>
      </w:pPr>
      <w:r>
        <w:t xml:space="preserve">– выбор и повторение одной из предыдущих команд;</w:t>
      </w:r>
    </w:p>
    <w:p>
      <w:pPr>
        <w:pStyle w:val="BodyText"/>
      </w:pPr>
    </w:p>
    <w:p>
      <w:pPr>
        <w:pStyle w:val="BodyText"/>
      </w:pPr>
      <w:r>
        <w:t xml:space="preserve">Рис 3. 18 «История команд»</w:t>
      </w:r>
    </w:p>
    <w:p>
      <w:pPr>
        <w:pStyle w:val="BodyText"/>
      </w:pPr>
      <w:r>
        <w:t xml:space="preserve">– переход в домашний каталог;</w:t>
      </w:r>
    </w:p>
    <w:p>
      <w:pPr>
        <w:pStyle w:val="BodyText"/>
      </w:pPr>
      <w:r>
        <w:t xml:space="preserve">Для перехода в домашний каталог можно воспользоваться консолью и написать команду cd</w:t>
      </w:r>
    </w:p>
    <w:p>
      <w:pPr>
        <w:pStyle w:val="BodyText"/>
      </w:pPr>
    </w:p>
    <w:p>
      <w:pPr>
        <w:pStyle w:val="BodyText"/>
      </w:pPr>
      <w:r>
        <w:t xml:space="preserve">Рис 3. 19 «Переход в домашний каталог»</w:t>
      </w:r>
    </w:p>
    <w:p>
      <w:pPr>
        <w:pStyle w:val="BodyText"/>
      </w:pPr>
      <w:r>
        <w:t xml:space="preserve">– анализ файла меню и файла расширений.</w:t>
      </w:r>
    </w:p>
    <w:p>
      <w:pPr>
        <w:pStyle w:val="BodyText"/>
      </w:pPr>
    </w:p>
    <w:p>
      <w:pPr>
        <w:pStyle w:val="BodyText"/>
      </w:pPr>
      <w:r>
        <w:t xml:space="preserve">Рис 3. 20 «Редактирование файла меню»</w:t>
      </w:r>
    </w:p>
    <w:p>
      <w:pPr>
        <w:pStyle w:val="BodyText"/>
      </w:pPr>
    </w:p>
    <w:p>
      <w:pPr>
        <w:pStyle w:val="BodyText"/>
      </w:pPr>
      <w:r>
        <w:t xml:space="preserve">Рис 3. 21 «Редактирование файла расширений»</w:t>
      </w:r>
    </w:p>
    <w:p>
      <w:pPr>
        <w:numPr>
          <w:ilvl w:val="0"/>
          <w:numId w:val="1007"/>
        </w:numPr>
        <w:pStyle w:val="Compact"/>
      </w:pPr>
      <w:r>
        <w:t xml:space="preserve">Вызовите подменю Настройки . Освойте операции, определяющие структуру</w:t>
      </w:r>
      <w:r>
        <w:t xml:space="preserve"> </w:t>
      </w:r>
      <w:r>
        <w:t xml:space="preserve">экрана mc (Full screen, Double Width, Show Hidden Files и т.д.)</w:t>
      </w:r>
    </w:p>
    <w:p>
      <w:pPr>
        <w:pStyle w:val="FirstParagraph"/>
      </w:pPr>
      <w:r>
        <w:t xml:space="preserve">В этом меню есть множество настроек</w:t>
      </w:r>
    </w:p>
    <w:p>
      <w:pPr>
        <w:pStyle w:val="BodyText"/>
      </w:pPr>
      <w:r>
        <w:t xml:space="preserve">В меню</w:t>
      </w:r>
      <w:r>
        <w:t xml:space="preserve"> </w:t>
      </w:r>
      <w:r>
        <w:t xml:space="preserve">“</w:t>
      </w:r>
      <w:r>
        <w:t xml:space="preserve">параметры конфигуряций</w:t>
      </w:r>
      <w:r>
        <w:t xml:space="preserve">”</w:t>
      </w:r>
      <w:r>
        <w:t xml:space="preserve"> </w:t>
      </w:r>
      <w:r>
        <w:t xml:space="preserve">можно поменять дополнительные настройки mc, такие как параметры файловых операций, пауза после выполения и прочие настройки</w:t>
      </w:r>
    </w:p>
    <w:p>
      <w:pPr>
        <w:pStyle w:val="BodyText"/>
      </w:pPr>
    </w:p>
    <w:p>
      <w:pPr>
        <w:pStyle w:val="BodyText"/>
      </w:pPr>
      <w:r>
        <w:t xml:space="preserve">Рис 3. 22 «Меню</w:t>
      </w:r>
      <w:r>
        <w:t xml:space="preserve"> </w:t>
      </w:r>
      <w:r>
        <w:t xml:space="preserve">“</w:t>
      </w:r>
      <w:r>
        <w:t xml:space="preserve">параметры конфигуряций</w:t>
      </w:r>
      <w:r>
        <w:t xml:space="preserve">”</w:t>
      </w:r>
      <w:r>
        <w:t xml:space="preserve">»</w:t>
      </w:r>
    </w:p>
    <w:p>
      <w:pPr>
        <w:pStyle w:val="BodyText"/>
      </w:pPr>
      <w:r>
        <w:t xml:space="preserve">В меню</w:t>
      </w:r>
      <w:r>
        <w:t xml:space="preserve"> </w:t>
      </w:r>
      <w:r>
        <w:t xml:space="preserve">“</w:t>
      </w:r>
      <w:r>
        <w:t xml:space="preserve">внешний вид</w:t>
      </w:r>
      <w:r>
        <w:t xml:space="preserve">”</w:t>
      </w:r>
      <w:r>
        <w:t xml:space="preserve"> </w:t>
      </w:r>
      <w:r>
        <w:t xml:space="preserve">можно поменять параметры отобрадения панелей, вывод консоли, и прочие настройки</w:t>
      </w:r>
    </w:p>
    <w:p>
      <w:pPr>
        <w:pStyle w:val="BodyText"/>
      </w:pPr>
    </w:p>
    <w:p>
      <w:pPr>
        <w:pStyle w:val="BodyText"/>
      </w:pPr>
      <w:r>
        <w:t xml:space="preserve">Рис 3. 23 «Меню</w:t>
      </w:r>
      <w:r>
        <w:t xml:space="preserve"> </w:t>
      </w:r>
      <w:r>
        <w:t xml:space="preserve">“</w:t>
      </w:r>
      <w:r>
        <w:t xml:space="preserve">внешний вид</w:t>
      </w:r>
      <w:r>
        <w:t xml:space="preserve">”</w:t>
      </w:r>
      <w:r>
        <w:t xml:space="preserve">»</w:t>
      </w:r>
    </w:p>
    <w:p>
      <w:pPr>
        <w:pStyle w:val="BodyText"/>
      </w:pPr>
      <w:r>
        <w:t xml:space="preserve">В меню</w:t>
      </w:r>
      <w:r>
        <w:t xml:space="preserve"> </w:t>
      </w:r>
      <w:r>
        <w:t xml:space="preserve">“</w:t>
      </w:r>
      <w:r>
        <w:t xml:space="preserve">настройки панели</w:t>
      </w:r>
      <w:r>
        <w:t xml:space="preserve">”</w:t>
      </w:r>
      <w:r>
        <w:t xml:space="preserve"> </w:t>
      </w:r>
      <w:r>
        <w:t xml:space="preserve">можно поменять основные настройки панелей, дополнительные параметры навигации, цвет и параметры поиска”</w:t>
      </w:r>
    </w:p>
    <w:p>
      <w:pPr>
        <w:pStyle w:val="BodyText"/>
      </w:pPr>
    </w:p>
    <w:p>
      <w:pPr>
        <w:pStyle w:val="BodyText"/>
      </w:pPr>
      <w:r>
        <w:t xml:space="preserve">Рис 3. 24 «меню</w:t>
      </w:r>
      <w:r>
        <w:t xml:space="preserve"> </w:t>
      </w:r>
      <w:r>
        <w:t xml:space="preserve">“</w:t>
      </w:r>
      <w:r>
        <w:t xml:space="preserve">настройки панели</w:t>
      </w:r>
      <w:r>
        <w:t xml:space="preserve">”</w:t>
      </w:r>
      <w:r>
        <w:t xml:space="preserve">»</w:t>
      </w:r>
    </w:p>
    <w:p>
      <w:pPr>
        <w:pStyle w:val="BodyText"/>
      </w:pPr>
      <w:r>
        <w:t xml:space="preserve">В меню</w:t>
      </w:r>
      <w:r>
        <w:t xml:space="preserve"> </w:t>
      </w:r>
      <w:r>
        <w:t xml:space="preserve">“</w:t>
      </w:r>
      <w:r>
        <w:t xml:space="preserve">подтверждение</w:t>
      </w:r>
      <w:r>
        <w:t xml:space="preserve">”</w:t>
      </w:r>
      <w:r>
        <w:t xml:space="preserve"> </w:t>
      </w:r>
      <w:r>
        <w:t xml:space="preserve">можно поменять настройки вывода предупреждения при выполнении определенных операций</w:t>
      </w:r>
    </w:p>
    <w:p>
      <w:pPr>
        <w:pStyle w:val="BodyText"/>
      </w:pPr>
    </w:p>
    <w:p>
      <w:pPr>
        <w:pStyle w:val="BodyText"/>
      </w:pPr>
      <w:r>
        <w:t xml:space="preserve">Рис 3. 25 «Меню</w:t>
      </w:r>
      <w:r>
        <w:t xml:space="preserve"> </w:t>
      </w:r>
      <w:r>
        <w:t xml:space="preserve">“</w:t>
      </w:r>
      <w:r>
        <w:t xml:space="preserve">подтверждение</w:t>
      </w:r>
      <w:r>
        <w:t xml:space="preserve">”</w:t>
      </w:r>
      <w:r>
        <w:t xml:space="preserve">»</w:t>
      </w:r>
    </w:p>
    <w:p>
      <w:pPr>
        <w:pStyle w:val="BodyText"/>
      </w:pPr>
      <w:r>
        <w:t xml:space="preserve">В меню</w:t>
      </w:r>
      <w:r>
        <w:t xml:space="preserve"> </w:t>
      </w:r>
      <w:r>
        <w:t xml:space="preserve">“</w:t>
      </w:r>
      <w:r>
        <w:t xml:space="preserve">оформление</w:t>
      </w:r>
      <w:r>
        <w:t xml:space="preserve">”</w:t>
      </w:r>
      <w:r>
        <w:t xml:space="preserve"> </w:t>
      </w:r>
      <w:r>
        <w:t xml:space="preserve">можно изменить внешнее отображение mc, например включить темный режим</w:t>
      </w:r>
    </w:p>
    <w:p>
      <w:pPr>
        <w:pStyle w:val="BodyText"/>
      </w:pPr>
    </w:p>
    <w:p>
      <w:pPr>
        <w:pStyle w:val="BodyText"/>
      </w:pPr>
      <w:r>
        <w:t xml:space="preserve">Рис 3. 26 «Меню</w:t>
      </w:r>
      <w:r>
        <w:t xml:space="preserve"> </w:t>
      </w:r>
      <w:r>
        <w:t xml:space="preserve">“</w:t>
      </w:r>
      <w:r>
        <w:t xml:space="preserve">оформление</w:t>
      </w:r>
      <w:r>
        <w:t xml:space="preserve">”</w:t>
      </w:r>
      <w:r>
        <w:t xml:space="preserve">»</w:t>
      </w:r>
    </w:p>
    <w:p>
      <w:pPr>
        <w:pStyle w:val="BodyText"/>
      </w:pPr>
      <w:r>
        <w:t xml:space="preserve">В меню</w:t>
      </w:r>
      <w:r>
        <w:t xml:space="preserve"> </w:t>
      </w:r>
      <w:r>
        <w:t xml:space="preserve">“</w:t>
      </w:r>
      <w:r>
        <w:t xml:space="preserve">отображение символов</w:t>
      </w:r>
      <w:r>
        <w:t xml:space="preserve">”</w:t>
      </w:r>
      <w:r>
        <w:t xml:space="preserve"> </w:t>
      </w:r>
      <w:r>
        <w:t xml:space="preserve">можно изменить параметры кодировки и режим ввода</w:t>
      </w:r>
    </w:p>
    <w:p>
      <w:pPr>
        <w:pStyle w:val="BodyText"/>
      </w:pPr>
    </w:p>
    <w:p>
      <w:pPr>
        <w:pStyle w:val="BodyText"/>
      </w:pPr>
      <w:r>
        <w:t xml:space="preserve">Рис 3. 27 «Меню</w:t>
      </w:r>
      <w:r>
        <w:t xml:space="preserve"> </w:t>
      </w:r>
      <w:r>
        <w:t xml:space="preserve">“</w:t>
      </w:r>
      <w:r>
        <w:t xml:space="preserve">отображение символов</w:t>
      </w:r>
      <w:r>
        <w:t xml:space="preserve">”</w:t>
      </w:r>
      <w:r>
        <w:t xml:space="preserve">»</w:t>
      </w:r>
    </w:p>
    <w:p>
      <w:pPr>
        <w:pStyle w:val="BodyText"/>
      </w:pPr>
      <w:r>
        <w:t xml:space="preserve">В меню</w:t>
      </w:r>
      <w:r>
        <w:t xml:space="preserve"> </w:t>
      </w:r>
      <w:r>
        <w:t xml:space="preserve">“</w:t>
      </w:r>
      <w:r>
        <w:t xml:space="preserve">распознавание клавиш</w:t>
      </w:r>
      <w:r>
        <w:t xml:space="preserve">”</w:t>
      </w:r>
      <w:r>
        <w:t xml:space="preserve"> </w:t>
      </w:r>
      <w:r>
        <w:t xml:space="preserve">можно изменить назначение функциональных клавиш</w:t>
      </w:r>
    </w:p>
    <w:p>
      <w:pPr>
        <w:pStyle w:val="BodyText"/>
      </w:pPr>
    </w:p>
    <w:p>
      <w:pPr>
        <w:pStyle w:val="BodyText"/>
      </w:pPr>
      <w:r>
        <w:t xml:space="preserve">Рис 3. 28 «Меню</w:t>
      </w:r>
      <w:r>
        <w:t xml:space="preserve"> </w:t>
      </w:r>
      <w:r>
        <w:t xml:space="preserve">“</w:t>
      </w:r>
      <w:r>
        <w:t xml:space="preserve">распознавание клавиш</w:t>
      </w:r>
      <w:r>
        <w:t xml:space="preserve">”</w:t>
      </w:r>
      <w:r>
        <w:t xml:space="preserve">»</w:t>
      </w:r>
    </w:p>
    <w:p>
      <w:pPr>
        <w:pStyle w:val="BodyText"/>
      </w:pPr>
      <w:r>
        <w:t xml:space="preserve">В меню</w:t>
      </w:r>
      <w:r>
        <w:t xml:space="preserve"> </w:t>
      </w:r>
      <w:r>
        <w:t xml:space="preserve">“</w:t>
      </w:r>
      <w:r>
        <w:t xml:space="preserve">настройки виртуальной файловой системы</w:t>
      </w:r>
      <w:r>
        <w:t xml:space="preserve">”</w:t>
      </w:r>
      <w:r>
        <w:t xml:space="preserve"> </w:t>
      </w:r>
      <w:r>
        <w:t xml:space="preserve">можно изменить настройки подключения к сетевому хранилищу FTP</w:t>
      </w:r>
    </w:p>
    <w:p>
      <w:pPr>
        <w:pStyle w:val="BodyText"/>
      </w:pPr>
    </w:p>
    <w:p>
      <w:pPr>
        <w:pStyle w:val="BodyText"/>
      </w:pPr>
      <w:r>
        <w:t xml:space="preserve">Рис 3. 29 «Меню</w:t>
      </w:r>
      <w:r>
        <w:t xml:space="preserve"> </w:t>
      </w:r>
      <w:r>
        <w:t xml:space="preserve">“</w:t>
      </w:r>
      <w:r>
        <w:t xml:space="preserve">настройки виртуальной файловой системы</w:t>
      </w:r>
      <w:r>
        <w:t xml:space="preserve">”</w:t>
      </w:r>
      <w:r>
        <w:t xml:space="preserve">»</w:t>
      </w:r>
    </w:p>
    <w:p>
      <w:pPr>
        <w:pStyle w:val="BodyText"/>
      </w:pPr>
      <w:r>
        <w:t xml:space="preserve">Задание по встроенному редактору mc</w:t>
      </w:r>
    </w:p>
    <w:p>
      <w:pPr>
        <w:numPr>
          <w:ilvl w:val="0"/>
          <w:numId w:val="1008"/>
        </w:numPr>
        <w:pStyle w:val="Compact"/>
      </w:pPr>
      <w:r>
        <w:t xml:space="preserve">Создайте текстовой файл text.txt.</w:t>
      </w:r>
    </w:p>
    <w:p>
      <w:pPr>
        <w:pStyle w:val="FirstParagraph"/>
      </w:pPr>
    </w:p>
    <w:p>
      <w:pPr>
        <w:pStyle w:val="BodyText"/>
      </w:pPr>
      <w:r>
        <w:t xml:space="preserve">Рис 3. 30 «Создание файла text.txt”»</w:t>
      </w:r>
    </w:p>
    <w:p>
      <w:pPr>
        <w:numPr>
          <w:ilvl w:val="0"/>
          <w:numId w:val="1009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pStyle w:val="FirstParagraph"/>
      </w:pPr>
    </w:p>
    <w:p>
      <w:pPr>
        <w:pStyle w:val="BodyText"/>
      </w:pPr>
      <w:r>
        <w:t xml:space="preserve">Рис 3. 31 «Открываем файл для редактирования”»</w:t>
      </w:r>
    </w:p>
    <w:p>
      <w:pPr>
        <w:numPr>
          <w:ilvl w:val="0"/>
          <w:numId w:val="1010"/>
        </w:numPr>
        <w:pStyle w:val="Compact"/>
      </w:pPr>
      <w:r>
        <w:t xml:space="preserve">Вставьте в открытый файл небольшой фрагмент текста, скопированный из лю-</w:t>
      </w:r>
      <w:r>
        <w:t xml:space="preserve"> </w:t>
      </w:r>
      <w:r>
        <w:t xml:space="preserve">бого другого файла или Интернета.</w:t>
      </w:r>
    </w:p>
    <w:p>
      <w:pPr>
        <w:pStyle w:val="FirstParagraph"/>
      </w:pPr>
    </w:p>
    <w:p>
      <w:pPr>
        <w:pStyle w:val="BodyText"/>
      </w:pPr>
      <w:r>
        <w:t xml:space="preserve">Рис 3. 32 «Вставляем фрагмент в редактируемый документ»</w:t>
      </w:r>
    </w:p>
    <w:p>
      <w:pPr>
        <w:numPr>
          <w:ilvl w:val="0"/>
          <w:numId w:val="1011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</w:p>
    <w:p>
      <w:pPr>
        <w:pStyle w:val="FirstParagraph"/>
      </w:pPr>
      <w:r>
        <w:t xml:space="preserve">Фрагмент удаляем с помощью сочетания ALT+F8</w:t>
      </w:r>
    </w:p>
    <w:p>
      <w:pPr>
        <w:pStyle w:val="BodyText"/>
      </w:pPr>
    </w:p>
    <w:p>
      <w:pPr>
        <w:pStyle w:val="BodyText"/>
      </w:pPr>
      <w:r>
        <w:t xml:space="preserve">Рис 3. 33 «Удаление фрагмента текста»</w:t>
      </w:r>
    </w:p>
    <w:p>
      <w:pPr>
        <w:pStyle w:val="BodyText"/>
      </w:pPr>
      <w:r>
        <w:t xml:space="preserve">4.2. Выделите фрагмент текста и скопируйте его на новую строку.</w:t>
      </w:r>
    </w:p>
    <w:p>
      <w:pPr>
        <w:pStyle w:val="BodyText"/>
      </w:pPr>
    </w:p>
    <w:p>
      <w:pPr>
        <w:pStyle w:val="BodyText"/>
      </w:pPr>
      <w:r>
        <w:t xml:space="preserve">Рис 3. 35 «Вставляем фрагмент в редактируемый документ»</w:t>
      </w:r>
    </w:p>
    <w:p>
      <w:pPr>
        <w:pStyle w:val="BodyText"/>
      </w:pPr>
      <w:r>
        <w:t xml:space="preserve">4.3. Выделите фрагмент текста и перенесите его на новую строку.</w:t>
      </w:r>
    </w:p>
    <w:p>
      <w:pPr>
        <w:pStyle w:val="BodyText"/>
      </w:pPr>
    </w:p>
    <w:p>
      <w:pPr>
        <w:pStyle w:val="BodyText"/>
      </w:pPr>
      <w:r>
        <w:t xml:space="preserve">Рис 3. 36 «Перенос строки с фрагментом текста»</w:t>
      </w:r>
    </w:p>
    <w:p>
      <w:pPr>
        <w:pStyle w:val="BodyText"/>
      </w:pPr>
      <w:r>
        <w:t xml:space="preserve">4.4. Сохраните файл.</w:t>
      </w:r>
    </w:p>
    <w:p>
      <w:pPr>
        <w:pStyle w:val="BodyText"/>
      </w:pPr>
    </w:p>
    <w:p>
      <w:pPr>
        <w:pStyle w:val="BodyText"/>
      </w:pPr>
      <w:r>
        <w:t xml:space="preserve">Рис 3. 37 «Сохранение файла»</w:t>
      </w:r>
    </w:p>
    <w:p>
      <w:pPr>
        <w:pStyle w:val="BodyText"/>
      </w:pPr>
      <w:r>
        <w:t xml:space="preserve">4.5. Отмените последнее действие.</w:t>
      </w:r>
    </w:p>
    <w:p>
      <w:pPr>
        <w:pStyle w:val="BodyText"/>
      </w:pPr>
    </w:p>
    <w:p>
      <w:pPr>
        <w:pStyle w:val="BodyText"/>
      </w:pPr>
      <w:r>
        <w:t xml:space="preserve">Рис 3. 38 «Отмена изменений»</w:t>
      </w:r>
    </w:p>
    <w:p>
      <w:pPr>
        <w:pStyle w:val="BodyText"/>
      </w:pPr>
      <w:r>
        <w:t xml:space="preserve">4.6. Перейдите в конец файла (нажав комбинацию клавиш) и напишите некоторый текст.</w:t>
      </w:r>
    </w:p>
    <w:p>
      <w:pPr>
        <w:pStyle w:val="BodyText"/>
      </w:pPr>
    </w:p>
    <w:p>
      <w:pPr>
        <w:pStyle w:val="BodyText"/>
      </w:pPr>
      <w:r>
        <w:t xml:space="preserve">Рис 3. 39 «Запись текста в конце файла»</w:t>
      </w:r>
    </w:p>
    <w:p>
      <w:pPr>
        <w:pStyle w:val="BodyText"/>
      </w:pPr>
      <w:r>
        <w:t xml:space="preserve">4.7. Перейдите в начало файла (нажав комбинацию клавиш) и напишите некоторый текст.</w:t>
      </w:r>
    </w:p>
    <w:p>
      <w:pPr>
        <w:pStyle w:val="BodyText"/>
      </w:pPr>
    </w:p>
    <w:p>
      <w:pPr>
        <w:pStyle w:val="BodyText"/>
      </w:pPr>
      <w:r>
        <w:t xml:space="preserve">Рис 3. 40 «Запись текста в начале файла»</w:t>
      </w:r>
    </w:p>
    <w:p>
      <w:pPr>
        <w:pStyle w:val="BodyText"/>
      </w:pPr>
      <w:r>
        <w:t xml:space="preserve">4.8. Сохраните и закройте файл.</w:t>
      </w:r>
    </w:p>
    <w:p>
      <w:pPr>
        <w:pStyle w:val="BodyText"/>
      </w:pPr>
    </w:p>
    <w:p>
      <w:pPr>
        <w:pStyle w:val="BodyText"/>
      </w:pPr>
      <w:r>
        <w:t xml:space="preserve">Рис 3. 41 «Закрытый и созраненный файл text.txt»</w:t>
      </w:r>
    </w:p>
    <w:p>
      <w:pPr>
        <w:numPr>
          <w:ilvl w:val="0"/>
          <w:numId w:val="1012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pStyle w:val="FirstParagraph"/>
      </w:pPr>
    </w:p>
    <w:p>
      <w:pPr>
        <w:pStyle w:val="BodyText"/>
      </w:pPr>
      <w:r>
        <w:t xml:space="preserve">Рис 3. 42 «Открытый файл с кодом .f90»</w:t>
      </w:r>
    </w:p>
    <w:p>
      <w:pPr>
        <w:numPr>
          <w:ilvl w:val="0"/>
          <w:numId w:val="1013"/>
        </w:numPr>
        <w:pStyle w:val="Compact"/>
      </w:pPr>
      <w:r>
        <w:t xml:space="preserve">Используя меню редактора, включите подсветку синтаксиса, если она не вклю-</w:t>
      </w:r>
      <w:r>
        <w:t xml:space="preserve"> </w:t>
      </w:r>
      <w:r>
        <w:t xml:space="preserve">чена, или выключите, если она включена.</w:t>
      </w:r>
    </w:p>
    <w:p>
      <w:pPr>
        <w:pStyle w:val="FirstParagraph"/>
      </w:pPr>
    </w:p>
    <w:p>
      <w:pPr>
        <w:pStyle w:val="BodyText"/>
      </w:pPr>
      <w:r>
        <w:t xml:space="preserve">Рис 3. 43 «Включенная подстветка синтаксиса»</w:t>
      </w:r>
    </w:p>
    <w:p>
      <w:pPr>
        <w:pStyle w:val="BlockText"/>
      </w:pPr>
      <w:r>
        <w:rPr>
          <w:bCs/>
          <w:b/>
        </w:rPr>
        <w:t xml:space="preserve">4) Выводы согласованные с заданием работы</w:t>
      </w:r>
    </w:p>
    <w:p>
      <w:pPr>
        <w:pStyle w:val="FirstParagraph"/>
      </w:pPr>
      <w:r>
        <w:t xml:space="preserve">В результате выполнения этой работы освоили основные возможности командной оболочки Midnight Commander.</w:t>
      </w:r>
      <w:r>
        <w:t xml:space="preserve"> </w:t>
      </w:r>
      <w:r>
        <w:t xml:space="preserve">Приобрели навыки практической работы по просмотру каталогов и файлов; манипуляций с ними.</w:t>
      </w:r>
    </w:p>
    <w:p>
      <w:pPr>
        <w:pStyle w:val="BlockText"/>
      </w:pPr>
      <w:r>
        <w:rPr>
          <w:bCs/>
          <w:b/>
        </w:rPr>
        <w:t xml:space="preserve">5) Ответы на 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Режим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 </w:t>
      </w:r>
      <w:r>
        <w:t xml:space="preserve">В этом режиме на панель выводится информация о подсвеченном в другой панели файле и о текущей файловой системе (тип, свободное пространство и число свободных inode)</w:t>
      </w:r>
    </w:p>
    <w:p>
      <w:pPr>
        <w:pStyle w:val="BodyText"/>
      </w:pPr>
      <w:r>
        <w:t xml:space="preserve">Режим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 </w:t>
      </w:r>
      <w:r>
        <w:t xml:space="preserve">В режиме отображения дерева каталогов мы увидим в одной из панелей отображение структуры в виде дерева</w:t>
      </w:r>
    </w:p>
    <w:p>
      <w:pPr>
        <w:pStyle w:val="BodyText"/>
      </w:pPr>
      <w:r>
        <w:t xml:space="preserve">Режим</w:t>
      </w:r>
      <w:r>
        <w:t xml:space="preserve"> </w:t>
      </w:r>
      <w:r>
        <w:t xml:space="preserve">“</w:t>
      </w:r>
      <w:r>
        <w:t xml:space="preserve">Быстрый просмотр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Quick View</w:t>
      </w:r>
      <w:r>
        <w:t xml:space="preserve">”</w:t>
      </w:r>
      <w:r>
        <w:t xml:space="preserve">)</w:t>
      </w:r>
      <w:r>
        <w:t xml:space="preserve"> </w:t>
      </w:r>
      <w:r>
        <w:t xml:space="preserve">В этом режиме панель переключается на отображение содержимого файла, подсвеченного</w:t>
      </w:r>
      <w:r>
        <w:t xml:space="preserve"> </w:t>
      </w:r>
      <w:r>
        <w:t xml:space="preserve">в другой панели.</w:t>
      </w:r>
    </w:p>
    <w:p>
      <w:pPr>
        <w:pStyle w:val="BodyText"/>
      </w:pPr>
      <w:r>
        <w:t xml:space="preserve">Режимы</w:t>
      </w:r>
      <w:r>
        <w:t xml:space="preserve"> </w:t>
      </w:r>
      <w:r>
        <w:t xml:space="preserve">“</w:t>
      </w:r>
      <w:r>
        <w:t xml:space="preserve">Сетевое соединение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FTP-соединение</w:t>
      </w:r>
      <w:r>
        <w:t xml:space="preserve">”</w:t>
      </w:r>
      <w:r>
        <w:t xml:space="preserve"> </w:t>
      </w:r>
      <w:r>
        <w:t xml:space="preserve">Эти два режима используются для отображения списка каталогов, располагающихся на удаленных компьютерах. В остальном формат вывода информации аналогичен форматам, используемым для отображения локальных каталогов.</w:t>
      </w:r>
    </w:p>
    <w:p>
      <w:pPr>
        <w:numPr>
          <w:ilvl w:val="0"/>
          <w:numId w:val="1015"/>
        </w:numPr>
        <w:pStyle w:val="Compact"/>
      </w:pPr>
      <w:r>
        <w:t xml:space="preserve">Какие операции с файлами можно выполнить как с помощью команд shell, так и</w:t>
      </w:r>
      <w:r>
        <w:t xml:space="preserve"> </w:t>
      </w:r>
      <w:r>
        <w:t xml:space="preserve">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Например просмотр файла, через коммандную строку - cat, из mc - F3</w:t>
      </w:r>
    </w:p>
    <w:p>
      <w:pPr>
        <w:pStyle w:val="BodyText"/>
      </w:pPr>
      <w:r>
        <w:t xml:space="preserve">Создание каталога - mkdir, mc - F7</w:t>
      </w:r>
    </w:p>
    <w:p>
      <w:pPr>
        <w:numPr>
          <w:ilvl w:val="0"/>
          <w:numId w:val="1016"/>
        </w:numPr>
        <w:pStyle w:val="Compact"/>
      </w:pPr>
      <w:r>
        <w:t xml:space="preserve">Опишите структура меню левой (или правой) панели mc, дайте характеристику</w:t>
      </w:r>
      <w:r>
        <w:t xml:space="preserve"> </w:t>
      </w:r>
      <w:r>
        <w:t xml:space="preserve">командам.</w:t>
      </w:r>
    </w:p>
    <w:p>
      <w:pPr>
        <w:pStyle w:val="FirstParagraph"/>
      </w:pPr>
      <w:r>
        <w:t xml:space="preserve">Формат списка</w:t>
      </w:r>
    </w:p>
    <w:p>
      <w:pPr>
        <w:pStyle w:val="BodyText"/>
      </w:pPr>
      <w:r>
        <w:t xml:space="preserve">Этот пункт меню предназначен для определения формата вывода списка файлов в панели. Вы</w:t>
      </w:r>
      <w:r>
        <w:t xml:space="preserve"> </w:t>
      </w:r>
      <w:r>
        <w:t xml:space="preserve">можете выбрать один из 4 вариантов представления списка файлов: Стандартный, Укороченный,</w:t>
      </w:r>
      <w:r>
        <w:t xml:space="preserve"> </w:t>
      </w:r>
      <w:r>
        <w:t xml:space="preserve">Расширенный и Определяемый пользователем.</w:t>
      </w:r>
    </w:p>
    <w:p>
      <w:pPr>
        <w:pStyle w:val="BodyText"/>
      </w:pPr>
      <w:r>
        <w:t xml:space="preserve">Информация</w:t>
      </w:r>
    </w:p>
    <w:p>
      <w:pPr>
        <w:pStyle w:val="BodyText"/>
      </w:pPr>
      <w:r>
        <w:t xml:space="preserve">В этом режиме на панель выводится информация о подсвеченном в другой панели файле и</w:t>
      </w:r>
      <w:r>
        <w:t xml:space="preserve"> </w:t>
      </w:r>
      <w:r>
        <w:t xml:space="preserve">о текущей файловой системе (тип, свободное пространство и число свободных inode).</w:t>
      </w:r>
    </w:p>
    <w:p>
      <w:pPr>
        <w:pStyle w:val="BodyText"/>
      </w:pPr>
      <w:r>
        <w:t xml:space="preserve">Дерево</w:t>
      </w:r>
    </w:p>
    <w:p>
      <w:pPr>
        <w:pStyle w:val="BodyText"/>
      </w:pPr>
      <w:r>
        <w:t xml:space="preserve">Режим отображения дерева каталогов подобен тому, который вы увидите, выбрав пункт</w:t>
      </w:r>
      <w:r>
        <w:t xml:space="preserve"> </w:t>
      </w:r>
      <w:r>
        <w:t xml:space="preserve">Дерево каталогов из меню</w:t>
      </w:r>
      <w:r>
        <w:t xml:space="preserve"> </w:t>
      </w:r>
      <w:r>
        <w:t xml:space="preserve">“</w:t>
      </w:r>
      <w:r>
        <w:t xml:space="preserve">Команды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Commands</w:t>
      </w:r>
      <w:r>
        <w:t xml:space="preserve">”</w:t>
      </w:r>
      <w:r>
        <w:t xml:space="preserve">). Смотрите соответствующий раздел.</w:t>
      </w:r>
    </w:p>
    <w:p>
      <w:pPr>
        <w:pStyle w:val="BodyText"/>
      </w:pPr>
      <w:r>
        <w:t xml:space="preserve">Быстрый просмотр</w:t>
      </w:r>
    </w:p>
    <w:p>
      <w:pPr>
        <w:pStyle w:val="BodyText"/>
      </w:pPr>
      <w:r>
        <w:t xml:space="preserve">В этом режиме панель переключается на отображение содержимого файла, подсвеченного</w:t>
      </w:r>
      <w:r>
        <w:t xml:space="preserve"> </w:t>
      </w:r>
      <w:r>
        <w:t xml:space="preserve">в другой панели. Для вывода используется встроенная программа просмотра файлов, так</w:t>
      </w:r>
      <w:r>
        <w:t xml:space="preserve"> </w:t>
      </w:r>
      <w:r>
        <w:t xml:space="preserve">что, если переключиться клавишей Tab в панель просмотра, вы сможете использовать</w:t>
      </w:r>
      <w:r>
        <w:t xml:space="preserve"> </w:t>
      </w:r>
      <w:r>
        <w:t xml:space="preserve">все команды управления просмотром.</w:t>
      </w:r>
    </w:p>
    <w:p>
      <w:pPr>
        <w:pStyle w:val="BodyText"/>
      </w:pPr>
      <w:r>
        <w:t xml:space="preserve">Порядок сортировки</w:t>
      </w:r>
    </w:p>
    <w:p>
      <w:pPr>
        <w:pStyle w:val="BodyText"/>
      </w:pPr>
      <w:r>
        <w:t xml:space="preserve">тображение списка файлов в любой из панелей может производиться в соответствии с одним из</w:t>
      </w:r>
      <w:r>
        <w:t xml:space="preserve"> </w:t>
      </w:r>
      <w:r>
        <w:t xml:space="preserve">восьми порядков сортировки:</w:t>
      </w:r>
      <w:r>
        <w:t xml:space="preserve"> </w:t>
      </w:r>
      <w:r>
        <w:t xml:space="preserve">- по имени;</w:t>
      </w:r>
      <w:r>
        <w:t xml:space="preserve"> </w:t>
      </w:r>
      <w:r>
        <w:t xml:space="preserve">- по расширению;</w:t>
      </w:r>
      <w:r>
        <w:t xml:space="preserve"> </w:t>
      </w:r>
      <w:r>
        <w:t xml:space="preserve">- по размеру файла;</w:t>
      </w:r>
      <w:r>
        <w:t xml:space="preserve"> </w:t>
      </w:r>
      <w:r>
        <w:t xml:space="preserve">- по времени модификации;</w:t>
      </w:r>
      <w:r>
        <w:t xml:space="preserve"> </w:t>
      </w:r>
      <w:r>
        <w:t xml:space="preserve">- по времени последнего обращения к файлу;</w:t>
      </w:r>
      <w:r>
        <w:t xml:space="preserve"> </w:t>
      </w:r>
      <w:r>
        <w:t xml:space="preserve">- по времени последнего изменения атрибутов файла;</w:t>
      </w:r>
      <w:r>
        <w:t xml:space="preserve"> </w:t>
      </w:r>
      <w:r>
        <w:t xml:space="preserve">- по номеру узла (inode);</w:t>
      </w:r>
      <w:r>
        <w:t xml:space="preserve"> </w:t>
      </w:r>
      <w:r>
        <w:t xml:space="preserve">- без сортировки.</w:t>
      </w:r>
    </w:p>
    <w:p>
      <w:pPr>
        <w:pStyle w:val="BodyText"/>
      </w:pPr>
      <w:r>
        <w:t xml:space="preserve">Фильтр</w:t>
      </w:r>
      <w:r>
        <w:t xml:space="preserve"> </w:t>
      </w:r>
      <w:r>
        <w:t xml:space="preserve">Пункт меню</w:t>
      </w:r>
      <w:r>
        <w:t xml:space="preserve"> </w:t>
      </w:r>
      <w:r>
        <w:t xml:space="preserve">“</w:t>
      </w:r>
      <w:r>
        <w:t xml:space="preserve">Фильтр</w:t>
      </w:r>
      <w:r>
        <w:t xml:space="preserve">”</w:t>
      </w:r>
      <w:r>
        <w:t xml:space="preserve"> </w:t>
      </w:r>
      <w:r>
        <w:t xml:space="preserve">позволяет задать шаблон, которому должны соответствовать имена файлов,</w:t>
      </w:r>
      <w:r>
        <w:t xml:space="preserve"> </w:t>
      </w:r>
      <w:r>
        <w:t xml:space="preserve">отображаемых в панели (например, *.tar.gz). Имена каталогов и ссылки на каталоги</w:t>
      </w:r>
      <w:r>
        <w:t xml:space="preserve"> </w:t>
      </w:r>
      <w:r>
        <w:t xml:space="preserve">отображаются всегда, независимо от шаблона.</w:t>
      </w:r>
    </w:p>
    <w:p>
      <w:pPr>
        <w:pStyle w:val="BodyText"/>
      </w:pPr>
      <w:r>
        <w:t xml:space="preserve">Перечитать</w:t>
      </w:r>
      <w:r>
        <w:t xml:space="preserve"> </w:t>
      </w:r>
      <w:r>
        <w:t xml:space="preserve">Команда</w:t>
      </w:r>
      <w:r>
        <w:t xml:space="preserve"> </w:t>
      </w:r>
      <w:r>
        <w:t xml:space="preserve">“</w:t>
      </w:r>
      <w:r>
        <w:t xml:space="preserve">Перечитать</w:t>
      </w:r>
      <w:r>
        <w:t xml:space="preserve">”</w:t>
      </w:r>
      <w:r>
        <w:t xml:space="preserve"> </w:t>
      </w:r>
      <w:r>
        <w:t xml:space="preserve">обновляет список, отображаемый на панели. Это бывает полезно в тех</w:t>
      </w:r>
      <w:r>
        <w:t xml:space="preserve"> </w:t>
      </w:r>
      <w:r>
        <w:t xml:space="preserve">случаях, когда другие процессы создают или удаляют файлы.</w:t>
      </w:r>
    </w:p>
    <w:p>
      <w:pPr>
        <w:numPr>
          <w:ilvl w:val="0"/>
          <w:numId w:val="1017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Меню File содержит команды</w:t>
      </w:r>
    </w:p>
    <w:p>
      <w:pPr>
        <w:pStyle w:val="BodyText"/>
      </w:pPr>
      <w:r>
        <w:t xml:space="preserve">View - F3, Shift-F3 выводит содержимое текущего файла, при нажатии Shift-F3 просмотр будет выполнен без форматирования и предварительной обработки файла</w:t>
      </w:r>
    </w:p>
    <w:p>
      <w:pPr>
        <w:pStyle w:val="BodyText"/>
      </w:pPr>
      <w:r>
        <w:t xml:space="preserve">Edit - F4 вызывает редактор</w:t>
      </w:r>
      <w:r>
        <w:t xml:space="preserve"> </w:t>
      </w:r>
      <w:r>
        <w:t xml:space="preserve">“</w:t>
      </w:r>
      <w:r>
        <w:t xml:space="preserve">vi</w:t>
      </w:r>
      <w:r>
        <w:t xml:space="preserve">”</w:t>
      </w:r>
      <w:r>
        <w:t xml:space="preserve"> </w:t>
      </w:r>
      <w:r>
        <w:t xml:space="preserve">или любой другой, указанный в переменной окружения EDITOR</w:t>
      </w:r>
    </w:p>
    <w:p>
      <w:pPr>
        <w:pStyle w:val="BodyText"/>
      </w:pPr>
      <w:r>
        <w:t xml:space="preserve">Copy - F5 Проводит копирование файла с предварительным опросом пользователя. Копирование можно прервать в любой момент, нажав Ctrl-c или ESCAPE.</w:t>
      </w:r>
    </w:p>
    <w:p>
      <w:pPr>
        <w:pStyle w:val="BodyText"/>
      </w:pPr>
      <w:r>
        <w:t xml:space="preserve">Rename / Move - F6 Проводит переименование или перемещение файла с предварительным опросом пользователя. Операцию можно прервать в любой момент, нажав Ctrl-c или ESCAPE.</w:t>
      </w:r>
    </w:p>
    <w:p>
      <w:pPr>
        <w:pStyle w:val="BodyText"/>
      </w:pPr>
      <w:r>
        <w:t xml:space="preserve">Mkdir - F7 создаёт каталог с указанным пользователем именем</w:t>
      </w:r>
    </w:p>
    <w:p>
      <w:pPr>
        <w:pStyle w:val="BodyText"/>
      </w:pPr>
      <w:r>
        <w:t xml:space="preserve">Delete - F8 удаляет текущий файл или группу файлов из активной панели. Удаление можно прервать нажав Ctrl-c или ESCAPE.</w:t>
      </w:r>
    </w:p>
    <w:p>
      <w:pPr>
        <w:pStyle w:val="BodyText"/>
      </w:pPr>
      <w:r>
        <w:t xml:space="preserve">Link - Ctrl-x l создает жесткую ссылки к текущему файлу</w:t>
      </w:r>
    </w:p>
    <w:p>
      <w:pPr>
        <w:pStyle w:val="BodyText"/>
      </w:pPr>
      <w:r>
        <w:t xml:space="preserve">SymLink - Ctrl-x s создает символической ссылку к текущему файлу</w:t>
      </w:r>
    </w:p>
    <w:p>
      <w:pPr>
        <w:pStyle w:val="BodyText"/>
      </w:pPr>
      <w:r>
        <w:t xml:space="preserve">Select group - + формирует группу файлов по заданному шаблону</w:t>
      </w:r>
    </w:p>
    <w:p>
      <w:pPr>
        <w:pStyle w:val="BodyText"/>
      </w:pPr>
      <w:r>
        <w:t xml:space="preserve">Unselect group -   отменяет формирование группы по заданному шаблону</w:t>
      </w:r>
    </w:p>
    <w:p>
      <w:pPr>
        <w:pStyle w:val="BodyText"/>
      </w:pPr>
      <w:r>
        <w:t xml:space="preserve">Exit - F10 завершить работу с MC</w:t>
      </w:r>
    </w:p>
    <w:p>
      <w:pPr>
        <w:pStyle w:val="BodyText"/>
      </w:pPr>
      <w:r>
        <w:t xml:space="preserve">Quick - cd Alt-c перейти в указанный пользователем каталог</w:t>
      </w:r>
    </w:p>
    <w:p>
      <w:pPr>
        <w:numPr>
          <w:ilvl w:val="0"/>
          <w:numId w:val="1018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Меню Command содержит команды</w:t>
      </w:r>
    </w:p>
    <w:p>
      <w:pPr>
        <w:pStyle w:val="BodyText"/>
      </w:pPr>
      <w:r>
        <w:t xml:space="preserve">User menu - F2 вызывает меню пользователя</w:t>
      </w:r>
    </w:p>
    <w:p>
      <w:pPr>
        <w:pStyle w:val="BodyText"/>
      </w:pPr>
      <w:r>
        <w:t xml:space="preserve">Directory tree - показывает иерархическую структуру каталогов системы</w:t>
      </w:r>
    </w:p>
    <w:p>
      <w:pPr>
        <w:pStyle w:val="BodyText"/>
      </w:pPr>
      <w:r>
        <w:t xml:space="preserve">Find file - Alt-Shift-? позволяет находить указанные файлы</w:t>
      </w:r>
    </w:p>
    <w:p>
      <w:pPr>
        <w:pStyle w:val="BodyText"/>
      </w:pPr>
      <w:r>
        <w:t xml:space="preserve">Swap panels - Ctrl-u меняет местами содержимое окон</w:t>
      </w:r>
    </w:p>
    <w:p>
      <w:pPr>
        <w:pStyle w:val="BodyText"/>
      </w:pPr>
      <w:r>
        <w:t xml:space="preserve">Panels on/off - Ctrl-o Включает или отключает показ окон, используется для просмотра результата последней выполнявшейся программы</w:t>
      </w:r>
    </w:p>
    <w:p>
      <w:pPr>
        <w:pStyle w:val="BodyText"/>
      </w:pPr>
      <w:r>
        <w:t xml:space="preserve">Compare directories - Ctrl-x d сравнивает содержимое каталогов, отображаемых окнах MC</w:t>
      </w:r>
    </w:p>
    <w:p>
      <w:pPr>
        <w:pStyle w:val="BodyText"/>
      </w:pPr>
      <w:r>
        <w:t xml:space="preserve">Command history - Alt-h выводит список всех команд, введенных в процессе работы</w:t>
      </w:r>
    </w:p>
    <w:p>
      <w:pPr>
        <w:pStyle w:val="BodyText"/>
      </w:pPr>
      <w:r>
        <w:t xml:space="preserve">Directory hotlist - Ctrl-  выполняет быструю смену текущего каталога на один из списка</w:t>
      </w:r>
    </w:p>
    <w:p>
      <w:pPr>
        <w:pStyle w:val="BodyText"/>
      </w:pPr>
      <w:r>
        <w:t xml:space="preserve">Edit extension file - редактирует файл расширений, позволяя указывать программы, которые будут выполняться при попытке запуска, просмотра, редактирования и выполнения других действий над файлами с определёнными расширениями</w:t>
      </w:r>
    </w:p>
    <w:p>
      <w:pPr>
        <w:pStyle w:val="BodyText"/>
      </w:pPr>
      <w:r>
        <w:t xml:space="preserve">Edit menu file - редактирует файл пользовательского меню, которое вызывается нажатием клавиши F2.</w:t>
      </w:r>
    </w:p>
    <w:p>
      <w:pPr>
        <w:numPr>
          <w:ilvl w:val="0"/>
          <w:numId w:val="1019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Options содержит команды</w:t>
      </w:r>
    </w:p>
    <w:p>
      <w:pPr>
        <w:pStyle w:val="BodyText"/>
      </w:pPr>
      <w:r>
        <w:t xml:space="preserve">Пункт Configuration (Конфигурация) задает основные параметры MC.</w:t>
      </w:r>
    </w:p>
    <w:p>
      <w:pPr>
        <w:pStyle w:val="BodyText"/>
      </w:pPr>
      <w:r>
        <w:t xml:space="preserve">Пункт Layout (Внешний вид) задает внешний вид экрана MC через диалоговое окно</w:t>
      </w:r>
    </w:p>
    <w:p>
      <w:pPr>
        <w:pStyle w:val="BodyText"/>
      </w:pPr>
      <w:r>
        <w:t xml:space="preserve">Пункт Panel Options (Параметры панели) задает параметры панели через диалоговое окно</w:t>
      </w:r>
    </w:p>
    <w:p>
      <w:pPr>
        <w:pStyle w:val="BodyText"/>
      </w:pPr>
      <w:r>
        <w:t xml:space="preserve">Пункт Confirmation (Подтверждения) дает возможность включить запросы на подтверждение выполнения операций удаления и перезаписи файлов, а также запуска программ.</w:t>
      </w:r>
    </w:p>
    <w:p>
      <w:pPr>
        <w:pStyle w:val="BodyText"/>
      </w:pPr>
      <w:r>
        <w:t xml:space="preserve">Пункт Learn keys (Распознавание клавиш) вызывает диалоговое окно, в котором можно протестировать работу некоторых клавиш (F1-F20, Home, End), которые работают не на всех типах терминалов.</w:t>
      </w:r>
    </w:p>
    <w:p>
      <w:pPr>
        <w:pStyle w:val="BodyText"/>
      </w:pPr>
      <w:r>
        <w:t xml:space="preserve">Пункт Virtual FS (Виртуальные ФС) вызывает диалоговое окно, в котором можно задать значения некоторых параметров, связанных с использованием виртуальных файловых систем.</w:t>
      </w:r>
    </w:p>
    <w:p>
      <w:pPr>
        <w:pStyle w:val="BodyText"/>
      </w:pPr>
      <w:r>
        <w:t xml:space="preserve">Пункт Save setup (Сохранить настройки) обеспечивает сохранение выбранных значений параметров в файле ~/.mc/ini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— Помощь</w:t>
      </w:r>
    </w:p>
    <w:p>
      <w:pPr>
        <w:pStyle w:val="BodyText"/>
      </w:pPr>
      <w:r>
        <w:t xml:space="preserve">F2 — Сохранить изменения в файл при редактировании</w:t>
      </w:r>
    </w:p>
    <w:p>
      <w:pPr>
        <w:pStyle w:val="BodyText"/>
      </w:pPr>
      <w:r>
        <w:t xml:space="preserve">F3 — Просмотр файла</w:t>
      </w:r>
    </w:p>
    <w:p>
      <w:pPr>
        <w:pStyle w:val="BodyText"/>
      </w:pPr>
      <w:r>
        <w:t xml:space="preserve">F3 — (Во время редактирования) Начать выделение текста. Повторное нажатие F3 закончит выделение</w:t>
      </w:r>
    </w:p>
    <w:p>
      <w:pPr>
        <w:pStyle w:val="BodyText"/>
      </w:pPr>
      <w:r>
        <w:t xml:space="preserve">F4 — Редактирование файла</w:t>
      </w:r>
    </w:p>
    <w:p>
      <w:pPr>
        <w:pStyle w:val="BodyText"/>
      </w:pPr>
      <w:r>
        <w:t xml:space="preserve">F5 — Скопировать выделенное</w:t>
      </w:r>
    </w:p>
    <w:p>
      <w:pPr>
        <w:pStyle w:val="BodyText"/>
      </w:pPr>
      <w:r>
        <w:t xml:space="preserve">F6 — Переместить выделенное</w:t>
      </w:r>
    </w:p>
    <w:p>
      <w:pPr>
        <w:pStyle w:val="BodyText"/>
      </w:pPr>
      <w:r>
        <w:t xml:space="preserve">F8 — Удалить выделенное</w:t>
      </w:r>
    </w:p>
    <w:p>
      <w:pPr>
        <w:pStyle w:val="BodyText"/>
      </w:pPr>
      <w:r>
        <w:t xml:space="preserve">Shift+F1 — вызывается меню быстрого перехода между точками монтирования на левой панели</w:t>
      </w:r>
    </w:p>
    <w:p>
      <w:pPr>
        <w:pStyle w:val="BodyText"/>
      </w:pPr>
      <w:r>
        <w:t xml:space="preserve">Shift+F2 — вызывается меню быстрого перехода между точками монтирования на правой панели</w:t>
      </w:r>
    </w:p>
    <w:p>
      <w:pPr>
        <w:pStyle w:val="BodyText"/>
      </w:pPr>
      <w:r>
        <w:t xml:space="preserve">Shift+F5 — скопировать файл в этот же каталог</w:t>
      </w:r>
    </w:p>
    <w:p>
      <w:pPr>
        <w:pStyle w:val="BodyText"/>
      </w:pPr>
      <w:r>
        <w:t xml:space="preserve">Shift+F6 — переместить/переименовать файл в этот же каталог</w:t>
      </w:r>
    </w:p>
    <w:p>
      <w:pPr>
        <w:numPr>
          <w:ilvl w:val="0"/>
          <w:numId w:val="1021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F4 (в редакторе) — поиск с заменой</w:t>
      </w:r>
    </w:p>
    <w:p>
      <w:pPr>
        <w:pStyle w:val="BodyText"/>
      </w:pPr>
      <w:r>
        <w:t xml:space="preserve">F6 (в редакторе) — поиск с помощью регулярного выражения</w:t>
      </w:r>
    </w:p>
    <w:p>
      <w:pPr>
        <w:pStyle w:val="BodyText"/>
      </w:pPr>
      <w:r>
        <w:t xml:space="preserve">Shift-Del (в редакторе) — удалить блок (и положить его в clipboard)</w:t>
      </w:r>
    </w:p>
    <w:p>
      <w:pPr>
        <w:pStyle w:val="BodyText"/>
      </w:pPr>
      <w:r>
        <w:t xml:space="preserve">Shift-Ins (в редакторе) — вставить блок из буфера (работает даже в другой консоли!!!) Можно редактировать два и более файлов на разных консолях и гонять блоки между ними.</w:t>
      </w:r>
    </w:p>
    <w:p>
      <w:pPr>
        <w:pStyle w:val="BodyText"/>
      </w:pPr>
      <w:r>
        <w:t xml:space="preserve">Ctrl+f — Занести выделенный фрагмент во внутренний буфер обмена mc (записать во внешний файл)</w:t>
      </w:r>
    </w:p>
    <w:p>
      <w:pPr>
        <w:pStyle w:val="BodyText"/>
      </w:pPr>
      <w:r>
        <w:t xml:space="preserve">Ctrl+k — Удалить часть строки до конца строки</w:t>
      </w:r>
    </w:p>
    <w:p>
      <w:pPr>
        <w:pStyle w:val="BodyText"/>
      </w:pPr>
      <w:r>
        <w:t xml:space="preserve">Ctrl+n — Создать новый файл</w:t>
      </w:r>
    </w:p>
    <w:p>
      <w:pPr>
        <w:pStyle w:val="BodyText"/>
      </w:pPr>
      <w:r>
        <w:t xml:space="preserve">Ctrl+s — Включить или выключить подсветку синтаксиса</w:t>
      </w:r>
    </w:p>
    <w:p>
      <w:pPr>
        <w:pStyle w:val="BodyText"/>
      </w:pPr>
      <w:r>
        <w:t xml:space="preserve">Ctrl+t — Выбрать кодировку текста</w:t>
      </w:r>
    </w:p>
    <w:p>
      <w:pPr>
        <w:pStyle w:val="BodyText"/>
      </w:pPr>
      <w:r>
        <w:t xml:space="preserve">Ctrl+u — Отменить действия</w:t>
      </w:r>
    </w:p>
    <w:p>
      <w:pPr>
        <w:pStyle w:val="BodyText"/>
      </w:pPr>
      <w:r>
        <w:t xml:space="preserve">Ctrl+x — Перейти в конец следующего</w:t>
      </w:r>
    </w:p>
    <w:p>
      <w:pPr>
        <w:pStyle w:val="BodyText"/>
      </w:pPr>
      <w:r>
        <w:t xml:space="preserve">Ctrl+y — Удалить строку</w:t>
      </w:r>
    </w:p>
    <w:p>
      <w:pPr>
        <w:pStyle w:val="BodyText"/>
      </w:pPr>
      <w:r>
        <w:t xml:space="preserve">Ctrl+z — Перейти на начало предыдущего слова</w:t>
      </w:r>
    </w:p>
    <w:p>
      <w:pPr>
        <w:numPr>
          <w:ilvl w:val="0"/>
          <w:numId w:val="1022"/>
        </w:numPr>
        <w:pStyle w:val="Compact"/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Меню пользователя - это меню, вызываемое при нажатии клавиши F2 и состоящее из команд, определённых пользователем. Меню создается через главное меню MC command/edit menu file.</w:t>
      </w:r>
    </w:p>
    <w:p>
      <w:pPr>
        <w:pStyle w:val="BodyText"/>
      </w:pPr>
      <w:r>
        <w:t xml:space="preserve">Возможны два варианта меню: главное и локальное. Главное меню пользователя хранится в файле ~/.config/mc/menuи действует во всех каталогах файловой системы. Локальное меню хранится в файле ~/.mc.menu и действует только в том каталоге, где находится этот файл.</w:t>
      </w:r>
    </w:p>
    <w:p>
      <w:pPr>
        <w:pStyle w:val="BodyText"/>
      </w:pPr>
      <w:r>
        <w:t xml:space="preserve">Кроме пользовательских меню MC имеет собственное системное меню, которое находится в файле /etc/mc/mc.menu. Это меню работает только тогда, когда не определено главное меню пользователя и в каталоге отсутствует локальное меню. Если в каталоге есть локальное меню, то главное меню в этом каталоге не работает.</w:t>
      </w:r>
    </w:p>
    <w:p>
      <w:pPr>
        <w:numPr>
          <w:ilvl w:val="0"/>
          <w:numId w:val="1023"/>
        </w:numPr>
        <w:pStyle w:val="Compact"/>
      </w:pPr>
      <w:r>
        <w:t xml:space="preserve">Дайте характеристику средствам mc, которые позволяют выполнять действия,</w:t>
      </w:r>
      <w:r>
        <w:t xml:space="preserve"> </w:t>
      </w:r>
      <w:r>
        <w:t xml:space="preserve">определяемые пользователем, над текущим файлом.</w:t>
      </w:r>
    </w:p>
    <w:p>
      <w:pPr>
        <w:pStyle w:val="FirstParagraph"/>
      </w:pPr>
      <w:r>
        <w:t xml:space="preserve">Например</w:t>
      </w:r>
    </w:p>
    <w:p>
      <w:pPr>
        <w:pStyle w:val="BodyText"/>
      </w:pPr>
      <w:r>
        <w:t xml:space="preserve">Ctrl+n Создать новый файл, пользователь самостоятельно определяет путь и имя файла</w:t>
      </w:r>
      <w:r>
        <w:t xml:space="preserve"> </w:t>
      </w:r>
      <w:r>
        <w:t xml:space="preserve">Ctrl+f Копировать выделенный текст в файл, пользователь самостоятельно определяет какой фрагмент и куда копирует</w:t>
      </w:r>
      <w:r>
        <w:t xml:space="preserve"> </w:t>
      </w:r>
      <w:r>
        <w:t xml:space="preserve">Shift+F5 Вставка текста из файла, пользователь самостоятельно определяет файл и текст для копирования</w:t>
      </w:r>
      <w:r>
        <w:t xml:space="preserve"> </w:t>
      </w:r>
      <w:r>
        <w:t xml:space="preserve">Ctrl+s поиск файла или каталога, пользователь самостоятельно определяет параметры поиска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2022-06-14T19:22:20Z</dcterms:created>
  <dcterms:modified xsi:type="dcterms:W3CDTF">2022-06-14T19:22:20Z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