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01" w:rsidRPr="000C7628" w:rsidRDefault="000C7628">
      <w:pPr>
        <w:rPr>
          <w:sz w:val="40"/>
          <w:szCs w:val="40"/>
          <w:lang w:val="es-MX"/>
        </w:rPr>
      </w:pPr>
      <w:proofErr w:type="spellStart"/>
      <w:r w:rsidRPr="000C7628">
        <w:rPr>
          <w:sz w:val="40"/>
          <w:szCs w:val="40"/>
          <w:lang w:val="es-MX"/>
        </w:rPr>
        <w:t>Jojolete</w:t>
      </w:r>
      <w:proofErr w:type="spellEnd"/>
    </w:p>
    <w:p w:rsidR="000C7628" w:rsidRPr="000C7628" w:rsidRDefault="000C7628">
      <w:pPr>
        <w:rPr>
          <w:sz w:val="40"/>
          <w:szCs w:val="40"/>
          <w:lang w:val="es-MX"/>
        </w:rPr>
      </w:pPr>
      <w:r w:rsidRPr="000C7628">
        <w:rPr>
          <w:sz w:val="40"/>
          <w:szCs w:val="40"/>
          <w:lang w:val="es-MX"/>
        </w:rPr>
        <w:t>Aquí solo escribo tont</w:t>
      </w:r>
      <w:bookmarkStart w:id="0" w:name="_GoBack"/>
      <w:bookmarkEnd w:id="0"/>
      <w:r w:rsidRPr="000C7628">
        <w:rPr>
          <w:sz w:val="40"/>
          <w:szCs w:val="40"/>
          <w:lang w:val="es-MX"/>
        </w:rPr>
        <w:t>erías</w:t>
      </w:r>
    </w:p>
    <w:sectPr w:rsidR="000C7628" w:rsidRPr="000C76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5F"/>
    <w:rsid w:val="000C7628"/>
    <w:rsid w:val="008E5B01"/>
    <w:rsid w:val="00AC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2469"/>
  <w15:chartTrackingRefBased/>
  <w15:docId w15:val="{5EBD3B85-6618-4E33-96A6-727FF9C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2023-02-11T01:56:00Z</dcterms:created>
  <dcterms:modified xsi:type="dcterms:W3CDTF">2023-02-11T01:56:00Z</dcterms:modified>
</cp:coreProperties>
</file>