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709E" w14:textId="77777777" w:rsidR="00C9362A" w:rsidRPr="00725807" w:rsidRDefault="00C9362A">
      <w:pPr>
        <w:rPr>
          <w:rFonts w:asciiTheme="majorHAnsi" w:hAnsiTheme="majorHAnsi" w:cstheme="majorHAnsi"/>
          <w:b/>
        </w:rPr>
      </w:pPr>
    </w:p>
    <w:p w14:paraId="55B7C12F" w14:textId="77777777" w:rsidR="00C9362A" w:rsidRPr="00725807" w:rsidRDefault="00C9362A">
      <w:pPr>
        <w:rPr>
          <w:rFonts w:asciiTheme="majorHAnsi" w:hAnsiTheme="majorHAnsi" w:cstheme="majorHAnsi"/>
          <w:b/>
        </w:rPr>
      </w:pPr>
    </w:p>
    <w:p w14:paraId="5AF6E053" w14:textId="77777777" w:rsidR="00C9362A" w:rsidRPr="00725807" w:rsidRDefault="00C9362A">
      <w:pPr>
        <w:rPr>
          <w:rFonts w:asciiTheme="majorHAnsi" w:hAnsiTheme="majorHAnsi" w:cstheme="majorHAnsi"/>
          <w:b/>
        </w:rPr>
      </w:pPr>
    </w:p>
    <w:p w14:paraId="06738429" w14:textId="77777777" w:rsidR="00C9362A" w:rsidRPr="00725807" w:rsidRDefault="00C9362A">
      <w:pPr>
        <w:rPr>
          <w:rFonts w:asciiTheme="majorHAnsi" w:hAnsiTheme="majorHAnsi" w:cstheme="majorHAnsi"/>
          <w:b/>
        </w:rPr>
      </w:pPr>
    </w:p>
    <w:sdt>
      <w:sdtPr>
        <w:rPr>
          <w:rFonts w:asciiTheme="majorHAnsi" w:hAnsiTheme="majorHAnsi" w:cstheme="majorHAnsi"/>
        </w:rPr>
        <w:id w:val="208942420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016A745" w14:textId="77777777" w:rsidR="0010740D" w:rsidRPr="00725807" w:rsidRDefault="0010740D" w:rsidP="00940ECE">
          <w:pPr>
            <w:rPr>
              <w:rFonts w:asciiTheme="majorHAnsi" w:hAnsiTheme="majorHAnsi" w:cstheme="majorHAnsi"/>
            </w:rPr>
          </w:pPr>
        </w:p>
        <w:p w14:paraId="7305B44C" w14:textId="0928B84C" w:rsidR="00940ECE" w:rsidRPr="00725807" w:rsidRDefault="00940ECE" w:rsidP="00940ECE">
          <w:pPr>
            <w:rPr>
              <w:rFonts w:asciiTheme="majorHAnsi" w:hAnsiTheme="majorHAnsi" w:cstheme="majorHAnsi"/>
            </w:rPr>
          </w:pPr>
          <w:r w:rsidRPr="00725807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65B3C44" wp14:editId="0523E2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203197087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942662074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6828526" name="Rectangle 180682852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6BAAF2" id="Group 51" o:spid="_x0000_s1026" style="position:absolute;margin-left:0;margin-top:0;width:8in;height:95.7pt;z-index:-2516551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z&#10;UqPVlwUAAJI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80682852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05D0C04" w14:textId="77777777" w:rsidR="00940ECE" w:rsidRPr="00725807" w:rsidRDefault="00940ECE" w:rsidP="00940ECE">
          <w:pPr>
            <w:spacing w:after="0"/>
            <w:rPr>
              <w:rFonts w:asciiTheme="majorHAnsi" w:hAnsiTheme="majorHAnsi" w:cstheme="majorHAnsi"/>
              <w:bCs/>
              <w:color w:val="8DB3E2" w:themeColor="text2" w:themeTint="66"/>
              <w:sz w:val="72"/>
              <w:szCs w:val="72"/>
            </w:rPr>
          </w:pPr>
        </w:p>
        <w:p w14:paraId="5CA29E96" w14:textId="77777777" w:rsidR="00940ECE" w:rsidRPr="00725807" w:rsidRDefault="00940ECE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  <w:r w:rsidRPr="00725807"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  <w:t>SWE30010</w:t>
          </w:r>
        </w:p>
        <w:p w14:paraId="65AAD5FA" w14:textId="77777777" w:rsidR="00940ECE" w:rsidRPr="00725807" w:rsidRDefault="00940ECE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</w:p>
        <w:p w14:paraId="4DAAA693" w14:textId="77777777" w:rsidR="00940ECE" w:rsidRPr="00725807" w:rsidRDefault="00940ECE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  <w:r w:rsidRPr="00725807"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  <w:t>HRM PROPOSAL FOR GEMADEPT</w:t>
          </w:r>
        </w:p>
        <w:p w14:paraId="7511366F" w14:textId="77777777" w:rsidR="00940ECE" w:rsidRPr="00725807" w:rsidRDefault="00940ECE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</w:p>
        <w:p w14:paraId="44580C88" w14:textId="77777777" w:rsidR="00940ECE" w:rsidRPr="00725807" w:rsidRDefault="00940ECE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</w:p>
        <w:p w14:paraId="4E96E7C7" w14:textId="77777777" w:rsidR="00006961" w:rsidRPr="00725807" w:rsidRDefault="00006961" w:rsidP="00940ECE">
          <w:pPr>
            <w:spacing w:after="0"/>
            <w:jc w:val="center"/>
            <w:rPr>
              <w:rFonts w:asciiTheme="majorHAnsi" w:hAnsiTheme="majorHAnsi" w:cstheme="majorHAnsi"/>
              <w:bCs/>
              <w:color w:val="548DD4" w:themeColor="text2" w:themeTint="99"/>
              <w:sz w:val="72"/>
              <w:szCs w:val="72"/>
            </w:rPr>
          </w:pPr>
        </w:p>
        <w:p w14:paraId="65DFD0D4" w14:textId="780278B3" w:rsidR="00940ECE" w:rsidRPr="00725807" w:rsidRDefault="00006961" w:rsidP="00006961">
          <w:pPr>
            <w:spacing w:after="0"/>
            <w:jc w:val="right"/>
            <w:rPr>
              <w:rFonts w:asciiTheme="majorHAnsi" w:hAnsiTheme="majorHAnsi" w:cstheme="majorHAnsi"/>
              <w:b/>
            </w:rPr>
          </w:pPr>
          <w:r w:rsidRPr="00725807">
            <w:rPr>
              <w:rFonts w:asciiTheme="majorHAnsi" w:hAnsiTheme="majorHAnsi" w:cstheme="majorHAnsi"/>
              <w:color w:val="595959" w:themeColor="text1" w:themeTint="A6"/>
              <w:sz w:val="32"/>
              <w:szCs w:val="32"/>
            </w:rPr>
            <w:t>Name: Nguyen Dinh Nhat Minh</w:t>
          </w:r>
          <w:r w:rsidRPr="00725807">
            <w:rPr>
              <w:rFonts w:asciiTheme="majorHAnsi" w:hAnsiTheme="majorHAnsi" w:cstheme="majorHAnsi"/>
              <w:color w:val="595959" w:themeColor="text1" w:themeTint="A6"/>
              <w:sz w:val="32"/>
              <w:szCs w:val="32"/>
            </w:rPr>
            <w:br/>
            <w:t>ID: 103802490</w:t>
          </w:r>
          <w:r w:rsidRPr="00725807">
            <w:rPr>
              <w:rFonts w:asciiTheme="majorHAnsi" w:hAnsiTheme="majorHAnsi" w:cstheme="majorHAnsi"/>
              <w:color w:val="595959" w:themeColor="text1" w:themeTint="A6"/>
              <w:sz w:val="32"/>
              <w:szCs w:val="32"/>
            </w:rPr>
            <w:br/>
            <w:t>Tutor: Thomas Hang</w:t>
          </w:r>
        </w:p>
      </w:sdtContent>
    </w:sdt>
    <w:p w14:paraId="50A7BCF3" w14:textId="1C61FDF1" w:rsidR="00411AA2" w:rsidRPr="00725807" w:rsidRDefault="00CE572E" w:rsidP="003254A1">
      <w:pPr>
        <w:jc w:val="center"/>
        <w:rPr>
          <w:rFonts w:asciiTheme="majorHAnsi" w:hAnsiTheme="majorHAnsi" w:cstheme="majorHAnsi"/>
          <w:b/>
        </w:rPr>
      </w:pPr>
      <w:r w:rsidRPr="00725807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75562A" wp14:editId="693EAEB3">
                <wp:simplePos x="0" y="0"/>
                <wp:positionH relativeFrom="page">
                  <wp:posOffset>227330</wp:posOffset>
                </wp:positionH>
                <wp:positionV relativeFrom="page">
                  <wp:posOffset>628310</wp:posOffset>
                </wp:positionV>
                <wp:extent cx="7315200" cy="1215391"/>
                <wp:effectExtent l="0" t="0" r="1270" b="1905"/>
                <wp:wrapNone/>
                <wp:docPr id="149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FBD7D5C" id="Group 51" o:spid="_x0000_s1026" style="position:absolute;margin-left:17.9pt;margin-top:49.45pt;width:8in;height:95.7pt;z-index:-25165721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Nz/k9/eAAAACgEAAA8AAABkcnMvZG93&#10;bnJldi54bWxMj8FOwzAQRO9I/IO1SNyokxRKEuJUFIkPoEWoRzdekqjxOo2dNuHr2Z7gODurmTfF&#10;erKdOOPgW0cK4kUEAqlypqVawefu/SEF4YMmoztHqGBGD+vy9qbQuXEX+sDzNtSCQ8jnWkETQp9L&#10;6asGrfYL1yOx9+0GqwPLoZZm0BcOt51MomglrW6JGxrd41uD1XE7Wu7dJ5sx/plnkvuv46afV6fx&#10;8aTU/d30+gIi4BT+nuGKz+hQMtPBjWS86BQsn5g8KMjSDMTVj9NnvhwUJFm0BFkW8v+E8h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="00FA6265" w:rsidRPr="00725807">
        <w:rPr>
          <w:rFonts w:asciiTheme="majorHAnsi" w:hAnsiTheme="majorHAnsi" w:cstheme="majorHAnsi"/>
          <w:b/>
        </w:rPr>
        <w:br w:type="page"/>
      </w:r>
    </w:p>
    <w:p w14:paraId="5E24989B" w14:textId="7AF8A65C" w:rsidR="00725807" w:rsidRDefault="00725807" w:rsidP="00D335DB">
      <w:pPr>
        <w:pStyle w:val="NormalWeb"/>
        <w:spacing w:before="240" w:beforeAutospacing="0" w:after="240" w:afterAutospacing="0"/>
        <w:jc w:val="center"/>
        <w:rPr>
          <w:rFonts w:asciiTheme="majorHAnsi" w:hAnsiTheme="majorHAnsi" w:cstheme="majorHAnsi"/>
          <w:b/>
        </w:rPr>
      </w:pPr>
      <w:r w:rsidRPr="00725807">
        <w:rPr>
          <w:rFonts w:asciiTheme="majorHAnsi" w:hAnsiTheme="majorHAnsi" w:cstheme="majorHAnsi"/>
          <w:b/>
        </w:rPr>
        <w:lastRenderedPageBreak/>
        <w:t>What is</w:t>
      </w:r>
      <w:r w:rsidRPr="00725807">
        <w:rPr>
          <w:rFonts w:asciiTheme="majorHAnsi" w:hAnsiTheme="majorHAnsi" w:cstheme="majorHAnsi"/>
          <w:b/>
          <w:spacing w:val="-1"/>
        </w:rPr>
        <w:t xml:space="preserve"> </w:t>
      </w:r>
      <w:r w:rsidRPr="00725807">
        <w:rPr>
          <w:rFonts w:asciiTheme="majorHAnsi" w:hAnsiTheme="majorHAnsi" w:cstheme="majorHAnsi"/>
          <w:b/>
        </w:rPr>
        <w:t>Quality</w:t>
      </w:r>
      <w:r w:rsidRPr="00725807">
        <w:rPr>
          <w:rFonts w:asciiTheme="majorHAnsi" w:hAnsiTheme="majorHAnsi" w:cstheme="majorHAnsi"/>
          <w:b/>
        </w:rPr>
        <w:t>?</w:t>
      </w:r>
    </w:p>
    <w:p w14:paraId="5F072C3A" w14:textId="69366B0E" w:rsidR="000E626D" w:rsidRDefault="009815D2" w:rsidP="00C254B0">
      <w:pPr>
        <w:pStyle w:val="NormalWeb"/>
        <w:spacing w:before="240" w:after="240"/>
        <w:jc w:val="both"/>
        <w:rPr>
          <w:rFonts w:asciiTheme="majorHAnsi" w:hAnsiTheme="majorHAnsi" w:cstheme="majorHAnsi"/>
          <w:bCs/>
        </w:rPr>
      </w:pPr>
      <w:r w:rsidRPr="00CA310A">
        <w:rPr>
          <w:rFonts w:asciiTheme="majorHAnsi" w:hAnsiTheme="majorHAnsi" w:cstheme="majorHAnsi"/>
          <w:bCs/>
        </w:rPr>
        <w:t>Based</w:t>
      </w:r>
      <w:r w:rsidR="00A723FE" w:rsidRPr="00CA310A">
        <w:rPr>
          <w:rFonts w:asciiTheme="majorHAnsi" w:hAnsiTheme="majorHAnsi" w:cstheme="majorHAnsi"/>
          <w:bCs/>
        </w:rPr>
        <w:t xml:space="preserve"> on </w:t>
      </w:r>
      <w:r w:rsidR="00CA310A" w:rsidRPr="00CA310A">
        <w:rPr>
          <w:rFonts w:asciiTheme="majorHAnsi" w:hAnsiTheme="majorHAnsi" w:cstheme="majorHAnsi"/>
          <w:shd w:val="clear" w:color="auto" w:fill="FFFFFF"/>
        </w:rPr>
        <w:t>Petrasch</w:t>
      </w:r>
      <w:r w:rsidR="005C7B12">
        <w:rPr>
          <w:rFonts w:asciiTheme="majorHAnsi" w:hAnsiTheme="majorHAnsi" w:cstheme="majorHAnsi"/>
          <w:shd w:val="clear" w:color="auto" w:fill="FFFFFF"/>
        </w:rPr>
        <w:t xml:space="preserve"> (1999)</w:t>
      </w:r>
      <w:r w:rsidR="00CA310A" w:rsidRPr="00CA310A">
        <w:rPr>
          <w:rFonts w:asciiTheme="majorHAnsi" w:hAnsiTheme="majorHAnsi" w:cstheme="majorHAnsi"/>
          <w:bCs/>
        </w:rPr>
        <w:t xml:space="preserve"> </w:t>
      </w:r>
      <w:r w:rsidR="00E93CD5">
        <w:rPr>
          <w:rFonts w:asciiTheme="majorHAnsi" w:hAnsiTheme="majorHAnsi" w:cstheme="majorHAnsi"/>
          <w:bCs/>
        </w:rPr>
        <w:t>and ISO’s definition of</w:t>
      </w:r>
      <w:r w:rsidR="0036609C" w:rsidRPr="00CA310A">
        <w:rPr>
          <w:rFonts w:asciiTheme="majorHAnsi" w:hAnsiTheme="majorHAnsi" w:cstheme="majorHAnsi"/>
          <w:bCs/>
        </w:rPr>
        <w:t xml:space="preserve"> quality</w:t>
      </w:r>
      <w:r w:rsidR="00E93CD5">
        <w:rPr>
          <w:rFonts w:asciiTheme="majorHAnsi" w:hAnsiTheme="majorHAnsi" w:cstheme="majorHAnsi"/>
          <w:bCs/>
        </w:rPr>
        <w:t xml:space="preserve">, we can rule out that quality </w:t>
      </w:r>
      <w:r w:rsidR="000E626D">
        <w:rPr>
          <w:rFonts w:asciiTheme="majorHAnsi" w:hAnsiTheme="majorHAnsi" w:cstheme="majorHAnsi"/>
          <w:bCs/>
        </w:rPr>
        <w:t>t</w:t>
      </w:r>
      <w:r w:rsidR="000E626D" w:rsidRPr="000E626D">
        <w:rPr>
          <w:rFonts w:asciiTheme="majorHAnsi" w:hAnsiTheme="majorHAnsi" w:cstheme="majorHAnsi"/>
          <w:bCs/>
        </w:rPr>
        <w:t xml:space="preserve">he existence of characteristics of a product, which can be assigned to requirements, </w:t>
      </w:r>
      <w:r w:rsidR="00DF37B7">
        <w:rPr>
          <w:rFonts w:asciiTheme="majorHAnsi" w:hAnsiTheme="majorHAnsi" w:cstheme="majorHAnsi"/>
          <w:bCs/>
        </w:rPr>
        <w:t>and we can</w:t>
      </w:r>
      <w:r w:rsidR="00325CFE">
        <w:rPr>
          <w:rFonts w:asciiTheme="majorHAnsi" w:hAnsiTheme="majorHAnsi" w:cstheme="majorHAnsi"/>
          <w:bCs/>
        </w:rPr>
        <w:t xml:space="preserve"> also </w:t>
      </w:r>
      <w:r w:rsidR="007F7FBE" w:rsidRPr="000E626D">
        <w:rPr>
          <w:rFonts w:asciiTheme="majorHAnsi" w:hAnsiTheme="majorHAnsi" w:cstheme="majorHAnsi"/>
          <w:bCs/>
        </w:rPr>
        <w:t>determine</w:t>
      </w:r>
      <w:r w:rsidR="000E626D" w:rsidRPr="000E626D">
        <w:rPr>
          <w:rFonts w:asciiTheme="majorHAnsi" w:hAnsiTheme="majorHAnsi" w:cstheme="majorHAnsi"/>
          <w:bCs/>
        </w:rPr>
        <w:t xml:space="preserve"> the quality of a system by measuring the degree to which it satisfies the stated and implied </w:t>
      </w:r>
      <w:r w:rsidR="00D335DB">
        <w:rPr>
          <w:rFonts w:asciiTheme="majorHAnsi" w:hAnsiTheme="majorHAnsi" w:cstheme="majorHAnsi"/>
          <w:bCs/>
        </w:rPr>
        <w:t>requirements</w:t>
      </w:r>
      <w:r w:rsidR="000E626D" w:rsidRPr="000E626D">
        <w:rPr>
          <w:rFonts w:asciiTheme="majorHAnsi" w:hAnsiTheme="majorHAnsi" w:cstheme="majorHAnsi"/>
          <w:bCs/>
        </w:rPr>
        <w:t xml:space="preserve"> of its various stakeholders, ultimately providing value.</w:t>
      </w:r>
    </w:p>
    <w:p w14:paraId="7C0C111A" w14:textId="121A7C14" w:rsidR="00792087" w:rsidRDefault="00792087" w:rsidP="00C254B0">
      <w:pPr>
        <w:pStyle w:val="NormalWeb"/>
        <w:spacing w:before="240" w:after="240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To </w:t>
      </w:r>
      <w:r w:rsidR="007665CE">
        <w:rPr>
          <w:rFonts w:asciiTheme="majorHAnsi" w:hAnsiTheme="majorHAnsi" w:cstheme="majorHAnsi"/>
          <w:bCs/>
        </w:rPr>
        <w:t xml:space="preserve">determine the </w:t>
      </w:r>
      <w:r w:rsidR="00CD39F4">
        <w:rPr>
          <w:rFonts w:asciiTheme="majorHAnsi" w:hAnsiTheme="majorHAnsi" w:cstheme="majorHAnsi"/>
          <w:bCs/>
        </w:rPr>
        <w:t>requirement needed for this HRM application, we can follow the simple framework outlined here:</w:t>
      </w:r>
    </w:p>
    <w:p w14:paraId="45A9EEC6" w14:textId="77777777" w:rsidR="00792087" w:rsidRPr="00725807" w:rsidRDefault="00792087" w:rsidP="00792087">
      <w:pPr>
        <w:pStyle w:val="ListParagraph"/>
        <w:widowControl w:val="0"/>
        <w:numPr>
          <w:ilvl w:val="0"/>
          <w:numId w:val="7"/>
        </w:numPr>
        <w:tabs>
          <w:tab w:val="left" w:pos="501"/>
        </w:tabs>
        <w:spacing w:before="104" w:after="0"/>
        <w:contextualSpacing w:val="0"/>
        <w:rPr>
          <w:rFonts w:asciiTheme="majorHAnsi" w:hAnsiTheme="majorHAnsi" w:cstheme="majorHAnsi"/>
          <w:b/>
        </w:rPr>
      </w:pPr>
      <w:r w:rsidRPr="00725807">
        <w:rPr>
          <w:rFonts w:asciiTheme="majorHAnsi" w:hAnsiTheme="majorHAnsi" w:cstheme="majorHAnsi"/>
          <w:b/>
          <w:u w:val="thick"/>
        </w:rPr>
        <w:t>Technical</w:t>
      </w:r>
      <w:r w:rsidRPr="00725807">
        <w:rPr>
          <w:rFonts w:asciiTheme="majorHAnsi" w:hAnsiTheme="majorHAnsi" w:cstheme="majorHAnsi"/>
          <w:b/>
          <w:spacing w:val="-4"/>
          <w:u w:val="thick"/>
        </w:rPr>
        <w:t xml:space="preserve"> </w:t>
      </w:r>
      <w:r w:rsidRPr="00725807">
        <w:rPr>
          <w:rFonts w:asciiTheme="majorHAnsi" w:hAnsiTheme="majorHAnsi" w:cstheme="majorHAnsi"/>
          <w:b/>
          <w:u w:val="thick"/>
        </w:rPr>
        <w:t>requirements</w:t>
      </w:r>
    </w:p>
    <w:p w14:paraId="233A03DD" w14:textId="34AE0875" w:rsidR="00792087" w:rsidRPr="00725807" w:rsidRDefault="00792087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6" w:after="0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Appropriate framework and the hosting</w:t>
      </w:r>
      <w:r w:rsidRPr="00725807">
        <w:rPr>
          <w:rFonts w:asciiTheme="majorHAnsi" w:hAnsiTheme="majorHAnsi" w:cstheme="majorHAnsi"/>
          <w:spacing w:val="-14"/>
        </w:rPr>
        <w:t xml:space="preserve"> </w:t>
      </w:r>
      <w:r w:rsidRPr="00725807">
        <w:rPr>
          <w:rFonts w:asciiTheme="majorHAnsi" w:hAnsiTheme="majorHAnsi" w:cstheme="majorHAnsi"/>
        </w:rPr>
        <w:t>server</w:t>
      </w:r>
      <w:r w:rsidR="00653DF2">
        <w:rPr>
          <w:rFonts w:asciiTheme="majorHAnsi" w:hAnsiTheme="majorHAnsi" w:cstheme="majorHAnsi"/>
        </w:rPr>
        <w:t>.</w:t>
      </w:r>
    </w:p>
    <w:p w14:paraId="252030C8" w14:textId="4210DE15" w:rsidR="00F709D9" w:rsidRDefault="00792087" w:rsidP="0071483B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7" w:after="0"/>
        <w:contextualSpacing w:val="0"/>
        <w:rPr>
          <w:rFonts w:asciiTheme="majorHAnsi" w:hAnsiTheme="majorHAnsi" w:cstheme="majorHAnsi"/>
        </w:rPr>
      </w:pPr>
      <w:r w:rsidRPr="00F709D9">
        <w:rPr>
          <w:rFonts w:asciiTheme="majorHAnsi" w:hAnsiTheme="majorHAnsi" w:cstheme="majorHAnsi"/>
        </w:rPr>
        <w:t>Responsive user</w:t>
      </w:r>
      <w:r w:rsidRPr="00F709D9">
        <w:rPr>
          <w:rFonts w:asciiTheme="majorHAnsi" w:hAnsiTheme="majorHAnsi" w:cstheme="majorHAnsi"/>
          <w:spacing w:val="-7"/>
        </w:rPr>
        <w:t xml:space="preserve"> </w:t>
      </w:r>
      <w:r w:rsidRPr="00F709D9">
        <w:rPr>
          <w:rFonts w:asciiTheme="majorHAnsi" w:hAnsiTheme="majorHAnsi" w:cstheme="majorHAnsi"/>
        </w:rPr>
        <w:t>interface</w:t>
      </w:r>
      <w:r w:rsidR="00653DF2">
        <w:rPr>
          <w:rFonts w:asciiTheme="majorHAnsi" w:hAnsiTheme="majorHAnsi" w:cstheme="majorHAnsi"/>
        </w:rPr>
        <w:t>.</w:t>
      </w:r>
    </w:p>
    <w:p w14:paraId="448542EC" w14:textId="4F895AFD" w:rsidR="0071483B" w:rsidRDefault="00050D83" w:rsidP="0071483B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7" w:after="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a</w:t>
      </w:r>
      <w:r w:rsidR="0071483B" w:rsidRPr="0071483B">
        <w:rPr>
          <w:rFonts w:asciiTheme="majorHAnsi" w:hAnsiTheme="majorHAnsi" w:cstheme="majorHAnsi"/>
        </w:rPr>
        <w:t>ccessibility</w:t>
      </w:r>
      <w:r>
        <w:rPr>
          <w:rFonts w:asciiTheme="majorHAnsi" w:hAnsiTheme="majorHAnsi" w:cstheme="majorHAnsi"/>
        </w:rPr>
        <w:t>.</w:t>
      </w:r>
    </w:p>
    <w:p w14:paraId="41A41A14" w14:textId="6E9A415A" w:rsidR="00050D83" w:rsidRPr="0071483B" w:rsidRDefault="00FF2C56" w:rsidP="0071483B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7" w:after="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security.</w:t>
      </w:r>
    </w:p>
    <w:p w14:paraId="55F1F961" w14:textId="77777777" w:rsidR="00792087" w:rsidRPr="00725807" w:rsidRDefault="00792087" w:rsidP="00792087">
      <w:pPr>
        <w:pStyle w:val="ListParagraph"/>
        <w:widowControl w:val="0"/>
        <w:numPr>
          <w:ilvl w:val="0"/>
          <w:numId w:val="7"/>
        </w:numPr>
        <w:tabs>
          <w:tab w:val="left" w:pos="501"/>
        </w:tabs>
        <w:spacing w:before="140" w:after="0"/>
        <w:contextualSpacing w:val="0"/>
        <w:rPr>
          <w:rFonts w:asciiTheme="majorHAnsi" w:hAnsiTheme="majorHAnsi" w:cstheme="majorHAnsi"/>
          <w:b/>
        </w:rPr>
      </w:pPr>
      <w:r w:rsidRPr="00725807">
        <w:rPr>
          <w:rFonts w:asciiTheme="majorHAnsi" w:hAnsiTheme="majorHAnsi" w:cstheme="majorHAnsi"/>
          <w:b/>
          <w:u w:val="thick"/>
        </w:rPr>
        <w:t>Functional</w:t>
      </w:r>
      <w:r w:rsidRPr="00725807">
        <w:rPr>
          <w:rFonts w:asciiTheme="majorHAnsi" w:hAnsiTheme="majorHAnsi" w:cstheme="majorHAnsi"/>
          <w:b/>
          <w:spacing w:val="-3"/>
          <w:u w:val="thick"/>
        </w:rPr>
        <w:t xml:space="preserve"> </w:t>
      </w:r>
      <w:r w:rsidRPr="00725807">
        <w:rPr>
          <w:rFonts w:asciiTheme="majorHAnsi" w:hAnsiTheme="majorHAnsi" w:cstheme="majorHAnsi"/>
          <w:b/>
          <w:u w:val="thick"/>
        </w:rPr>
        <w:t>Requirements</w:t>
      </w:r>
    </w:p>
    <w:p w14:paraId="6F299F09" w14:textId="48966F0B" w:rsidR="00792087" w:rsidRPr="00725807" w:rsidRDefault="00792087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after="0" w:line="269" w:lineRule="exact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User registration and account</w:t>
      </w:r>
      <w:r w:rsidRPr="00725807">
        <w:rPr>
          <w:rFonts w:asciiTheme="majorHAnsi" w:hAnsiTheme="majorHAnsi" w:cstheme="majorHAnsi"/>
          <w:spacing w:val="-13"/>
        </w:rPr>
        <w:t xml:space="preserve"> </w:t>
      </w:r>
      <w:r w:rsidRPr="00725807">
        <w:rPr>
          <w:rFonts w:asciiTheme="majorHAnsi" w:hAnsiTheme="majorHAnsi" w:cstheme="majorHAnsi"/>
        </w:rPr>
        <w:t>management</w:t>
      </w:r>
      <w:r w:rsidR="00653DF2">
        <w:rPr>
          <w:rFonts w:asciiTheme="majorHAnsi" w:hAnsiTheme="majorHAnsi" w:cstheme="majorHAnsi"/>
        </w:rPr>
        <w:t>.</w:t>
      </w:r>
    </w:p>
    <w:p w14:paraId="2AC6FD27" w14:textId="21D3C13B" w:rsidR="00792087" w:rsidRDefault="00F709D9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8" w:after="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Employee</w:t>
      </w:r>
      <w:r w:rsidR="00792087" w:rsidRPr="00725807">
        <w:rPr>
          <w:rFonts w:asciiTheme="majorHAnsi" w:hAnsiTheme="majorHAnsi" w:cstheme="majorHAnsi"/>
        </w:rPr>
        <w:t xml:space="preserve"> management and</w:t>
      </w:r>
      <w:r w:rsidR="00792087" w:rsidRPr="00725807">
        <w:rPr>
          <w:rFonts w:asciiTheme="majorHAnsi" w:hAnsiTheme="majorHAnsi" w:cstheme="majorHAnsi"/>
          <w:spacing w:val="-7"/>
        </w:rPr>
        <w:t xml:space="preserve"> </w:t>
      </w:r>
      <w:r>
        <w:rPr>
          <w:rFonts w:asciiTheme="majorHAnsi" w:hAnsiTheme="majorHAnsi" w:cstheme="majorHAnsi"/>
        </w:rPr>
        <w:t>tracking</w:t>
      </w:r>
    </w:p>
    <w:p w14:paraId="2B2F80BB" w14:textId="10C7B50C" w:rsidR="007B3859" w:rsidRPr="00725807" w:rsidRDefault="007B3859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8" w:after="0"/>
        <w:contextualSpacing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Time, pay, </w:t>
      </w:r>
      <w:r w:rsidR="00653DF2">
        <w:rPr>
          <w:rFonts w:asciiTheme="majorHAnsi" w:hAnsiTheme="majorHAnsi" w:cstheme="majorHAnsi"/>
        </w:rPr>
        <w:t>performance calculations.</w:t>
      </w:r>
    </w:p>
    <w:p w14:paraId="78803673" w14:textId="456180C9" w:rsidR="00792087" w:rsidRPr="00725807" w:rsidRDefault="00792087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5" w:after="0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Review/Rating</w:t>
      </w:r>
      <w:r w:rsidRPr="00725807">
        <w:rPr>
          <w:rFonts w:asciiTheme="majorHAnsi" w:hAnsiTheme="majorHAnsi" w:cstheme="majorHAnsi"/>
          <w:spacing w:val="-2"/>
        </w:rPr>
        <w:t xml:space="preserve"> </w:t>
      </w:r>
      <w:r w:rsidR="00653DF2" w:rsidRPr="00725807">
        <w:rPr>
          <w:rFonts w:asciiTheme="majorHAnsi" w:hAnsiTheme="majorHAnsi" w:cstheme="majorHAnsi"/>
        </w:rPr>
        <w:t>system.</w:t>
      </w:r>
    </w:p>
    <w:p w14:paraId="69B5C718" w14:textId="4E2ED289" w:rsidR="00792087" w:rsidRPr="00725807" w:rsidRDefault="00792087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7" w:after="0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Feedback</w:t>
      </w:r>
      <w:r w:rsidRPr="00725807">
        <w:rPr>
          <w:rFonts w:asciiTheme="majorHAnsi" w:hAnsiTheme="majorHAnsi" w:cstheme="majorHAnsi"/>
          <w:spacing w:val="-3"/>
        </w:rPr>
        <w:t xml:space="preserve"> </w:t>
      </w:r>
      <w:r w:rsidRPr="00725807">
        <w:rPr>
          <w:rFonts w:asciiTheme="majorHAnsi" w:hAnsiTheme="majorHAnsi" w:cstheme="majorHAnsi"/>
        </w:rPr>
        <w:t>mechanism</w:t>
      </w:r>
      <w:r w:rsidR="00653DF2">
        <w:rPr>
          <w:rFonts w:asciiTheme="majorHAnsi" w:hAnsiTheme="majorHAnsi" w:cstheme="majorHAnsi"/>
        </w:rPr>
        <w:t>.</w:t>
      </w:r>
    </w:p>
    <w:p w14:paraId="7DA3E484" w14:textId="754FADEE" w:rsidR="00792087" w:rsidRPr="00725807" w:rsidRDefault="00792087" w:rsidP="00792087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7" w:after="0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Notification and Alert</w:t>
      </w:r>
      <w:r w:rsidRPr="00725807">
        <w:rPr>
          <w:rFonts w:asciiTheme="majorHAnsi" w:hAnsiTheme="majorHAnsi" w:cstheme="majorHAnsi"/>
          <w:spacing w:val="-13"/>
        </w:rPr>
        <w:t xml:space="preserve"> </w:t>
      </w:r>
      <w:r w:rsidRPr="00725807">
        <w:rPr>
          <w:rFonts w:asciiTheme="majorHAnsi" w:hAnsiTheme="majorHAnsi" w:cstheme="majorHAnsi"/>
        </w:rPr>
        <w:t>settings</w:t>
      </w:r>
      <w:r w:rsidR="00653DF2">
        <w:rPr>
          <w:rFonts w:asciiTheme="majorHAnsi" w:hAnsiTheme="majorHAnsi" w:cstheme="majorHAnsi"/>
        </w:rPr>
        <w:t>.</w:t>
      </w:r>
    </w:p>
    <w:p w14:paraId="1382A560" w14:textId="77777777" w:rsidR="00792087" w:rsidRPr="00725807" w:rsidRDefault="00792087" w:rsidP="00792087">
      <w:pPr>
        <w:pStyle w:val="ListParagraph"/>
        <w:widowControl w:val="0"/>
        <w:numPr>
          <w:ilvl w:val="0"/>
          <w:numId w:val="7"/>
        </w:numPr>
        <w:tabs>
          <w:tab w:val="left" w:pos="501"/>
        </w:tabs>
        <w:spacing w:before="140" w:after="0"/>
        <w:contextualSpacing w:val="0"/>
        <w:rPr>
          <w:rFonts w:asciiTheme="majorHAnsi" w:hAnsiTheme="majorHAnsi" w:cstheme="majorHAnsi"/>
          <w:b/>
        </w:rPr>
      </w:pPr>
      <w:r w:rsidRPr="00725807">
        <w:rPr>
          <w:rFonts w:asciiTheme="majorHAnsi" w:hAnsiTheme="majorHAnsi" w:cstheme="majorHAnsi"/>
          <w:b/>
          <w:u w:val="thick"/>
        </w:rPr>
        <w:t>Non-functional</w:t>
      </w:r>
      <w:r w:rsidRPr="00725807">
        <w:rPr>
          <w:rFonts w:asciiTheme="majorHAnsi" w:hAnsiTheme="majorHAnsi" w:cstheme="majorHAnsi"/>
          <w:b/>
          <w:spacing w:val="-8"/>
          <w:u w:val="thick"/>
        </w:rPr>
        <w:t xml:space="preserve"> </w:t>
      </w:r>
      <w:r w:rsidRPr="00725807">
        <w:rPr>
          <w:rFonts w:asciiTheme="majorHAnsi" w:hAnsiTheme="majorHAnsi" w:cstheme="majorHAnsi"/>
          <w:b/>
          <w:u w:val="thick"/>
        </w:rPr>
        <w:t>Requirements</w:t>
      </w:r>
    </w:p>
    <w:p w14:paraId="5FFC32D6" w14:textId="77777777" w:rsidR="007B3859" w:rsidRDefault="00792087" w:rsidP="007B3859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6" w:after="0"/>
        <w:contextualSpacing w:val="0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>Have user-friendly</w:t>
      </w:r>
      <w:r w:rsidRPr="00725807">
        <w:rPr>
          <w:rFonts w:asciiTheme="majorHAnsi" w:hAnsiTheme="majorHAnsi" w:cstheme="majorHAnsi"/>
          <w:spacing w:val="-8"/>
        </w:rPr>
        <w:t xml:space="preserve"> </w:t>
      </w:r>
      <w:r w:rsidRPr="00725807">
        <w:rPr>
          <w:rFonts w:asciiTheme="majorHAnsi" w:hAnsiTheme="majorHAnsi" w:cstheme="majorHAnsi"/>
        </w:rPr>
        <w:t>UX/UI</w:t>
      </w:r>
    </w:p>
    <w:p w14:paraId="179F2D16" w14:textId="77777777" w:rsidR="007B3859" w:rsidRDefault="00792087" w:rsidP="007B3859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6" w:after="0"/>
        <w:contextualSpacing w:val="0"/>
        <w:rPr>
          <w:rFonts w:asciiTheme="majorHAnsi" w:hAnsiTheme="majorHAnsi" w:cstheme="majorHAnsi"/>
        </w:rPr>
      </w:pPr>
      <w:r w:rsidRPr="007B3859">
        <w:rPr>
          <w:rFonts w:asciiTheme="majorHAnsi" w:hAnsiTheme="majorHAnsi" w:cstheme="majorHAnsi"/>
        </w:rPr>
        <w:t>Integrate appropriate security techniques and comply with data protection</w:t>
      </w:r>
      <w:r w:rsidRPr="007B3859">
        <w:rPr>
          <w:rFonts w:asciiTheme="majorHAnsi" w:hAnsiTheme="majorHAnsi" w:cstheme="majorHAnsi"/>
          <w:spacing w:val="-29"/>
        </w:rPr>
        <w:t xml:space="preserve"> </w:t>
      </w:r>
      <w:r w:rsidRPr="007B3859">
        <w:rPr>
          <w:rFonts w:asciiTheme="majorHAnsi" w:hAnsiTheme="majorHAnsi" w:cstheme="majorHAnsi"/>
        </w:rPr>
        <w:t>regulations</w:t>
      </w:r>
      <w:r w:rsidR="007B3859">
        <w:rPr>
          <w:rFonts w:asciiTheme="majorHAnsi" w:hAnsiTheme="majorHAnsi" w:cstheme="majorHAnsi"/>
        </w:rPr>
        <w:t>.</w:t>
      </w:r>
    </w:p>
    <w:p w14:paraId="46B04653" w14:textId="77777777" w:rsidR="007B3859" w:rsidRDefault="00792087" w:rsidP="007B3859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6" w:after="0"/>
        <w:contextualSpacing w:val="0"/>
        <w:rPr>
          <w:rFonts w:asciiTheme="majorHAnsi" w:hAnsiTheme="majorHAnsi" w:cstheme="majorHAnsi"/>
        </w:rPr>
      </w:pPr>
      <w:r w:rsidRPr="007B3859">
        <w:rPr>
          <w:rFonts w:asciiTheme="majorHAnsi" w:hAnsiTheme="majorHAnsi" w:cstheme="majorHAnsi"/>
        </w:rPr>
        <w:t xml:space="preserve">Integrate with </w:t>
      </w:r>
      <w:r w:rsidR="00F709D9" w:rsidRPr="007B3859">
        <w:rPr>
          <w:rFonts w:asciiTheme="majorHAnsi" w:hAnsiTheme="majorHAnsi" w:cstheme="majorHAnsi"/>
        </w:rPr>
        <w:t>existing</w:t>
      </w:r>
      <w:r w:rsidR="00A70E30" w:rsidRPr="007B3859">
        <w:rPr>
          <w:rFonts w:asciiTheme="majorHAnsi" w:hAnsiTheme="majorHAnsi" w:cstheme="majorHAnsi"/>
        </w:rPr>
        <w:t xml:space="preserve"> system, i.e.,</w:t>
      </w:r>
      <w:r w:rsidRPr="007B3859">
        <w:rPr>
          <w:rFonts w:asciiTheme="majorHAnsi" w:hAnsiTheme="majorHAnsi" w:cstheme="majorHAnsi"/>
        </w:rPr>
        <w:t xml:space="preserve"> </w:t>
      </w:r>
      <w:r w:rsidR="00A70E30" w:rsidRPr="007B3859">
        <w:rPr>
          <w:rFonts w:asciiTheme="majorHAnsi" w:hAnsiTheme="majorHAnsi" w:cstheme="majorHAnsi"/>
        </w:rPr>
        <w:t>ERP, database, timesheet</w:t>
      </w:r>
      <w:r w:rsidR="002F4AB3" w:rsidRPr="007B3859">
        <w:rPr>
          <w:rFonts w:asciiTheme="majorHAnsi" w:hAnsiTheme="majorHAnsi" w:cstheme="majorHAnsi"/>
        </w:rPr>
        <w:t xml:space="preserve">, etc. </w:t>
      </w:r>
    </w:p>
    <w:p w14:paraId="1503964E" w14:textId="2832FA12" w:rsidR="00792087" w:rsidRPr="007B3859" w:rsidRDefault="00792087" w:rsidP="007B3859">
      <w:pPr>
        <w:pStyle w:val="ListParagraph"/>
        <w:widowControl w:val="0"/>
        <w:numPr>
          <w:ilvl w:val="1"/>
          <w:numId w:val="7"/>
        </w:numPr>
        <w:tabs>
          <w:tab w:val="left" w:pos="861"/>
        </w:tabs>
        <w:spacing w:before="36" w:after="0"/>
        <w:contextualSpacing w:val="0"/>
        <w:rPr>
          <w:rFonts w:asciiTheme="majorHAnsi" w:hAnsiTheme="majorHAnsi" w:cstheme="majorHAnsi"/>
        </w:rPr>
      </w:pPr>
      <w:r w:rsidRPr="007B3859">
        <w:rPr>
          <w:rFonts w:asciiTheme="majorHAnsi" w:hAnsiTheme="majorHAnsi" w:cstheme="majorHAnsi"/>
        </w:rPr>
        <w:t>High</w:t>
      </w:r>
      <w:r w:rsidRPr="007B3859">
        <w:rPr>
          <w:rFonts w:asciiTheme="majorHAnsi" w:hAnsiTheme="majorHAnsi" w:cstheme="majorHAnsi"/>
          <w:spacing w:val="-6"/>
        </w:rPr>
        <w:t xml:space="preserve"> </w:t>
      </w:r>
      <w:r w:rsidRPr="007B3859">
        <w:rPr>
          <w:rFonts w:asciiTheme="majorHAnsi" w:hAnsiTheme="majorHAnsi" w:cstheme="majorHAnsi"/>
        </w:rPr>
        <w:t>scalability</w:t>
      </w:r>
    </w:p>
    <w:p w14:paraId="665EB3CD" w14:textId="035E9858" w:rsidR="00725807" w:rsidRPr="00725807" w:rsidRDefault="00C00C31" w:rsidP="000E626D">
      <w:pPr>
        <w:pStyle w:val="NormalWeb"/>
        <w:spacing w:before="240" w:after="240"/>
        <w:jc w:val="center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 xml:space="preserve">Software </w:t>
      </w:r>
      <w:r w:rsidR="00725807" w:rsidRPr="00725807">
        <w:rPr>
          <w:rFonts w:asciiTheme="majorHAnsi" w:hAnsiTheme="majorHAnsi" w:cstheme="majorHAnsi"/>
          <w:b/>
          <w:bCs/>
          <w:color w:val="000000"/>
        </w:rPr>
        <w:t>Requirement</w:t>
      </w:r>
      <w:r>
        <w:rPr>
          <w:rFonts w:asciiTheme="majorHAnsi" w:hAnsiTheme="majorHAnsi" w:cstheme="majorHAnsi"/>
          <w:b/>
          <w:bCs/>
          <w:color w:val="000000"/>
        </w:rPr>
        <w:t>s</w:t>
      </w:r>
    </w:p>
    <w:p w14:paraId="57B0C800" w14:textId="29DCEB7A" w:rsidR="00C254B0" w:rsidRPr="00725807" w:rsidRDefault="00C254B0" w:rsidP="00C254B0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  <w:color w:val="000000"/>
        </w:rPr>
        <w:t>Using the S.M.A.R.T guidelines that indicate that goals and achievement should be Specific, Measurable, Achievable, Realistic, and Time-bound</w:t>
      </w:r>
      <w:r w:rsidR="005C7B12">
        <w:rPr>
          <w:rFonts w:asciiTheme="majorHAnsi" w:hAnsiTheme="majorHAnsi" w:cstheme="majorHAnsi"/>
          <w:color w:val="000000"/>
        </w:rPr>
        <w:t xml:space="preserve"> (Lawlor, 2012)</w:t>
      </w:r>
      <w:r w:rsidRPr="00725807">
        <w:rPr>
          <w:rFonts w:asciiTheme="majorHAnsi" w:hAnsiTheme="majorHAnsi" w:cstheme="majorHAnsi"/>
          <w:color w:val="000000"/>
        </w:rPr>
        <w:t>.</w:t>
      </w:r>
      <w:r w:rsidR="00F1158F">
        <w:rPr>
          <w:rFonts w:asciiTheme="majorHAnsi" w:hAnsiTheme="majorHAnsi" w:cstheme="majorHAnsi"/>
          <w:color w:val="000000"/>
        </w:rPr>
        <w:t xml:space="preserve"> It is logical </w:t>
      </w:r>
      <w:r w:rsidRPr="00725807">
        <w:rPr>
          <w:rFonts w:asciiTheme="majorHAnsi" w:hAnsiTheme="majorHAnsi" w:cstheme="majorHAnsi"/>
          <w:color w:val="000000"/>
        </w:rPr>
        <w:t xml:space="preserve">to pursue and align </w:t>
      </w:r>
      <w:r w:rsidR="00F1158F">
        <w:rPr>
          <w:rFonts w:asciiTheme="majorHAnsi" w:hAnsiTheme="majorHAnsi" w:cstheme="majorHAnsi"/>
          <w:color w:val="000000"/>
        </w:rPr>
        <w:t xml:space="preserve">the HRM’s application’s </w:t>
      </w:r>
      <w:r w:rsidRPr="00725807">
        <w:rPr>
          <w:rFonts w:asciiTheme="majorHAnsi" w:hAnsiTheme="majorHAnsi" w:cstheme="majorHAnsi"/>
          <w:color w:val="000000"/>
        </w:rPr>
        <w:t>quality definition on the ISO 25010 standard, which indicates the following objective to ensure the quality of a given software:</w:t>
      </w:r>
    </w:p>
    <w:p w14:paraId="33F58B0E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Functional Suitability: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provides all necessary functions to support HR processes such as recruitment, employee onboarding, performance management, and training.</w:t>
      </w:r>
    </w:p>
    <w:p w14:paraId="6DE476DE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Performance Efficiency: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performs tasks such as data processing and report generation within acceptable time frames and with minimal resource consumption.</w:t>
      </w:r>
    </w:p>
    <w:p w14:paraId="70B11A3B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Compatibility: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can integrate with existing systems such as payroll software, time-tracking systems, and enterprise resource planning (ERP) systems.</w:t>
      </w:r>
    </w:p>
    <w:p w14:paraId="554845BD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lastRenderedPageBreak/>
        <w:t>Usability: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is user-friendly and intuitive, allowing HR professionals and employees to easily navigate and perform tasks within the system.</w:t>
      </w:r>
    </w:p>
    <w:p w14:paraId="50A84AB0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Reliability: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operates reliably without frequent crashes or errors, especially during critical HR processes.</w:t>
      </w:r>
    </w:p>
    <w:p w14:paraId="63461269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Security: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protects sensitive HR data such as employee personal information, payroll details, and performance evaluations from unauthorized access or modification.</w:t>
      </w:r>
    </w:p>
    <w:p w14:paraId="123D2322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Maintainability: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can be updated and modified efficiently to accommodate changes in HR policies, regulations, and business requirements without introducing bugs or issues.</w:t>
      </w:r>
    </w:p>
    <w:p w14:paraId="4E7992C9" w14:textId="77777777" w:rsidR="00C254B0" w:rsidRPr="00725807" w:rsidRDefault="00C254B0" w:rsidP="00C254B0">
      <w:pPr>
        <w:pStyle w:val="NormalWeb"/>
        <w:numPr>
          <w:ilvl w:val="0"/>
          <w:numId w:val="9"/>
        </w:numPr>
        <w:spacing w:before="0" w:beforeAutospacing="0" w:after="24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Portability:</w:t>
      </w:r>
      <w:r w:rsidRPr="00725807">
        <w:rPr>
          <w:rFonts w:asciiTheme="majorHAnsi" w:hAnsiTheme="majorHAnsi" w:cstheme="majorHAnsi"/>
          <w:color w:val="000000"/>
        </w:rPr>
        <w:t xml:space="preserve"> Ensuring that the HRM software can be deployed across different hardware and software environments, such as on-premises servers or cloud platforms, with minimal effort and modifications</w:t>
      </w:r>
    </w:p>
    <w:p w14:paraId="29011525" w14:textId="77777777" w:rsidR="00C254B0" w:rsidRPr="00725807" w:rsidRDefault="00C254B0" w:rsidP="00C254B0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  <w:color w:val="000000"/>
        </w:rPr>
        <w:t>With ISO 25010 as the reference, we create the detail requirement as the definition of done for our project as follow:</w:t>
      </w:r>
    </w:p>
    <w:p w14:paraId="2994E40A" w14:textId="77777777" w:rsidR="00C254B0" w:rsidRPr="00725807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Core functionalities development:</w:t>
      </w:r>
      <w:r w:rsidRPr="00725807">
        <w:rPr>
          <w:rFonts w:asciiTheme="majorHAnsi" w:hAnsiTheme="majorHAnsi" w:cstheme="majorHAnsi"/>
          <w:color w:val="000000"/>
        </w:rPr>
        <w:t xml:space="preserve"> The platform must be constructed with all of the essential features listed in the project proposal. Both automated test cases and manual tests can be used throughout the testing process.</w:t>
      </w:r>
    </w:p>
    <w:p w14:paraId="4FFD24EE" w14:textId="77777777" w:rsidR="00C254B0" w:rsidRPr="00725807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Usability and Scalability:</w:t>
      </w:r>
      <w:r w:rsidRPr="00725807">
        <w:rPr>
          <w:rFonts w:asciiTheme="majorHAnsi" w:hAnsiTheme="majorHAnsi" w:cstheme="majorHAnsi"/>
          <w:color w:val="000000"/>
        </w:rPr>
        <w:t xml:space="preserve"> Consider factors like reaction time and resource usage while assessing the software's performance under workloads. Verify that the system is capable of handling an unexpected increase in workload.</w:t>
      </w:r>
    </w:p>
    <w:p w14:paraId="3D7E9B5F" w14:textId="77777777" w:rsidR="00C254B0" w:rsidRPr="00725807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Code Quality and Conventions:</w:t>
      </w:r>
      <w:r w:rsidRPr="00725807">
        <w:rPr>
          <w:rFonts w:asciiTheme="majorHAnsi" w:hAnsiTheme="majorHAnsi" w:cstheme="majorHAnsi"/>
          <w:color w:val="000000"/>
        </w:rPr>
        <w:t xml:space="preserve"> Verify that the code complies with the requirements for readability, maintainability, naming conventions, and code structure.</w:t>
      </w:r>
    </w:p>
    <w:p w14:paraId="3D1B6E58" w14:textId="77777777" w:rsidR="00C254B0" w:rsidRPr="00725807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725807">
        <w:rPr>
          <w:rFonts w:asciiTheme="majorHAnsi" w:hAnsiTheme="majorHAnsi" w:cstheme="majorHAnsi"/>
          <w:b/>
          <w:bCs/>
          <w:color w:val="000000"/>
        </w:rPr>
        <w:t>Security:</w:t>
      </w:r>
      <w:r w:rsidRPr="00725807">
        <w:rPr>
          <w:rFonts w:asciiTheme="majorHAnsi" w:hAnsiTheme="majorHAnsi" w:cstheme="majorHAnsi"/>
          <w:color w:val="000000"/>
        </w:rPr>
        <w:t xml:space="preserve"> Verify if the platform followed the necessary data protection and authentication guidelines. Performing security testing, reviewing protocols, and reviewing IT policies and documentation are all part of this process.</w:t>
      </w:r>
    </w:p>
    <w:p w14:paraId="48A7BD69" w14:textId="77777777" w:rsidR="001D6B6C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1D6B6C">
        <w:rPr>
          <w:rFonts w:asciiTheme="majorHAnsi" w:hAnsiTheme="majorHAnsi" w:cstheme="majorHAnsi"/>
          <w:b/>
          <w:bCs/>
          <w:color w:val="000000"/>
        </w:rPr>
        <w:t>Testing and Documentation:</w:t>
      </w:r>
      <w:r w:rsidRPr="001D6B6C">
        <w:rPr>
          <w:rFonts w:asciiTheme="majorHAnsi" w:hAnsiTheme="majorHAnsi" w:cstheme="majorHAnsi"/>
          <w:color w:val="000000"/>
        </w:rPr>
        <w:t xml:space="preserve"> Conduct unit testing to verify individual components, integration testing to validate interactions between modules, and user acceptance testing (UAT) involving end-users.</w:t>
      </w:r>
    </w:p>
    <w:p w14:paraId="7C77802C" w14:textId="42E43357" w:rsidR="00DA2F72" w:rsidRDefault="00C254B0" w:rsidP="00DA2F7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1D6B6C">
        <w:rPr>
          <w:rFonts w:asciiTheme="majorHAnsi" w:hAnsiTheme="majorHAnsi" w:cstheme="majorHAnsi"/>
          <w:b/>
          <w:bCs/>
          <w:color w:val="000000"/>
        </w:rPr>
        <w:t>UX/UI Testing:</w:t>
      </w:r>
      <w:r w:rsidRPr="001D6B6C">
        <w:rPr>
          <w:rFonts w:asciiTheme="majorHAnsi" w:hAnsiTheme="majorHAnsi" w:cstheme="majorHAnsi"/>
          <w:color w:val="000000"/>
        </w:rPr>
        <w:t xml:space="preserve"> Make that the UI is responsive, easy to use, and visually consistent. It ought to satisfy every design criterion listed in the proposal.</w:t>
      </w:r>
    </w:p>
    <w:p w14:paraId="55277ED0" w14:textId="77777777" w:rsidR="00DA2F72" w:rsidRPr="00DA2F72" w:rsidRDefault="00DA2F72" w:rsidP="00DA2F72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0F99AEB7" w14:textId="77777777" w:rsidR="00411AA2" w:rsidRPr="00737F36" w:rsidRDefault="00411AA2" w:rsidP="00737F36">
      <w:pPr>
        <w:jc w:val="center"/>
        <w:rPr>
          <w:b/>
          <w:bCs/>
        </w:rPr>
      </w:pPr>
      <w:r w:rsidRPr="00737F36">
        <w:rPr>
          <w:b/>
          <w:bCs/>
        </w:rPr>
        <w:t>DEFINITION OF DONE</w:t>
      </w:r>
      <w:r w:rsidRPr="00737F36">
        <w:rPr>
          <w:b/>
          <w:bCs/>
          <w:spacing w:val="-4"/>
        </w:rPr>
        <w:t xml:space="preserve"> </w:t>
      </w:r>
      <w:r w:rsidRPr="00737F36">
        <w:rPr>
          <w:b/>
          <w:bCs/>
        </w:rPr>
        <w:t>CHECKLIST</w:t>
      </w:r>
    </w:p>
    <w:p w14:paraId="50274DDD" w14:textId="5C099598" w:rsidR="00411AA2" w:rsidRPr="00725807" w:rsidRDefault="00411AA2" w:rsidP="001D6B6C">
      <w:pPr>
        <w:pStyle w:val="BodyText"/>
        <w:spacing w:before="182" w:line="259" w:lineRule="auto"/>
        <w:ind w:left="560" w:right="887"/>
        <w:rPr>
          <w:rFonts w:asciiTheme="majorHAnsi" w:hAnsiTheme="majorHAnsi" w:cstheme="majorHAnsi"/>
        </w:rPr>
      </w:pPr>
      <w:r w:rsidRPr="00725807">
        <w:rPr>
          <w:rFonts w:asciiTheme="majorHAnsi" w:hAnsiTheme="majorHAnsi" w:cstheme="majorHAnsi"/>
        </w:rPr>
        <w:t xml:space="preserve">The following checklist is prepared based on the ISO25010 Model with 8 main characteristics to measure the ‘Quality’ of the </w:t>
      </w:r>
      <w:r w:rsidR="001D6B6C">
        <w:rPr>
          <w:rFonts w:asciiTheme="majorHAnsi" w:hAnsiTheme="majorHAnsi" w:cstheme="majorHAnsi"/>
        </w:rPr>
        <w:t>HRM application</w:t>
      </w:r>
      <w:r w:rsidRPr="00725807">
        <w:rPr>
          <w:rFonts w:asciiTheme="majorHAnsi" w:hAnsiTheme="majorHAnsi" w:cstheme="majorHAnsi"/>
        </w:rPr>
        <w:t>.</w:t>
      </w:r>
    </w:p>
    <w:tbl>
      <w:tblPr>
        <w:tblpPr w:leftFromText="180" w:rightFromText="180" w:vertAnchor="text" w:horzAnchor="margin" w:tblpXSpec="center" w:tblpY="87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790"/>
        <w:gridCol w:w="6303"/>
        <w:gridCol w:w="608"/>
      </w:tblGrid>
      <w:tr w:rsidR="00411AA2" w:rsidRPr="00725807" w14:paraId="4C4820E5" w14:textId="77777777" w:rsidTr="000C5462">
        <w:trPr>
          <w:trHeight w:hRule="exact" w:val="49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BA0E406" w14:textId="77777777" w:rsidR="00621BEC" w:rsidRPr="00725807" w:rsidRDefault="00621BEC" w:rsidP="00E45652">
            <w:pPr>
              <w:pStyle w:val="TableParagraph"/>
              <w:spacing w:before="109"/>
              <w:ind w:right="177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725807">
              <w:rPr>
                <w:rFonts w:asciiTheme="majorHAnsi" w:hAnsiTheme="majorHAnsi" w:cstheme="majorHAnsi"/>
                <w:b/>
                <w:color w:val="FFFFFF" w:themeColor="background1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658AF11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109"/>
              <w:ind w:left="326" w:right="326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725807">
              <w:rPr>
                <w:rFonts w:asciiTheme="majorHAnsi" w:hAnsiTheme="majorHAnsi" w:cstheme="majorHAnsi"/>
                <w:b/>
                <w:color w:val="FFFFFF" w:themeColor="background1"/>
              </w:rPr>
              <w:t>(Sub) Characteristics</w:t>
            </w:r>
          </w:p>
        </w:tc>
        <w:tc>
          <w:tcPr>
            <w:tcW w:w="6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34106CD" w14:textId="77777777" w:rsidR="00621BEC" w:rsidRPr="00725807" w:rsidRDefault="00621BEC" w:rsidP="00E45652">
            <w:pPr>
              <w:pStyle w:val="TableParagraph"/>
              <w:tabs>
                <w:tab w:val="left" w:pos="6598"/>
              </w:tabs>
              <w:spacing w:before="109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725807">
              <w:rPr>
                <w:rFonts w:asciiTheme="majorHAnsi" w:hAnsiTheme="majorHAnsi" w:cstheme="majorHAnsi"/>
                <w:b/>
                <w:color w:val="FFFFFF" w:themeColor="background1"/>
              </w:rPr>
              <w:t>Description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0AEC855" w14:textId="77777777" w:rsidR="00621BEC" w:rsidRPr="00725807" w:rsidRDefault="00621BEC" w:rsidP="00E45652">
            <w:pPr>
              <w:pStyle w:val="TableParagraph"/>
              <w:tabs>
                <w:tab w:val="left" w:pos="6598"/>
              </w:tabs>
              <w:spacing w:before="109"/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725807">
              <w:rPr>
                <w:rFonts w:asciiTheme="majorHAnsi" w:hAnsiTheme="majorHAnsi" w:cstheme="majorHAnsi"/>
                <w:b/>
                <w:color w:val="FFFFFF" w:themeColor="background1"/>
              </w:rPr>
              <w:t>Y/N</w:t>
            </w:r>
          </w:p>
        </w:tc>
      </w:tr>
      <w:tr w:rsidR="00411AA2" w:rsidRPr="00725807" w14:paraId="775150B4" w14:textId="77777777" w:rsidTr="000C5462">
        <w:trPr>
          <w:trHeight w:hRule="exact" w:val="328"/>
        </w:trPr>
        <w:tc>
          <w:tcPr>
            <w:tcW w:w="10416" w:type="dxa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14:paraId="02AB0E54" w14:textId="2FA89414" w:rsidR="00411AA2" w:rsidRPr="00725807" w:rsidRDefault="00411AA2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</w:rPr>
              <w:t>1.   Functionality Suitability</w:t>
            </w:r>
          </w:p>
        </w:tc>
      </w:tr>
      <w:tr w:rsidR="00E45652" w:rsidRPr="00725807" w14:paraId="192788B2" w14:textId="77777777" w:rsidTr="000C5462">
        <w:trPr>
          <w:trHeight w:hRule="exact" w:val="375"/>
        </w:trPr>
        <w:tc>
          <w:tcPr>
            <w:tcW w:w="715" w:type="dxa"/>
          </w:tcPr>
          <w:p w14:paraId="0591FF56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2790" w:type="dxa"/>
          </w:tcPr>
          <w:p w14:paraId="4CFD26B0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Appropriateness</w:t>
            </w:r>
          </w:p>
        </w:tc>
        <w:tc>
          <w:tcPr>
            <w:tcW w:w="6303" w:type="dxa"/>
          </w:tcPr>
          <w:p w14:paraId="26C1FA5E" w14:textId="77777777" w:rsidR="00621BEC" w:rsidRPr="00725807" w:rsidRDefault="00621BEC" w:rsidP="00411AA2">
            <w:pPr>
              <w:pStyle w:val="TableParagraph"/>
              <w:spacing w:before="51"/>
              <w:ind w:left="103" w:right="1030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Deploy the platform on the cloud-based hosting server</w:t>
            </w:r>
          </w:p>
        </w:tc>
        <w:tc>
          <w:tcPr>
            <w:tcW w:w="608" w:type="dxa"/>
          </w:tcPr>
          <w:p w14:paraId="7AAEA61C" w14:textId="77777777" w:rsidR="00621BEC" w:rsidRPr="00725807" w:rsidRDefault="00621BEC" w:rsidP="00E45652">
            <w:pPr>
              <w:pStyle w:val="TableParagraph"/>
              <w:spacing w:before="2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CAD42EB" w14:textId="77777777" w:rsidTr="000C5462">
        <w:trPr>
          <w:trHeight w:hRule="exact" w:val="594"/>
        </w:trPr>
        <w:tc>
          <w:tcPr>
            <w:tcW w:w="715" w:type="dxa"/>
          </w:tcPr>
          <w:p w14:paraId="59A86894" w14:textId="7E3C5FF6" w:rsidR="00621BEC" w:rsidRPr="00725807" w:rsidRDefault="00621BEC" w:rsidP="00E45652">
            <w:pPr>
              <w:pStyle w:val="TableParagraph"/>
              <w:spacing w:before="162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E2311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0" w:type="dxa"/>
          </w:tcPr>
          <w:p w14:paraId="2CC0D00E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162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Appropriateness</w:t>
            </w:r>
          </w:p>
        </w:tc>
        <w:tc>
          <w:tcPr>
            <w:tcW w:w="6303" w:type="dxa"/>
          </w:tcPr>
          <w:p w14:paraId="7BFA7E33" w14:textId="77777777" w:rsidR="00621BEC" w:rsidRPr="00725807" w:rsidRDefault="00621BEC" w:rsidP="00411AA2">
            <w:pPr>
              <w:pStyle w:val="TableParagraph"/>
              <w:spacing w:before="34"/>
              <w:ind w:left="103" w:right="694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platform allows user creation for 2 account types: business account and user account</w:t>
            </w:r>
          </w:p>
        </w:tc>
        <w:tc>
          <w:tcPr>
            <w:tcW w:w="608" w:type="dxa"/>
          </w:tcPr>
          <w:p w14:paraId="53C877EB" w14:textId="77777777" w:rsidR="00621BEC" w:rsidRPr="00725807" w:rsidRDefault="00621BEC" w:rsidP="00E45652">
            <w:pPr>
              <w:pStyle w:val="TableParagraph"/>
              <w:spacing w:before="112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0EEEC2AD" w14:textId="77777777" w:rsidTr="000C5462">
        <w:trPr>
          <w:trHeight w:hRule="exact" w:val="597"/>
        </w:trPr>
        <w:tc>
          <w:tcPr>
            <w:tcW w:w="715" w:type="dxa"/>
          </w:tcPr>
          <w:p w14:paraId="2DED1554" w14:textId="71055079" w:rsidR="00621BEC" w:rsidRPr="00725807" w:rsidRDefault="00621BEC" w:rsidP="00E45652">
            <w:pPr>
              <w:pStyle w:val="TableParagraph"/>
              <w:spacing w:before="162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lastRenderedPageBreak/>
              <w:t>1.</w:t>
            </w:r>
            <w:r w:rsidR="00E2311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0" w:type="dxa"/>
          </w:tcPr>
          <w:p w14:paraId="7B57F6D4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162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Appropriateness</w:t>
            </w:r>
          </w:p>
        </w:tc>
        <w:tc>
          <w:tcPr>
            <w:tcW w:w="6303" w:type="dxa"/>
          </w:tcPr>
          <w:p w14:paraId="78A50F82" w14:textId="77777777" w:rsidR="00621BEC" w:rsidRPr="00725807" w:rsidRDefault="00621BEC" w:rsidP="00411AA2">
            <w:pPr>
              <w:pStyle w:val="TableParagraph"/>
              <w:spacing w:before="34"/>
              <w:ind w:left="103" w:right="46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platform allows users to switch between different languages. All content, messages, and alternative text are translated correctly</w:t>
            </w:r>
          </w:p>
        </w:tc>
        <w:tc>
          <w:tcPr>
            <w:tcW w:w="608" w:type="dxa"/>
          </w:tcPr>
          <w:p w14:paraId="6F50EF07" w14:textId="77777777" w:rsidR="00621BEC" w:rsidRPr="00725807" w:rsidRDefault="00621BEC" w:rsidP="00E45652">
            <w:pPr>
              <w:pStyle w:val="TableParagraph"/>
              <w:spacing w:before="112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68A45D44" w14:textId="77777777" w:rsidTr="000C5462">
        <w:trPr>
          <w:trHeight w:hRule="exact" w:val="594"/>
        </w:trPr>
        <w:tc>
          <w:tcPr>
            <w:tcW w:w="715" w:type="dxa"/>
          </w:tcPr>
          <w:p w14:paraId="5AFF232B" w14:textId="4A2B7C9C" w:rsidR="00621BEC" w:rsidRPr="00725807" w:rsidRDefault="00621BEC" w:rsidP="00E45652">
            <w:pPr>
              <w:pStyle w:val="TableParagraph"/>
              <w:spacing w:before="159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90" w:type="dxa"/>
          </w:tcPr>
          <w:p w14:paraId="08F5220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159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Appropriateness</w:t>
            </w:r>
          </w:p>
        </w:tc>
        <w:tc>
          <w:tcPr>
            <w:tcW w:w="6303" w:type="dxa"/>
          </w:tcPr>
          <w:p w14:paraId="3F266418" w14:textId="37C83C56" w:rsidR="00621BEC" w:rsidRPr="00725807" w:rsidRDefault="00621BEC" w:rsidP="00411AA2">
            <w:pPr>
              <w:pStyle w:val="TableParagraph"/>
              <w:spacing w:before="32"/>
              <w:ind w:left="103" w:right="19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</w:t>
            </w:r>
            <w:r w:rsidR="00737F36">
              <w:rPr>
                <w:rFonts w:asciiTheme="majorHAnsi" w:hAnsiTheme="majorHAnsi" w:cstheme="majorHAnsi"/>
              </w:rPr>
              <w:t>employee</w:t>
            </w:r>
            <w:r w:rsidRPr="00725807">
              <w:rPr>
                <w:rFonts w:asciiTheme="majorHAnsi" w:hAnsiTheme="majorHAnsi" w:cstheme="majorHAnsi"/>
              </w:rPr>
              <w:t xml:space="preserve"> </w:t>
            </w:r>
            <w:r w:rsidR="00737F36">
              <w:rPr>
                <w:rFonts w:asciiTheme="majorHAnsi" w:hAnsiTheme="majorHAnsi" w:cstheme="majorHAnsi"/>
              </w:rPr>
              <w:t>report</w:t>
            </w:r>
            <w:r w:rsidRPr="00725807">
              <w:rPr>
                <w:rFonts w:asciiTheme="majorHAnsi" w:hAnsiTheme="majorHAnsi" w:cstheme="majorHAnsi"/>
              </w:rPr>
              <w:t xml:space="preserve"> </w:t>
            </w:r>
            <w:r w:rsidR="00737F36">
              <w:rPr>
                <w:rFonts w:asciiTheme="majorHAnsi" w:hAnsiTheme="majorHAnsi" w:cstheme="majorHAnsi"/>
              </w:rPr>
              <w:t xml:space="preserve">module </w:t>
            </w:r>
            <w:r w:rsidRPr="00725807">
              <w:rPr>
                <w:rFonts w:asciiTheme="majorHAnsi" w:hAnsiTheme="majorHAnsi" w:cstheme="majorHAnsi"/>
              </w:rPr>
              <w:t>can generate reports with meaningful insights from the data</w:t>
            </w:r>
            <w:r w:rsidR="00737F36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608" w:type="dxa"/>
          </w:tcPr>
          <w:p w14:paraId="3EDABD7E" w14:textId="77777777" w:rsidR="00621BEC" w:rsidRPr="00725807" w:rsidRDefault="00621BEC" w:rsidP="00E45652">
            <w:pPr>
              <w:pStyle w:val="TableParagraph"/>
              <w:spacing w:before="110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C5798C4" w14:textId="77777777" w:rsidTr="00095B83">
        <w:trPr>
          <w:trHeight w:hRule="exact" w:val="637"/>
        </w:trPr>
        <w:tc>
          <w:tcPr>
            <w:tcW w:w="715" w:type="dxa"/>
          </w:tcPr>
          <w:p w14:paraId="485DEBDC" w14:textId="30E6B4A9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790" w:type="dxa"/>
          </w:tcPr>
          <w:p w14:paraId="43932BB6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Appropriateness</w:t>
            </w:r>
          </w:p>
        </w:tc>
        <w:tc>
          <w:tcPr>
            <w:tcW w:w="6303" w:type="dxa"/>
          </w:tcPr>
          <w:p w14:paraId="0000C986" w14:textId="05C87C3C" w:rsidR="00621BEC" w:rsidRPr="00725807" w:rsidRDefault="00621BEC" w:rsidP="00411AA2">
            <w:pPr>
              <w:pStyle w:val="TableParagraph"/>
              <w:spacing w:before="51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platform's core functionalities can integrate with external systems, such </w:t>
            </w:r>
            <w:r w:rsidR="00391922" w:rsidRPr="00725807">
              <w:rPr>
                <w:rFonts w:asciiTheme="majorHAnsi" w:hAnsiTheme="majorHAnsi" w:cstheme="majorHAnsi"/>
              </w:rPr>
              <w:t xml:space="preserve">as </w:t>
            </w:r>
            <w:r w:rsidR="00391922" w:rsidRPr="007B3859">
              <w:rPr>
                <w:rFonts w:asciiTheme="majorHAnsi" w:hAnsiTheme="majorHAnsi" w:cstheme="majorHAnsi"/>
              </w:rPr>
              <w:t>ERP</w:t>
            </w:r>
            <w:r w:rsidR="00737F36" w:rsidRPr="007B3859">
              <w:rPr>
                <w:rFonts w:asciiTheme="majorHAnsi" w:hAnsiTheme="majorHAnsi" w:cstheme="majorHAnsi"/>
              </w:rPr>
              <w:t>, database, timesheet</w:t>
            </w:r>
            <w:r w:rsidR="00095B83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608" w:type="dxa"/>
          </w:tcPr>
          <w:p w14:paraId="393FDC71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</w:p>
          <w:p w14:paraId="61F8AED2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332AB41A" w14:textId="77777777" w:rsidTr="000C5462">
        <w:trPr>
          <w:trHeight w:hRule="exact" w:val="594"/>
        </w:trPr>
        <w:tc>
          <w:tcPr>
            <w:tcW w:w="715" w:type="dxa"/>
          </w:tcPr>
          <w:p w14:paraId="73CFE78D" w14:textId="371F9F72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790" w:type="dxa"/>
          </w:tcPr>
          <w:p w14:paraId="09F303BD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Correctness</w:t>
            </w:r>
          </w:p>
        </w:tc>
        <w:tc>
          <w:tcPr>
            <w:tcW w:w="6303" w:type="dxa"/>
          </w:tcPr>
          <w:p w14:paraId="4AE31259" w14:textId="77777777" w:rsidR="00621BEC" w:rsidRPr="00725807" w:rsidRDefault="00621BEC" w:rsidP="00411AA2">
            <w:pPr>
              <w:pStyle w:val="TableParagraph"/>
              <w:spacing w:before="51"/>
              <w:ind w:left="103" w:right="479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number of errors of each core functionality of the e-commerce platform should be less than 5% of total automated test cases</w:t>
            </w:r>
          </w:p>
        </w:tc>
        <w:tc>
          <w:tcPr>
            <w:tcW w:w="608" w:type="dxa"/>
          </w:tcPr>
          <w:p w14:paraId="0443AC03" w14:textId="77777777" w:rsidR="00621BEC" w:rsidRPr="00725807" w:rsidRDefault="00621BEC" w:rsidP="00E45652">
            <w:pPr>
              <w:pStyle w:val="TableParagraph"/>
              <w:spacing w:before="51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083E196E" w14:textId="77777777" w:rsidTr="000C5462">
        <w:trPr>
          <w:trHeight w:hRule="exact" w:val="594"/>
        </w:trPr>
        <w:tc>
          <w:tcPr>
            <w:tcW w:w="715" w:type="dxa"/>
          </w:tcPr>
          <w:p w14:paraId="084C0817" w14:textId="6EB0C3E4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790" w:type="dxa"/>
          </w:tcPr>
          <w:p w14:paraId="67DF082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Correctness</w:t>
            </w:r>
          </w:p>
        </w:tc>
        <w:tc>
          <w:tcPr>
            <w:tcW w:w="6303" w:type="dxa"/>
          </w:tcPr>
          <w:p w14:paraId="7247FFE0" w14:textId="77777777" w:rsidR="00621BEC" w:rsidRPr="00725807" w:rsidRDefault="00621BEC" w:rsidP="00411AA2">
            <w:pPr>
              <w:pStyle w:val="TableParagraph"/>
              <w:spacing w:before="51"/>
              <w:ind w:left="103" w:right="479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During the account registration process, important fields such as name, password, and email are required</w:t>
            </w:r>
          </w:p>
        </w:tc>
        <w:tc>
          <w:tcPr>
            <w:tcW w:w="608" w:type="dxa"/>
          </w:tcPr>
          <w:p w14:paraId="4F303A6C" w14:textId="77777777" w:rsidR="00621BEC" w:rsidRPr="00725807" w:rsidRDefault="00621BEC" w:rsidP="00E45652">
            <w:pPr>
              <w:pStyle w:val="TableParagraph"/>
              <w:spacing w:before="51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BDD39BB" w14:textId="77777777" w:rsidTr="000C5462">
        <w:trPr>
          <w:trHeight w:hRule="exact" w:val="594"/>
        </w:trPr>
        <w:tc>
          <w:tcPr>
            <w:tcW w:w="715" w:type="dxa"/>
          </w:tcPr>
          <w:p w14:paraId="51623C6B" w14:textId="7E0E2CA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790" w:type="dxa"/>
          </w:tcPr>
          <w:p w14:paraId="40B4BC33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Correctness</w:t>
            </w:r>
          </w:p>
        </w:tc>
        <w:tc>
          <w:tcPr>
            <w:tcW w:w="6303" w:type="dxa"/>
          </w:tcPr>
          <w:p w14:paraId="70A4B682" w14:textId="3F6A8D35" w:rsidR="00621BEC" w:rsidRPr="00725807" w:rsidRDefault="00CC1064" w:rsidP="00411AA2">
            <w:pPr>
              <w:pStyle w:val="TableParagraph"/>
              <w:spacing w:before="51"/>
              <w:ind w:left="103" w:right="479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Employee information (base and daily</w:t>
            </w:r>
            <w:r w:rsidR="00A85198">
              <w:rPr>
                <w:rFonts w:asciiTheme="majorHAnsi" w:hAnsiTheme="majorHAnsi" w:cstheme="majorHAnsi"/>
              </w:rPr>
              <w:t>/monthly report</w:t>
            </w:r>
            <w:r>
              <w:rPr>
                <w:rFonts w:asciiTheme="majorHAnsi" w:hAnsiTheme="majorHAnsi" w:cstheme="majorHAnsi"/>
              </w:rPr>
              <w:t xml:space="preserve">) </w:t>
            </w:r>
            <w:r w:rsidR="00621BEC" w:rsidRPr="00725807">
              <w:rPr>
                <w:rFonts w:asciiTheme="majorHAnsi" w:hAnsiTheme="majorHAnsi" w:cstheme="majorHAnsi"/>
              </w:rPr>
              <w:t>correctly appear on the screen</w:t>
            </w:r>
          </w:p>
        </w:tc>
        <w:tc>
          <w:tcPr>
            <w:tcW w:w="608" w:type="dxa"/>
          </w:tcPr>
          <w:p w14:paraId="79FA8C17" w14:textId="77777777" w:rsidR="00621BEC" w:rsidRPr="00725807" w:rsidRDefault="00621BEC" w:rsidP="00E45652">
            <w:pPr>
              <w:pStyle w:val="TableParagraph"/>
              <w:spacing w:before="51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AB4E2C5" w14:textId="77777777" w:rsidTr="000C5462">
        <w:trPr>
          <w:trHeight w:hRule="exact" w:val="388"/>
        </w:trPr>
        <w:tc>
          <w:tcPr>
            <w:tcW w:w="715" w:type="dxa"/>
          </w:tcPr>
          <w:p w14:paraId="10FC79A7" w14:textId="2EC2F160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</w:t>
            </w:r>
            <w:r w:rsidR="00391922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790" w:type="dxa"/>
          </w:tcPr>
          <w:p w14:paraId="40D3B06B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28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Correctness</w:t>
            </w:r>
          </w:p>
        </w:tc>
        <w:tc>
          <w:tcPr>
            <w:tcW w:w="6303" w:type="dxa"/>
          </w:tcPr>
          <w:p w14:paraId="1423CDEB" w14:textId="77777777" w:rsidR="00621BEC" w:rsidRPr="00725807" w:rsidRDefault="00621BEC" w:rsidP="00411AA2">
            <w:pPr>
              <w:pStyle w:val="TableParagraph"/>
              <w:spacing w:before="51"/>
              <w:ind w:left="103" w:right="479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searching and filtering options return the correct result</w:t>
            </w:r>
          </w:p>
        </w:tc>
        <w:tc>
          <w:tcPr>
            <w:tcW w:w="608" w:type="dxa"/>
          </w:tcPr>
          <w:p w14:paraId="3C9F6A11" w14:textId="77777777" w:rsidR="00621BEC" w:rsidRPr="00725807" w:rsidRDefault="00621BEC" w:rsidP="00E45652">
            <w:pPr>
              <w:pStyle w:val="TableParagraph"/>
              <w:spacing w:before="51"/>
              <w:ind w:right="5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0F744274" w14:textId="77777777" w:rsidTr="00D04243">
        <w:trPr>
          <w:trHeight w:hRule="exact" w:val="925"/>
        </w:trPr>
        <w:tc>
          <w:tcPr>
            <w:tcW w:w="715" w:type="dxa"/>
          </w:tcPr>
          <w:p w14:paraId="45BC5908" w14:textId="6ECC3BDA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1.1</w:t>
            </w:r>
            <w:r w:rsidR="00391922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790" w:type="dxa"/>
          </w:tcPr>
          <w:p w14:paraId="65B06FD4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Correctness</w:t>
            </w:r>
          </w:p>
        </w:tc>
        <w:tc>
          <w:tcPr>
            <w:tcW w:w="6303" w:type="dxa"/>
          </w:tcPr>
          <w:p w14:paraId="3CBF15BF" w14:textId="57EF9AB3" w:rsidR="00621BEC" w:rsidRPr="00725807" w:rsidRDefault="00D04243" w:rsidP="00411AA2">
            <w:pPr>
              <w:pStyle w:val="TableParagraph"/>
              <w:spacing w:before="51"/>
              <w:ind w:left="103" w:right="17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99</w:t>
            </w:r>
            <w:r w:rsidR="00621BEC" w:rsidRPr="00725807">
              <w:rPr>
                <w:rFonts w:asciiTheme="majorHAnsi" w:hAnsiTheme="majorHAnsi" w:cstheme="majorHAnsi"/>
              </w:rPr>
              <w:t xml:space="preserve">% of the </w:t>
            </w:r>
            <w:r w:rsidR="00B74A2D">
              <w:rPr>
                <w:rFonts w:asciiTheme="majorHAnsi" w:hAnsiTheme="majorHAnsi" w:cstheme="majorHAnsi"/>
              </w:rPr>
              <w:t>daily/monthly</w:t>
            </w:r>
            <w:r w:rsidR="00621BEC" w:rsidRPr="00725807">
              <w:rPr>
                <w:rFonts w:asciiTheme="majorHAnsi" w:hAnsiTheme="majorHAnsi" w:cstheme="majorHAnsi"/>
              </w:rPr>
              <w:t xml:space="preserve"> process are completed and recorded in the databases</w:t>
            </w:r>
            <w:r>
              <w:rPr>
                <w:rFonts w:asciiTheme="majorHAnsi" w:hAnsiTheme="majorHAnsi" w:cstheme="majorHAnsi"/>
              </w:rPr>
              <w:t xml:space="preserve"> at the end of day or at the time of</w:t>
            </w:r>
            <w:r w:rsidR="00621BEC" w:rsidRPr="00725807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generating report.</w:t>
            </w:r>
          </w:p>
        </w:tc>
        <w:tc>
          <w:tcPr>
            <w:tcW w:w="608" w:type="dxa"/>
          </w:tcPr>
          <w:p w14:paraId="09B21249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19DFB52" w14:textId="77777777" w:rsidTr="000C5462">
        <w:trPr>
          <w:trHeight w:hRule="exact" w:val="622"/>
        </w:trPr>
        <w:tc>
          <w:tcPr>
            <w:tcW w:w="715" w:type="dxa"/>
          </w:tcPr>
          <w:p w14:paraId="7A261E00" w14:textId="0A274D99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1.1</w:t>
            </w:r>
            <w:r w:rsidR="0039192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0" w:type="dxa"/>
          </w:tcPr>
          <w:p w14:paraId="2359D93E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Completeness</w:t>
            </w:r>
          </w:p>
        </w:tc>
        <w:tc>
          <w:tcPr>
            <w:tcW w:w="6303" w:type="dxa"/>
          </w:tcPr>
          <w:p w14:paraId="48EFE116" w14:textId="6BAF876B" w:rsidR="00621BEC" w:rsidRPr="00725807" w:rsidRDefault="00621BEC" w:rsidP="00411AA2">
            <w:pPr>
              <w:pStyle w:val="TableParagraph"/>
              <w:spacing w:before="51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</w:t>
            </w:r>
            <w:r w:rsidR="00822B3D">
              <w:rPr>
                <w:rFonts w:asciiTheme="majorHAnsi" w:hAnsiTheme="majorHAnsi" w:cstheme="majorHAnsi"/>
              </w:rPr>
              <w:t xml:space="preserve">app </w:t>
            </w:r>
            <w:r w:rsidRPr="00725807">
              <w:rPr>
                <w:rFonts w:asciiTheme="majorHAnsi" w:hAnsiTheme="majorHAnsi" w:cstheme="majorHAnsi"/>
              </w:rPr>
              <w:t xml:space="preserve">can display well-organized </w:t>
            </w:r>
            <w:r w:rsidR="00822B3D">
              <w:rPr>
                <w:rFonts w:asciiTheme="majorHAnsi" w:hAnsiTheme="majorHAnsi" w:cstheme="majorHAnsi"/>
              </w:rPr>
              <w:t xml:space="preserve">daily employee report </w:t>
            </w:r>
            <w:r w:rsidRPr="00725807">
              <w:rPr>
                <w:rFonts w:asciiTheme="majorHAnsi" w:hAnsiTheme="majorHAnsi" w:cstheme="majorHAnsi"/>
              </w:rPr>
              <w:t xml:space="preserve">with </w:t>
            </w:r>
            <w:r w:rsidR="00822B3D">
              <w:rPr>
                <w:rFonts w:asciiTheme="majorHAnsi" w:hAnsiTheme="majorHAnsi" w:cstheme="majorHAnsi"/>
              </w:rPr>
              <w:t>time</w:t>
            </w:r>
            <w:r w:rsidRPr="00725807">
              <w:rPr>
                <w:rFonts w:asciiTheme="majorHAnsi" w:hAnsiTheme="majorHAnsi" w:cstheme="majorHAnsi"/>
              </w:rPr>
              <w:t xml:space="preserve">, </w:t>
            </w:r>
            <w:r w:rsidR="00822B3D">
              <w:rPr>
                <w:rFonts w:asciiTheme="majorHAnsi" w:hAnsiTheme="majorHAnsi" w:cstheme="majorHAnsi"/>
              </w:rPr>
              <w:t>leave</w:t>
            </w:r>
            <w:r w:rsidR="00F076BE">
              <w:rPr>
                <w:rFonts w:asciiTheme="majorHAnsi" w:hAnsiTheme="majorHAnsi" w:cstheme="majorHAnsi"/>
              </w:rPr>
              <w:t xml:space="preserve"> check</w:t>
            </w:r>
            <w:r w:rsidRPr="00725807">
              <w:rPr>
                <w:rFonts w:asciiTheme="majorHAnsi" w:hAnsiTheme="majorHAnsi" w:cstheme="majorHAnsi"/>
              </w:rPr>
              <w:t>,</w:t>
            </w:r>
            <w:r w:rsidR="00F076BE">
              <w:rPr>
                <w:rFonts w:asciiTheme="majorHAnsi" w:hAnsiTheme="majorHAnsi" w:cstheme="majorHAnsi"/>
              </w:rPr>
              <w:t xml:space="preserve"> name, title/dept.</w:t>
            </w:r>
            <w:r w:rsidRPr="00725807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608" w:type="dxa"/>
          </w:tcPr>
          <w:p w14:paraId="359AE05C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6582E3D7" w14:textId="77777777" w:rsidTr="000C5462">
        <w:trPr>
          <w:trHeight w:hRule="exact" w:val="631"/>
        </w:trPr>
        <w:tc>
          <w:tcPr>
            <w:tcW w:w="715" w:type="dxa"/>
          </w:tcPr>
          <w:p w14:paraId="74BF40B8" w14:textId="33A60013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1.1</w:t>
            </w:r>
            <w:r w:rsidR="0039192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0" w:type="dxa"/>
          </w:tcPr>
          <w:p w14:paraId="6822BB11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Functional Completeness</w:t>
            </w:r>
          </w:p>
        </w:tc>
        <w:tc>
          <w:tcPr>
            <w:tcW w:w="6303" w:type="dxa"/>
          </w:tcPr>
          <w:p w14:paraId="176F6E7E" w14:textId="6FA17FBD" w:rsidR="00621BEC" w:rsidRPr="00725807" w:rsidRDefault="00621BEC" w:rsidP="00411AA2">
            <w:pPr>
              <w:pStyle w:val="TableParagraph"/>
              <w:spacing w:before="51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platform can send notifications via email to remind users </w:t>
            </w:r>
            <w:r w:rsidR="0072316C">
              <w:rPr>
                <w:rFonts w:asciiTheme="majorHAnsi" w:hAnsiTheme="majorHAnsi" w:cstheme="majorHAnsi"/>
              </w:rPr>
              <w:t>to check the timesheet of their work time daily at 3 o’ clock.</w:t>
            </w:r>
          </w:p>
        </w:tc>
        <w:tc>
          <w:tcPr>
            <w:tcW w:w="608" w:type="dxa"/>
          </w:tcPr>
          <w:p w14:paraId="28EEA02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411AA2" w:rsidRPr="00725807" w14:paraId="6F34780D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74C1A118" w14:textId="77777777" w:rsidR="00411AA2" w:rsidRPr="00725807" w:rsidRDefault="00411AA2" w:rsidP="000C5462">
            <w:pPr>
              <w:pStyle w:val="TableParagraph"/>
              <w:shd w:val="clear" w:color="auto" w:fill="C6D9F1" w:themeFill="text2" w:themeFillTint="33"/>
              <w:tabs>
                <w:tab w:val="left" w:pos="1620"/>
              </w:tabs>
              <w:spacing w:before="51"/>
              <w:ind w:right="173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2580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   Performance Efficiency</w:t>
            </w:r>
          </w:p>
          <w:p w14:paraId="434E0DFB" w14:textId="77777777" w:rsidR="00411AA2" w:rsidRPr="00725807" w:rsidRDefault="00411AA2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5D67B916" w14:textId="77777777" w:rsidR="00411AA2" w:rsidRPr="00725807" w:rsidRDefault="00411AA2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45652" w:rsidRPr="00725807" w14:paraId="5045F058" w14:textId="77777777" w:rsidTr="00A80090">
        <w:trPr>
          <w:trHeight w:hRule="exact" w:val="2410"/>
        </w:trPr>
        <w:tc>
          <w:tcPr>
            <w:tcW w:w="715" w:type="dxa"/>
          </w:tcPr>
          <w:p w14:paraId="4AEE7C9D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2790" w:type="dxa"/>
          </w:tcPr>
          <w:p w14:paraId="3A2F7079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Time Behaviour</w:t>
            </w:r>
          </w:p>
        </w:tc>
        <w:tc>
          <w:tcPr>
            <w:tcW w:w="6303" w:type="dxa"/>
          </w:tcPr>
          <w:p w14:paraId="48FA98D7" w14:textId="77777777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following actions have a response time of less than 2 seconds:</w:t>
            </w:r>
          </w:p>
          <w:p w14:paraId="50C64380" w14:textId="2081B727" w:rsidR="00621BEC" w:rsidRPr="00725807" w:rsidRDefault="00621BEC" w:rsidP="00411AA2">
            <w:pPr>
              <w:pStyle w:val="TableParagraph"/>
              <w:numPr>
                <w:ilvl w:val="0"/>
                <w:numId w:val="5"/>
              </w:numPr>
              <w:tabs>
                <w:tab w:val="left" w:pos="536"/>
              </w:tabs>
              <w:spacing w:before="51" w:line="252" w:lineRule="exact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Return searching results after </w:t>
            </w:r>
            <w:r w:rsidR="002C71B7">
              <w:rPr>
                <w:rFonts w:asciiTheme="majorHAnsi" w:hAnsiTheme="majorHAnsi" w:cstheme="majorHAnsi"/>
              </w:rPr>
              <w:t>users search the employee’s name or functions of the app</w:t>
            </w:r>
            <w:r w:rsidR="0033501D">
              <w:rPr>
                <w:rFonts w:asciiTheme="majorHAnsi" w:hAnsiTheme="majorHAnsi" w:cstheme="majorHAnsi"/>
              </w:rPr>
              <w:t>.</w:t>
            </w:r>
          </w:p>
          <w:p w14:paraId="02A4CBE5" w14:textId="1A7C67C8" w:rsidR="00621BEC" w:rsidRPr="009A0CE0" w:rsidRDefault="00621BEC" w:rsidP="009A0CE0">
            <w:pPr>
              <w:pStyle w:val="TableParagraph"/>
              <w:numPr>
                <w:ilvl w:val="0"/>
                <w:numId w:val="5"/>
              </w:numPr>
              <w:tabs>
                <w:tab w:val="left" w:pos="536"/>
              </w:tabs>
              <w:spacing w:before="51" w:line="252" w:lineRule="exact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Display a list of </w:t>
            </w:r>
            <w:r w:rsidR="002C71B7">
              <w:rPr>
                <w:rFonts w:asciiTheme="majorHAnsi" w:hAnsiTheme="majorHAnsi" w:cstheme="majorHAnsi"/>
              </w:rPr>
              <w:t>employees.</w:t>
            </w:r>
          </w:p>
          <w:p w14:paraId="072EB18A" w14:textId="269EB1EA" w:rsidR="00621BEC" w:rsidRPr="00725807" w:rsidRDefault="0033501D" w:rsidP="00411AA2">
            <w:pPr>
              <w:pStyle w:val="TableParagraph"/>
              <w:numPr>
                <w:ilvl w:val="0"/>
                <w:numId w:val="5"/>
              </w:numPr>
              <w:tabs>
                <w:tab w:val="left" w:pos="536"/>
              </w:tabs>
              <w:spacing w:before="51" w:line="253" w:lineRule="exact"/>
              <w:ind w:right="17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Display</w:t>
            </w:r>
            <w:r w:rsidR="00AA0132">
              <w:rPr>
                <w:rFonts w:asciiTheme="majorHAnsi" w:hAnsiTheme="majorHAnsi" w:cstheme="majorHAnsi"/>
              </w:rPr>
              <w:t xml:space="preserve"> the base </w:t>
            </w:r>
            <w:r w:rsidR="00820F79">
              <w:rPr>
                <w:rFonts w:asciiTheme="majorHAnsi" w:hAnsiTheme="majorHAnsi" w:cstheme="majorHAnsi"/>
              </w:rPr>
              <w:t>employee’s</w:t>
            </w:r>
            <w:r w:rsidR="00AA0132">
              <w:rPr>
                <w:rFonts w:asciiTheme="majorHAnsi" w:hAnsiTheme="majorHAnsi" w:cstheme="majorHAnsi"/>
              </w:rPr>
              <w:t xml:space="preserve"> information when clicking on employee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77B4CA80" w14:textId="22B2DABB" w:rsidR="00E45652" w:rsidRPr="00725807" w:rsidRDefault="00A80090" w:rsidP="00E45652">
            <w:pPr>
              <w:pStyle w:val="TableParagraph"/>
              <w:numPr>
                <w:ilvl w:val="0"/>
                <w:numId w:val="5"/>
              </w:numPr>
              <w:tabs>
                <w:tab w:val="left" w:pos="536"/>
              </w:tabs>
              <w:spacing w:before="51" w:line="252" w:lineRule="exact"/>
              <w:ind w:right="17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Record employees check in to time calculation module</w:t>
            </w:r>
            <w:r w:rsidR="0033501D">
              <w:rPr>
                <w:rFonts w:asciiTheme="majorHAnsi" w:hAnsiTheme="majorHAnsi" w:cstheme="majorHAnsi"/>
              </w:rPr>
              <w:t>.</w:t>
            </w:r>
          </w:p>
          <w:p w14:paraId="17191EB7" w14:textId="27D37ED0" w:rsidR="00621BEC" w:rsidRPr="00725807" w:rsidRDefault="00621BEC" w:rsidP="00E45652">
            <w:pPr>
              <w:pStyle w:val="TableParagraph"/>
              <w:numPr>
                <w:ilvl w:val="0"/>
                <w:numId w:val="5"/>
              </w:numPr>
              <w:tabs>
                <w:tab w:val="left" w:pos="536"/>
              </w:tabs>
              <w:spacing w:before="51" w:line="252" w:lineRule="exact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Login/Logout</w:t>
            </w:r>
          </w:p>
        </w:tc>
        <w:tc>
          <w:tcPr>
            <w:tcW w:w="608" w:type="dxa"/>
          </w:tcPr>
          <w:p w14:paraId="39BC0F3F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</w:p>
          <w:p w14:paraId="7EA1C9A3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</w:p>
          <w:p w14:paraId="1FC165AE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</w:p>
          <w:p w14:paraId="59669A9A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2249806A" w14:textId="77777777" w:rsidTr="000C5462">
        <w:trPr>
          <w:trHeight w:hRule="exact" w:val="399"/>
        </w:trPr>
        <w:tc>
          <w:tcPr>
            <w:tcW w:w="715" w:type="dxa"/>
          </w:tcPr>
          <w:p w14:paraId="2622371D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2790" w:type="dxa"/>
          </w:tcPr>
          <w:p w14:paraId="09A91088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Time Behaviour</w:t>
            </w:r>
          </w:p>
        </w:tc>
        <w:tc>
          <w:tcPr>
            <w:tcW w:w="6303" w:type="dxa"/>
          </w:tcPr>
          <w:p w14:paraId="35EBDF57" w14:textId="77777777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loading time of pages is less than 5 seconds</w:t>
            </w:r>
          </w:p>
        </w:tc>
        <w:tc>
          <w:tcPr>
            <w:tcW w:w="608" w:type="dxa"/>
          </w:tcPr>
          <w:p w14:paraId="34E3CD5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70AA1F86" w14:textId="77777777" w:rsidTr="000C5462">
        <w:trPr>
          <w:trHeight w:hRule="exact" w:val="610"/>
        </w:trPr>
        <w:tc>
          <w:tcPr>
            <w:tcW w:w="715" w:type="dxa"/>
          </w:tcPr>
          <w:p w14:paraId="78D01502" w14:textId="2BB785A0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2790" w:type="dxa"/>
          </w:tcPr>
          <w:p w14:paraId="61C2D7E6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Resource Utilization</w:t>
            </w:r>
          </w:p>
        </w:tc>
        <w:tc>
          <w:tcPr>
            <w:tcW w:w="6303" w:type="dxa"/>
          </w:tcPr>
          <w:p w14:paraId="0AE17B3C" w14:textId="77777777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CPU utilization when running the platform is below 80% and memory consumption is below 70%</w:t>
            </w:r>
          </w:p>
        </w:tc>
        <w:tc>
          <w:tcPr>
            <w:tcW w:w="608" w:type="dxa"/>
          </w:tcPr>
          <w:p w14:paraId="074156C3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87D92A7" w14:textId="77777777" w:rsidTr="000C5462">
        <w:trPr>
          <w:trHeight w:hRule="exact" w:val="911"/>
        </w:trPr>
        <w:tc>
          <w:tcPr>
            <w:tcW w:w="715" w:type="dxa"/>
          </w:tcPr>
          <w:p w14:paraId="498849B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2.4</w:t>
            </w:r>
          </w:p>
        </w:tc>
        <w:tc>
          <w:tcPr>
            <w:tcW w:w="2790" w:type="dxa"/>
          </w:tcPr>
          <w:p w14:paraId="0C81035F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Capacity</w:t>
            </w:r>
          </w:p>
        </w:tc>
        <w:tc>
          <w:tcPr>
            <w:tcW w:w="6303" w:type="dxa"/>
          </w:tcPr>
          <w:p w14:paraId="4C6AF9BA" w14:textId="6B4E9FC8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A simulated workload of </w:t>
            </w:r>
            <w:r w:rsidR="005F730E">
              <w:rPr>
                <w:rFonts w:asciiTheme="majorHAnsi" w:hAnsiTheme="majorHAnsi" w:cstheme="majorHAnsi"/>
              </w:rPr>
              <w:t>1,000</w:t>
            </w:r>
            <w:r w:rsidRPr="00725807">
              <w:rPr>
                <w:rFonts w:asciiTheme="majorHAnsi" w:hAnsiTheme="majorHAnsi" w:cstheme="majorHAnsi"/>
              </w:rPr>
              <w:t xml:space="preserve"> </w:t>
            </w:r>
            <w:r w:rsidR="005F730E">
              <w:rPr>
                <w:rFonts w:asciiTheme="majorHAnsi" w:hAnsiTheme="majorHAnsi" w:cstheme="majorHAnsi"/>
              </w:rPr>
              <w:t xml:space="preserve">employees </w:t>
            </w:r>
            <w:r w:rsidRPr="00725807">
              <w:rPr>
                <w:rFonts w:asciiTheme="majorHAnsi" w:hAnsiTheme="majorHAnsi" w:cstheme="majorHAnsi"/>
              </w:rPr>
              <w:t>is used for testing. Could the platform handle this simulated workload without reducing the performance by at least 30%</w:t>
            </w:r>
          </w:p>
        </w:tc>
        <w:tc>
          <w:tcPr>
            <w:tcW w:w="608" w:type="dxa"/>
          </w:tcPr>
          <w:p w14:paraId="3EFB2079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</w:p>
          <w:p w14:paraId="43199BDF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411AA2" w:rsidRPr="00725807" w14:paraId="3C0C6B9D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23D4F6CA" w14:textId="0560E433" w:rsidR="00411AA2" w:rsidRPr="00725807" w:rsidRDefault="00411AA2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  <w:sz w:val="24"/>
                <w:szCs w:val="24"/>
              </w:rPr>
              <w:t>3.   Compatibility</w:t>
            </w:r>
          </w:p>
        </w:tc>
      </w:tr>
      <w:tr w:rsidR="00E45652" w:rsidRPr="00725807" w14:paraId="40C053C3" w14:textId="77777777" w:rsidTr="000C5462">
        <w:trPr>
          <w:trHeight w:hRule="exact" w:val="658"/>
        </w:trPr>
        <w:tc>
          <w:tcPr>
            <w:tcW w:w="715" w:type="dxa"/>
          </w:tcPr>
          <w:p w14:paraId="438943C5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2790" w:type="dxa"/>
          </w:tcPr>
          <w:p w14:paraId="03F9BF53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Co-existence</w:t>
            </w:r>
          </w:p>
        </w:tc>
        <w:tc>
          <w:tcPr>
            <w:tcW w:w="6303" w:type="dxa"/>
          </w:tcPr>
          <w:p w14:paraId="1F2D9611" w14:textId="77777777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platform can operate simultaneously with at least 2 other software in an operating system without conflicting</w:t>
            </w:r>
          </w:p>
        </w:tc>
        <w:tc>
          <w:tcPr>
            <w:tcW w:w="608" w:type="dxa"/>
          </w:tcPr>
          <w:p w14:paraId="32E2C585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75550DC5" w14:textId="77777777" w:rsidTr="000C5462">
        <w:trPr>
          <w:trHeight w:hRule="exact" w:val="631"/>
        </w:trPr>
        <w:tc>
          <w:tcPr>
            <w:tcW w:w="715" w:type="dxa"/>
          </w:tcPr>
          <w:p w14:paraId="2D5A2E84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2790" w:type="dxa"/>
          </w:tcPr>
          <w:p w14:paraId="77B74D26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Interoperability</w:t>
            </w:r>
          </w:p>
        </w:tc>
        <w:tc>
          <w:tcPr>
            <w:tcW w:w="6303" w:type="dxa"/>
          </w:tcPr>
          <w:p w14:paraId="4E17AAC8" w14:textId="01FE5EB4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95% of </w:t>
            </w:r>
            <w:r w:rsidR="009551DB">
              <w:rPr>
                <w:rFonts w:asciiTheme="majorHAnsi" w:hAnsiTheme="majorHAnsi" w:cstheme="majorHAnsi"/>
              </w:rPr>
              <w:t>record (</w:t>
            </w:r>
            <w:r w:rsidR="00CA6560">
              <w:rPr>
                <w:rFonts w:asciiTheme="majorHAnsi" w:hAnsiTheme="majorHAnsi" w:cstheme="majorHAnsi"/>
              </w:rPr>
              <w:t>reports, module’s calculation</w:t>
            </w:r>
            <w:r w:rsidR="009551DB">
              <w:rPr>
                <w:rFonts w:asciiTheme="majorHAnsi" w:hAnsiTheme="majorHAnsi" w:cstheme="majorHAnsi"/>
              </w:rPr>
              <w:t>)</w:t>
            </w:r>
            <w:r w:rsidR="00CA6560">
              <w:rPr>
                <w:rFonts w:asciiTheme="majorHAnsi" w:hAnsiTheme="majorHAnsi" w:cstheme="majorHAnsi"/>
              </w:rPr>
              <w:t xml:space="preserve"> shows up</w:t>
            </w:r>
            <w:r w:rsidR="009551DB">
              <w:rPr>
                <w:rFonts w:asciiTheme="majorHAnsi" w:hAnsiTheme="majorHAnsi" w:cstheme="majorHAnsi"/>
              </w:rPr>
              <w:t xml:space="preserve"> </w:t>
            </w:r>
            <w:r w:rsidRPr="00725807">
              <w:rPr>
                <w:rFonts w:asciiTheme="majorHAnsi" w:hAnsiTheme="majorHAnsi" w:cstheme="majorHAnsi"/>
              </w:rPr>
              <w:t>correctly on third-party system</w:t>
            </w:r>
          </w:p>
        </w:tc>
        <w:tc>
          <w:tcPr>
            <w:tcW w:w="608" w:type="dxa"/>
          </w:tcPr>
          <w:p w14:paraId="7CFF9DC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205CABF" w14:textId="77777777" w:rsidTr="000C5462">
        <w:trPr>
          <w:trHeight w:hRule="exact" w:val="631"/>
        </w:trPr>
        <w:tc>
          <w:tcPr>
            <w:tcW w:w="715" w:type="dxa"/>
          </w:tcPr>
          <w:p w14:paraId="5AFE322E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2790" w:type="dxa"/>
          </w:tcPr>
          <w:p w14:paraId="64D7F30A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Interoperability</w:t>
            </w:r>
          </w:p>
        </w:tc>
        <w:tc>
          <w:tcPr>
            <w:tcW w:w="6303" w:type="dxa"/>
          </w:tcPr>
          <w:p w14:paraId="4B93A8CA" w14:textId="77777777" w:rsidR="00621BEC" w:rsidRPr="00725807" w:rsidRDefault="00621BEC" w:rsidP="00411AA2">
            <w:pPr>
              <w:pStyle w:val="TableParagraph"/>
              <w:spacing w:before="51" w:line="252" w:lineRule="exact"/>
              <w:ind w:left="103"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operational data of the platform can be displayed on the data analytics tool in real-time with a maximum delay of 1 minute.</w:t>
            </w:r>
          </w:p>
        </w:tc>
        <w:tc>
          <w:tcPr>
            <w:tcW w:w="608" w:type="dxa"/>
          </w:tcPr>
          <w:p w14:paraId="7ABF2545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552E0" w:rsidRPr="00725807" w14:paraId="6E7563A4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3CC86271" w14:textId="195E5BE7" w:rsidR="00E552E0" w:rsidRPr="00725807" w:rsidRDefault="00E552E0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5807">
              <w:rPr>
                <w:rFonts w:asciiTheme="majorHAnsi" w:hAnsiTheme="majorHAnsi" w:cstheme="majorHAnsi"/>
                <w:b/>
                <w:sz w:val="24"/>
                <w:szCs w:val="24"/>
              </w:rPr>
              <w:t>4.   Usability</w:t>
            </w:r>
          </w:p>
        </w:tc>
      </w:tr>
      <w:tr w:rsidR="00E45652" w:rsidRPr="00725807" w14:paraId="455A3774" w14:textId="77777777" w:rsidTr="00E75065">
        <w:trPr>
          <w:trHeight w:hRule="exact" w:val="1177"/>
        </w:trPr>
        <w:tc>
          <w:tcPr>
            <w:tcW w:w="715" w:type="dxa"/>
          </w:tcPr>
          <w:p w14:paraId="5C86C8AB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lastRenderedPageBreak/>
              <w:t>4.1</w:t>
            </w:r>
          </w:p>
        </w:tc>
        <w:tc>
          <w:tcPr>
            <w:tcW w:w="2790" w:type="dxa"/>
          </w:tcPr>
          <w:p w14:paraId="61146F57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Appropriate recognizability</w:t>
            </w:r>
          </w:p>
        </w:tc>
        <w:tc>
          <w:tcPr>
            <w:tcW w:w="6303" w:type="dxa"/>
          </w:tcPr>
          <w:p w14:paraId="68003B9D" w14:textId="77777777" w:rsidR="00621BEC" w:rsidRPr="00725807" w:rsidRDefault="00621BEC" w:rsidP="00411AA2">
            <w:pPr>
              <w:pStyle w:val="TableParagraph"/>
              <w:spacing w:before="99" w:line="252" w:lineRule="exact"/>
              <w:ind w:left="103" w:right="22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Users complete the following tasks in less than 3 minutes:</w:t>
            </w:r>
          </w:p>
          <w:p w14:paraId="6BFBDC29" w14:textId="1AEA7F79" w:rsidR="00621BEC" w:rsidRPr="00725807" w:rsidRDefault="00621BEC" w:rsidP="00411AA2">
            <w:pPr>
              <w:pStyle w:val="TableParagraph"/>
              <w:numPr>
                <w:ilvl w:val="0"/>
                <w:numId w:val="4"/>
              </w:numPr>
              <w:tabs>
                <w:tab w:val="left" w:pos="536"/>
              </w:tabs>
              <w:spacing w:line="252" w:lineRule="exact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Register </w:t>
            </w:r>
            <w:r w:rsidR="00083FE5" w:rsidRPr="00725807">
              <w:rPr>
                <w:rFonts w:asciiTheme="majorHAnsi" w:hAnsiTheme="majorHAnsi" w:cstheme="majorHAnsi"/>
              </w:rPr>
              <w:t>a new</w:t>
            </w:r>
            <w:r w:rsidRPr="00725807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725807">
              <w:rPr>
                <w:rFonts w:asciiTheme="majorHAnsi" w:hAnsiTheme="majorHAnsi" w:cstheme="majorHAnsi"/>
              </w:rPr>
              <w:t>account</w:t>
            </w:r>
            <w:r w:rsidR="00083FE5">
              <w:rPr>
                <w:rFonts w:asciiTheme="majorHAnsi" w:hAnsiTheme="majorHAnsi" w:cstheme="majorHAnsi"/>
              </w:rPr>
              <w:t>.</w:t>
            </w:r>
          </w:p>
          <w:p w14:paraId="383A00D7" w14:textId="16E1D0B0" w:rsidR="00621BEC" w:rsidRPr="00725807" w:rsidRDefault="00AD0315" w:rsidP="00411AA2">
            <w:pPr>
              <w:pStyle w:val="TableParagraph"/>
              <w:numPr>
                <w:ilvl w:val="0"/>
                <w:numId w:val="4"/>
              </w:numPr>
              <w:tabs>
                <w:tab w:val="left" w:pos="536"/>
              </w:tabs>
              <w:spacing w:before="2" w:line="252" w:lineRule="ex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</w:t>
            </w:r>
            <w:r w:rsidR="00621BEC" w:rsidRPr="00725807">
              <w:rPr>
                <w:rFonts w:asciiTheme="majorHAnsi" w:hAnsiTheme="majorHAnsi" w:cstheme="majorHAnsi"/>
              </w:rPr>
              <w:t xml:space="preserve"> </w:t>
            </w:r>
            <w:r w:rsidR="00CA6560">
              <w:rPr>
                <w:rFonts w:asciiTheme="majorHAnsi" w:hAnsiTheme="majorHAnsi" w:cstheme="majorHAnsi"/>
              </w:rPr>
              <w:t>their timesheet</w:t>
            </w:r>
            <w:r w:rsidR="00083FE5">
              <w:rPr>
                <w:rFonts w:asciiTheme="majorHAnsi" w:hAnsiTheme="majorHAnsi" w:cstheme="majorHAnsi"/>
              </w:rPr>
              <w:t>.</w:t>
            </w:r>
          </w:p>
          <w:p w14:paraId="1F086BF9" w14:textId="068AD79E" w:rsidR="00621BEC" w:rsidRPr="00E75065" w:rsidRDefault="00AD0315" w:rsidP="00E75065">
            <w:pPr>
              <w:pStyle w:val="TableParagraph"/>
              <w:numPr>
                <w:ilvl w:val="0"/>
                <w:numId w:val="4"/>
              </w:numPr>
              <w:tabs>
                <w:tab w:val="left" w:pos="536"/>
              </w:tabs>
              <w:ind w:right="25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Managers</w:t>
            </w:r>
            <w:r w:rsidR="001E3487">
              <w:rPr>
                <w:rFonts w:asciiTheme="majorHAnsi" w:hAnsiTheme="majorHAnsi" w:cstheme="majorHAnsi"/>
              </w:rPr>
              <w:t xml:space="preserve"> can search </w:t>
            </w:r>
            <w:r w:rsidR="00083FE5">
              <w:rPr>
                <w:rFonts w:asciiTheme="majorHAnsi" w:hAnsiTheme="majorHAnsi" w:cstheme="majorHAnsi"/>
              </w:rPr>
              <w:t>for</w:t>
            </w:r>
            <w:r w:rsidR="001E3487">
              <w:rPr>
                <w:rFonts w:asciiTheme="majorHAnsi" w:hAnsiTheme="majorHAnsi" w:cstheme="majorHAnsi"/>
              </w:rPr>
              <w:t xml:space="preserve"> employees</w:t>
            </w:r>
            <w:r w:rsidR="00083FE5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608" w:type="dxa"/>
          </w:tcPr>
          <w:p w14:paraId="2122F0DF" w14:textId="77777777" w:rsidR="00621BEC" w:rsidRPr="00725807" w:rsidRDefault="00621BEC" w:rsidP="00E45652">
            <w:pPr>
              <w:pStyle w:val="TableParagraph"/>
              <w:jc w:val="center"/>
              <w:rPr>
                <w:rFonts w:asciiTheme="majorHAnsi" w:hAnsiTheme="majorHAnsi" w:cstheme="majorHAnsi"/>
              </w:rPr>
            </w:pPr>
          </w:p>
          <w:p w14:paraId="547F6471" w14:textId="77777777" w:rsidR="00621BEC" w:rsidRPr="00725807" w:rsidRDefault="00621BEC" w:rsidP="00E45652">
            <w:pPr>
              <w:pStyle w:val="TableParagraph"/>
              <w:jc w:val="center"/>
              <w:rPr>
                <w:rFonts w:asciiTheme="majorHAnsi" w:hAnsiTheme="majorHAnsi" w:cstheme="majorHAnsi"/>
              </w:rPr>
            </w:pPr>
          </w:p>
          <w:p w14:paraId="363D1D31" w14:textId="77777777" w:rsidR="00621BEC" w:rsidRPr="00725807" w:rsidRDefault="00621BEC" w:rsidP="00E45652">
            <w:pPr>
              <w:pStyle w:val="TableParagraph"/>
              <w:spacing w:before="4"/>
              <w:jc w:val="center"/>
              <w:rPr>
                <w:rFonts w:asciiTheme="majorHAnsi" w:hAnsiTheme="majorHAnsi" w:cstheme="majorHAnsi"/>
                <w:sz w:val="26"/>
              </w:rPr>
            </w:pPr>
          </w:p>
          <w:p w14:paraId="6195A7FB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B1C9BCD" w14:textId="77777777" w:rsidTr="000C5462">
        <w:trPr>
          <w:trHeight w:hRule="exact" w:val="649"/>
        </w:trPr>
        <w:tc>
          <w:tcPr>
            <w:tcW w:w="715" w:type="dxa"/>
          </w:tcPr>
          <w:p w14:paraId="310E2CDE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2790" w:type="dxa"/>
          </w:tcPr>
          <w:p w14:paraId="07DBFE51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Learnability</w:t>
            </w:r>
          </w:p>
        </w:tc>
        <w:tc>
          <w:tcPr>
            <w:tcW w:w="6303" w:type="dxa"/>
          </w:tcPr>
          <w:p w14:paraId="1DB82FB6" w14:textId="51FE3CBB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90% of users (</w:t>
            </w:r>
            <w:r w:rsidR="00B92771">
              <w:rPr>
                <w:rFonts w:asciiTheme="majorHAnsi" w:hAnsiTheme="majorHAnsi" w:cstheme="majorHAnsi"/>
              </w:rPr>
              <w:t xml:space="preserve">employees </w:t>
            </w:r>
            <w:r w:rsidRPr="00725807">
              <w:rPr>
                <w:rFonts w:asciiTheme="majorHAnsi" w:hAnsiTheme="majorHAnsi" w:cstheme="majorHAnsi"/>
              </w:rPr>
              <w:t>and</w:t>
            </w:r>
            <w:r w:rsidR="00412438">
              <w:rPr>
                <w:rFonts w:asciiTheme="majorHAnsi" w:hAnsiTheme="majorHAnsi" w:cstheme="majorHAnsi"/>
              </w:rPr>
              <w:t xml:space="preserve"> manager</w:t>
            </w:r>
            <w:r w:rsidRPr="00725807">
              <w:rPr>
                <w:rFonts w:asciiTheme="majorHAnsi" w:hAnsiTheme="majorHAnsi" w:cstheme="majorHAnsi"/>
              </w:rPr>
              <w:t>) can complete basic tasks to serve their needs on the first day of the testing period</w:t>
            </w:r>
          </w:p>
        </w:tc>
        <w:tc>
          <w:tcPr>
            <w:tcW w:w="608" w:type="dxa"/>
          </w:tcPr>
          <w:p w14:paraId="3E0B1B21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04DEF4AC" w14:textId="77777777" w:rsidTr="000C5462">
        <w:trPr>
          <w:trHeight w:hRule="exact" w:val="631"/>
        </w:trPr>
        <w:tc>
          <w:tcPr>
            <w:tcW w:w="715" w:type="dxa"/>
          </w:tcPr>
          <w:p w14:paraId="2F5801E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2790" w:type="dxa"/>
          </w:tcPr>
          <w:p w14:paraId="6FA4F19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Operability</w:t>
            </w:r>
          </w:p>
        </w:tc>
        <w:tc>
          <w:tcPr>
            <w:tcW w:w="6303" w:type="dxa"/>
          </w:tcPr>
          <w:p w14:paraId="25D4610E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average number of errors that test users encountered during a 15- minute testing session is less than 2 errors</w:t>
            </w:r>
          </w:p>
        </w:tc>
        <w:tc>
          <w:tcPr>
            <w:tcW w:w="608" w:type="dxa"/>
          </w:tcPr>
          <w:p w14:paraId="5F9C2908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6FB0382D" w14:textId="77777777" w:rsidTr="000C5462">
        <w:trPr>
          <w:trHeight w:hRule="exact" w:val="352"/>
        </w:trPr>
        <w:tc>
          <w:tcPr>
            <w:tcW w:w="715" w:type="dxa"/>
          </w:tcPr>
          <w:p w14:paraId="785D1903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2790" w:type="dxa"/>
          </w:tcPr>
          <w:p w14:paraId="26958094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User interface aesthetics</w:t>
            </w:r>
          </w:p>
        </w:tc>
        <w:tc>
          <w:tcPr>
            <w:tcW w:w="6303" w:type="dxa"/>
          </w:tcPr>
          <w:p w14:paraId="5072643D" w14:textId="662697F9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platform is responsive </w:t>
            </w:r>
            <w:r w:rsidR="00B92771">
              <w:rPr>
                <w:rFonts w:asciiTheme="majorHAnsi" w:hAnsiTheme="majorHAnsi" w:cstheme="majorHAnsi"/>
              </w:rPr>
              <w:t xml:space="preserve">on </w:t>
            </w:r>
            <w:r w:rsidRPr="00725807">
              <w:rPr>
                <w:rFonts w:asciiTheme="majorHAnsi" w:hAnsiTheme="majorHAnsi" w:cstheme="majorHAnsi"/>
              </w:rPr>
              <w:t>desktop</w:t>
            </w:r>
          </w:p>
        </w:tc>
        <w:tc>
          <w:tcPr>
            <w:tcW w:w="608" w:type="dxa"/>
          </w:tcPr>
          <w:p w14:paraId="4F7C5406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624EAD2F" w14:textId="77777777" w:rsidTr="00B92771">
        <w:trPr>
          <w:trHeight w:hRule="exact" w:val="1798"/>
        </w:trPr>
        <w:tc>
          <w:tcPr>
            <w:tcW w:w="715" w:type="dxa"/>
          </w:tcPr>
          <w:p w14:paraId="72B74B12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2790" w:type="dxa"/>
          </w:tcPr>
          <w:p w14:paraId="1E74EDA1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User interface aesthetics</w:t>
            </w:r>
          </w:p>
        </w:tc>
        <w:tc>
          <w:tcPr>
            <w:tcW w:w="6303" w:type="dxa"/>
          </w:tcPr>
          <w:p w14:paraId="06CD0E3C" w14:textId="3F69FEA3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This condition is evaluated based on </w:t>
            </w:r>
            <w:r w:rsidR="00843DA5" w:rsidRPr="00725807">
              <w:rPr>
                <w:rFonts w:asciiTheme="majorHAnsi" w:hAnsiTheme="majorHAnsi" w:cstheme="majorHAnsi"/>
              </w:rPr>
              <w:t>feedback</w:t>
            </w:r>
            <w:r w:rsidRPr="00725807">
              <w:rPr>
                <w:rFonts w:asciiTheme="majorHAnsi" w:hAnsiTheme="majorHAnsi" w:cstheme="majorHAnsi"/>
              </w:rPr>
              <w:t xml:space="preserve"> survey</w:t>
            </w:r>
          </w:p>
          <w:p w14:paraId="03A7D7FC" w14:textId="328952AF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minimum average satisfaction score of 20 users about the UX/UI of the platform, including webpage structure, text font, color palette, languages, navigation, </w:t>
            </w:r>
            <w:r w:rsidR="006164CB">
              <w:rPr>
                <w:rFonts w:asciiTheme="majorHAnsi" w:hAnsiTheme="majorHAnsi" w:cstheme="majorHAnsi"/>
              </w:rPr>
              <w:t>information</w:t>
            </w:r>
            <w:r w:rsidRPr="00725807">
              <w:rPr>
                <w:rFonts w:asciiTheme="majorHAnsi" w:hAnsiTheme="majorHAnsi" w:cstheme="majorHAnsi"/>
              </w:rPr>
              <w:t xml:space="preserve"> display, buttons, etc. is 8 out of 10</w:t>
            </w:r>
          </w:p>
        </w:tc>
        <w:tc>
          <w:tcPr>
            <w:tcW w:w="608" w:type="dxa"/>
          </w:tcPr>
          <w:p w14:paraId="59159D43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</w:p>
          <w:p w14:paraId="2D3EEE74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BF125BC" w14:textId="77777777" w:rsidTr="000C5462">
        <w:trPr>
          <w:trHeight w:hRule="exact" w:val="2071"/>
        </w:trPr>
        <w:tc>
          <w:tcPr>
            <w:tcW w:w="715" w:type="dxa"/>
          </w:tcPr>
          <w:p w14:paraId="5F8FC099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2790" w:type="dxa"/>
          </w:tcPr>
          <w:p w14:paraId="6FA1A01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User error protection</w:t>
            </w:r>
          </w:p>
        </w:tc>
        <w:tc>
          <w:tcPr>
            <w:tcW w:w="6303" w:type="dxa"/>
          </w:tcPr>
          <w:p w14:paraId="2686D84A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90% of test users can understand the content of the confirmation dialog box displayed when they:</w:t>
            </w:r>
          </w:p>
          <w:p w14:paraId="1E244B34" w14:textId="2DD9B4C5" w:rsidR="00621BEC" w:rsidRPr="004B3436" w:rsidRDefault="006164CB" w:rsidP="004B343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4B3436">
              <w:rPr>
                <w:rFonts w:asciiTheme="majorHAnsi" w:hAnsiTheme="majorHAnsi" w:cstheme="majorHAnsi"/>
              </w:rPr>
              <w:t xml:space="preserve">Submit </w:t>
            </w:r>
            <w:r w:rsidR="008C31B3" w:rsidRPr="004B3436">
              <w:rPr>
                <w:rFonts w:asciiTheme="majorHAnsi" w:hAnsiTheme="majorHAnsi" w:cstheme="majorHAnsi"/>
              </w:rPr>
              <w:t>timesheet.</w:t>
            </w:r>
          </w:p>
          <w:p w14:paraId="7165C5D5" w14:textId="4BFA1D7B" w:rsidR="00621BEC" w:rsidRPr="004B3436" w:rsidRDefault="008C31B3" w:rsidP="004B343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4B3436">
              <w:rPr>
                <w:rFonts w:asciiTheme="majorHAnsi" w:hAnsiTheme="majorHAnsi" w:cstheme="majorHAnsi"/>
              </w:rPr>
              <w:t>Update their information.</w:t>
            </w:r>
          </w:p>
          <w:p w14:paraId="08D8B847" w14:textId="77777777" w:rsidR="00621BEC" w:rsidRDefault="00621BEC" w:rsidP="004B343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 w:rsidRPr="004B3436">
              <w:rPr>
                <w:rFonts w:asciiTheme="majorHAnsi" w:hAnsiTheme="majorHAnsi" w:cstheme="majorHAnsi"/>
              </w:rPr>
              <w:t xml:space="preserve">Change the </w:t>
            </w:r>
            <w:r w:rsidR="008C31B3" w:rsidRPr="004B3436">
              <w:rPr>
                <w:rFonts w:asciiTheme="majorHAnsi" w:hAnsiTheme="majorHAnsi" w:cstheme="majorHAnsi"/>
              </w:rPr>
              <w:t xml:space="preserve">HRM </w:t>
            </w:r>
            <w:r w:rsidRPr="004B3436">
              <w:rPr>
                <w:rFonts w:asciiTheme="majorHAnsi" w:hAnsiTheme="majorHAnsi" w:cstheme="majorHAnsi"/>
              </w:rPr>
              <w:t>settings</w:t>
            </w:r>
            <w:r w:rsidR="008C31B3" w:rsidRPr="004B3436">
              <w:rPr>
                <w:rFonts w:asciiTheme="majorHAnsi" w:hAnsiTheme="majorHAnsi" w:cstheme="majorHAnsi"/>
              </w:rPr>
              <w:t>.</w:t>
            </w:r>
          </w:p>
          <w:p w14:paraId="68636234" w14:textId="61F97B99" w:rsidR="000E0580" w:rsidRPr="004B3436" w:rsidRDefault="000E0580" w:rsidP="004B3436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Generate report generation </w:t>
            </w:r>
          </w:p>
        </w:tc>
        <w:tc>
          <w:tcPr>
            <w:tcW w:w="608" w:type="dxa"/>
          </w:tcPr>
          <w:p w14:paraId="47BB5F66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</w:p>
          <w:p w14:paraId="7A47A53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</w:p>
          <w:p w14:paraId="299A350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25BA2CA" w14:textId="77777777" w:rsidTr="000C5462">
        <w:trPr>
          <w:trHeight w:hRule="exact" w:val="631"/>
        </w:trPr>
        <w:tc>
          <w:tcPr>
            <w:tcW w:w="715" w:type="dxa"/>
          </w:tcPr>
          <w:p w14:paraId="0D416F1F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2790" w:type="dxa"/>
          </w:tcPr>
          <w:p w14:paraId="2250B93A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Accessibility</w:t>
            </w:r>
          </w:p>
        </w:tc>
        <w:tc>
          <w:tcPr>
            <w:tcW w:w="6303" w:type="dxa"/>
          </w:tcPr>
          <w:p w14:paraId="0DDEAC0F" w14:textId="7F9DB000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80% of non-text content (video, images) have alternative text </w:t>
            </w:r>
            <w:r w:rsidR="00B74339" w:rsidRPr="00725807">
              <w:rPr>
                <w:rFonts w:asciiTheme="majorHAnsi" w:hAnsiTheme="majorHAnsi" w:cstheme="majorHAnsi"/>
              </w:rPr>
              <w:t>descriptions</w:t>
            </w:r>
          </w:p>
        </w:tc>
        <w:tc>
          <w:tcPr>
            <w:tcW w:w="608" w:type="dxa"/>
          </w:tcPr>
          <w:p w14:paraId="327B619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411AA2" w:rsidRPr="00725807" w14:paraId="4CB7B1D8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7A132D24" w14:textId="4F08985A" w:rsidR="00411AA2" w:rsidRPr="00725807" w:rsidRDefault="00411AA2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  <w:sz w:val="28"/>
                <w:szCs w:val="28"/>
              </w:rPr>
              <w:t>5.   Reliability</w:t>
            </w:r>
          </w:p>
        </w:tc>
      </w:tr>
      <w:tr w:rsidR="00E45652" w:rsidRPr="00725807" w14:paraId="04757291" w14:textId="77777777" w:rsidTr="000C5462">
        <w:trPr>
          <w:trHeight w:hRule="exact" w:val="568"/>
        </w:trPr>
        <w:tc>
          <w:tcPr>
            <w:tcW w:w="715" w:type="dxa"/>
          </w:tcPr>
          <w:p w14:paraId="3E2E775F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2790" w:type="dxa"/>
          </w:tcPr>
          <w:p w14:paraId="17A6516E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Maturity</w:t>
            </w:r>
          </w:p>
        </w:tc>
        <w:tc>
          <w:tcPr>
            <w:tcW w:w="6303" w:type="dxa"/>
          </w:tcPr>
          <w:p w14:paraId="628E9B3C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Mean Time Between Failures (MTBF) metrics of the platform is at least 30 days</w:t>
            </w:r>
          </w:p>
        </w:tc>
        <w:tc>
          <w:tcPr>
            <w:tcW w:w="608" w:type="dxa"/>
          </w:tcPr>
          <w:p w14:paraId="13E6486E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68EEC3D2" w14:textId="77777777" w:rsidTr="000C5462">
        <w:trPr>
          <w:trHeight w:hRule="exact" w:val="631"/>
        </w:trPr>
        <w:tc>
          <w:tcPr>
            <w:tcW w:w="715" w:type="dxa"/>
          </w:tcPr>
          <w:p w14:paraId="28B8C68C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5.2</w:t>
            </w:r>
          </w:p>
        </w:tc>
        <w:tc>
          <w:tcPr>
            <w:tcW w:w="2790" w:type="dxa"/>
          </w:tcPr>
          <w:p w14:paraId="53A5A03B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Fault Tolerance</w:t>
            </w:r>
          </w:p>
        </w:tc>
        <w:tc>
          <w:tcPr>
            <w:tcW w:w="6303" w:type="dxa"/>
          </w:tcPr>
          <w:p w14:paraId="1400DA31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Mean Time to Recover (MTTR) takes less than 2 hours to recover platform data from errors or failures</w:t>
            </w:r>
          </w:p>
        </w:tc>
        <w:tc>
          <w:tcPr>
            <w:tcW w:w="608" w:type="dxa"/>
          </w:tcPr>
          <w:p w14:paraId="7FBF4CB5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7BDF53FE" w14:textId="77777777" w:rsidTr="000C5462">
        <w:trPr>
          <w:trHeight w:hRule="exact" w:val="631"/>
        </w:trPr>
        <w:tc>
          <w:tcPr>
            <w:tcW w:w="715" w:type="dxa"/>
          </w:tcPr>
          <w:p w14:paraId="2ADB4A19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5.3</w:t>
            </w:r>
          </w:p>
        </w:tc>
        <w:tc>
          <w:tcPr>
            <w:tcW w:w="2790" w:type="dxa"/>
          </w:tcPr>
          <w:p w14:paraId="39B66FC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Recoverability</w:t>
            </w:r>
          </w:p>
        </w:tc>
        <w:tc>
          <w:tcPr>
            <w:tcW w:w="6303" w:type="dxa"/>
          </w:tcPr>
          <w:p w14:paraId="26EA34AD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All functionalities of the platform can be fully restored from the backup within 5 hours after the failure</w:t>
            </w:r>
          </w:p>
        </w:tc>
        <w:tc>
          <w:tcPr>
            <w:tcW w:w="608" w:type="dxa"/>
          </w:tcPr>
          <w:p w14:paraId="01F3AA7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B4FF16C" w14:textId="77777777" w:rsidTr="000E0580">
        <w:trPr>
          <w:trHeight w:hRule="exact" w:val="349"/>
        </w:trPr>
        <w:tc>
          <w:tcPr>
            <w:tcW w:w="715" w:type="dxa"/>
          </w:tcPr>
          <w:p w14:paraId="41A64364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5.4</w:t>
            </w:r>
          </w:p>
        </w:tc>
        <w:tc>
          <w:tcPr>
            <w:tcW w:w="2790" w:type="dxa"/>
          </w:tcPr>
          <w:p w14:paraId="22743782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Availability</w:t>
            </w:r>
          </w:p>
        </w:tc>
        <w:tc>
          <w:tcPr>
            <w:tcW w:w="6303" w:type="dxa"/>
          </w:tcPr>
          <w:p w14:paraId="5F824A72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platform is accessible for 99.9% of operating hours</w:t>
            </w:r>
          </w:p>
        </w:tc>
        <w:tc>
          <w:tcPr>
            <w:tcW w:w="608" w:type="dxa"/>
          </w:tcPr>
          <w:p w14:paraId="246ED78D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552E0" w:rsidRPr="00725807" w14:paraId="2A3E5492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765B5E52" w14:textId="5C66B7DB" w:rsidR="00E552E0" w:rsidRPr="00725807" w:rsidRDefault="00E552E0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</w:rPr>
              <w:t>6.   Security</w:t>
            </w:r>
          </w:p>
        </w:tc>
      </w:tr>
      <w:tr w:rsidR="00E45652" w:rsidRPr="00725807" w14:paraId="60BDA98C" w14:textId="77777777" w:rsidTr="000C5462">
        <w:trPr>
          <w:trHeight w:hRule="exact" w:val="550"/>
        </w:trPr>
        <w:tc>
          <w:tcPr>
            <w:tcW w:w="715" w:type="dxa"/>
          </w:tcPr>
          <w:p w14:paraId="343F3B48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  <w:b/>
              </w:rPr>
            </w:pPr>
            <w:r w:rsidRPr="00725807">
              <w:rPr>
                <w:rFonts w:asciiTheme="majorHAnsi" w:hAnsiTheme="majorHAnsi" w:cstheme="majorHAnsi"/>
              </w:rPr>
              <w:t>6.1</w:t>
            </w:r>
          </w:p>
        </w:tc>
        <w:tc>
          <w:tcPr>
            <w:tcW w:w="2790" w:type="dxa"/>
          </w:tcPr>
          <w:p w14:paraId="78D2159D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6303" w:type="dxa"/>
          </w:tcPr>
          <w:p w14:paraId="2E942DC9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Block at least 95% of unauthorized access attempts and send alerts to users</w:t>
            </w:r>
          </w:p>
        </w:tc>
        <w:tc>
          <w:tcPr>
            <w:tcW w:w="608" w:type="dxa"/>
          </w:tcPr>
          <w:p w14:paraId="05AD345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759F09DF" w14:textId="77777777" w:rsidTr="000C5462">
        <w:trPr>
          <w:trHeight w:hRule="exact" w:val="631"/>
        </w:trPr>
        <w:tc>
          <w:tcPr>
            <w:tcW w:w="715" w:type="dxa"/>
          </w:tcPr>
          <w:p w14:paraId="671E45AF" w14:textId="77777777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6.2</w:t>
            </w:r>
          </w:p>
        </w:tc>
        <w:tc>
          <w:tcPr>
            <w:tcW w:w="2790" w:type="dxa"/>
          </w:tcPr>
          <w:p w14:paraId="0F644503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Confidentiality</w:t>
            </w:r>
          </w:p>
        </w:tc>
        <w:tc>
          <w:tcPr>
            <w:tcW w:w="6303" w:type="dxa"/>
          </w:tcPr>
          <w:p w14:paraId="14B82FED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Data encryption and secure authentication protocols are integrated</w:t>
            </w:r>
          </w:p>
        </w:tc>
        <w:tc>
          <w:tcPr>
            <w:tcW w:w="608" w:type="dxa"/>
          </w:tcPr>
          <w:p w14:paraId="79135489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215F10AB" w14:textId="77777777" w:rsidTr="000C5462">
        <w:trPr>
          <w:trHeight w:hRule="exact" w:val="911"/>
        </w:trPr>
        <w:tc>
          <w:tcPr>
            <w:tcW w:w="715" w:type="dxa"/>
          </w:tcPr>
          <w:p w14:paraId="631FC458" w14:textId="1B927A25" w:rsidR="00621BEC" w:rsidRPr="00725807" w:rsidRDefault="00621BEC" w:rsidP="00E45652">
            <w:pPr>
              <w:pStyle w:val="TableParagraph"/>
              <w:spacing w:before="51"/>
              <w:ind w:right="173"/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6.</w:t>
            </w:r>
            <w:r w:rsidR="000E0580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0" w:type="dxa"/>
          </w:tcPr>
          <w:p w14:paraId="579B7D57" w14:textId="77777777" w:rsidR="00621BEC" w:rsidRPr="00725807" w:rsidRDefault="00621BEC" w:rsidP="000C5462">
            <w:pPr>
              <w:pStyle w:val="TableParagraph"/>
              <w:tabs>
                <w:tab w:val="left" w:pos="1620"/>
              </w:tabs>
              <w:spacing w:before="51"/>
              <w:ind w:right="173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Integrity</w:t>
            </w:r>
          </w:p>
        </w:tc>
        <w:tc>
          <w:tcPr>
            <w:tcW w:w="6303" w:type="dxa"/>
          </w:tcPr>
          <w:p w14:paraId="03245836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100% of data is stored and transmitted correctly. Data in the databases is reflected correctly on the user interface and data analytics tools</w:t>
            </w:r>
          </w:p>
        </w:tc>
        <w:tc>
          <w:tcPr>
            <w:tcW w:w="608" w:type="dxa"/>
          </w:tcPr>
          <w:p w14:paraId="2458CEC9" w14:textId="77777777" w:rsidR="00621BEC" w:rsidRPr="00725807" w:rsidRDefault="00621BEC" w:rsidP="00E45652">
            <w:pPr>
              <w:pStyle w:val="TableParagraph"/>
              <w:spacing w:before="1"/>
              <w:jc w:val="center"/>
              <w:rPr>
                <w:rFonts w:asciiTheme="majorHAnsi" w:hAnsiTheme="majorHAnsi" w:cstheme="majorHAnsi"/>
              </w:rPr>
            </w:pPr>
          </w:p>
          <w:p w14:paraId="7E01AD3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2D9F129A" w14:textId="77777777" w:rsidTr="000C5462">
        <w:trPr>
          <w:trHeight w:hRule="exact" w:val="343"/>
        </w:trPr>
        <w:tc>
          <w:tcPr>
            <w:tcW w:w="715" w:type="dxa"/>
          </w:tcPr>
          <w:p w14:paraId="570F22FF" w14:textId="77E72438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  <w:sz w:val="26"/>
              </w:rPr>
            </w:pPr>
            <w:r w:rsidRPr="00725807">
              <w:rPr>
                <w:rFonts w:asciiTheme="majorHAnsi" w:hAnsiTheme="majorHAnsi" w:cstheme="majorHAnsi"/>
              </w:rPr>
              <w:t>6.</w:t>
            </w:r>
            <w:r w:rsidR="000E0580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90" w:type="dxa"/>
          </w:tcPr>
          <w:p w14:paraId="7ABE7749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  <w:sz w:val="26"/>
              </w:rPr>
            </w:pPr>
            <w:r w:rsidRPr="00725807">
              <w:rPr>
                <w:rFonts w:asciiTheme="majorHAnsi" w:hAnsiTheme="majorHAnsi" w:cstheme="majorHAnsi"/>
              </w:rPr>
              <w:t>Integrity</w:t>
            </w:r>
          </w:p>
        </w:tc>
        <w:tc>
          <w:tcPr>
            <w:tcW w:w="6303" w:type="dxa"/>
          </w:tcPr>
          <w:p w14:paraId="77F325E0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The platform follows data protection regulations</w:t>
            </w:r>
          </w:p>
        </w:tc>
        <w:tc>
          <w:tcPr>
            <w:tcW w:w="608" w:type="dxa"/>
          </w:tcPr>
          <w:p w14:paraId="4600F40B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D9AED62" w14:textId="77777777" w:rsidTr="000C5462">
        <w:trPr>
          <w:trHeight w:hRule="exact" w:val="541"/>
        </w:trPr>
        <w:tc>
          <w:tcPr>
            <w:tcW w:w="715" w:type="dxa"/>
          </w:tcPr>
          <w:p w14:paraId="4A997829" w14:textId="430B18FC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6.</w:t>
            </w:r>
            <w:r w:rsidR="000E058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790" w:type="dxa"/>
          </w:tcPr>
          <w:p w14:paraId="7CA38B0B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Non-repudiation</w:t>
            </w:r>
          </w:p>
        </w:tc>
        <w:tc>
          <w:tcPr>
            <w:tcW w:w="6303" w:type="dxa"/>
          </w:tcPr>
          <w:p w14:paraId="291A1025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Implement non-repudiation measures for at least 95% of user actions</w:t>
            </w:r>
          </w:p>
        </w:tc>
        <w:tc>
          <w:tcPr>
            <w:tcW w:w="608" w:type="dxa"/>
          </w:tcPr>
          <w:p w14:paraId="67EA2BB0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21078874" w14:textId="77777777" w:rsidTr="000C5462">
        <w:trPr>
          <w:trHeight w:hRule="exact" w:val="541"/>
        </w:trPr>
        <w:tc>
          <w:tcPr>
            <w:tcW w:w="715" w:type="dxa"/>
          </w:tcPr>
          <w:p w14:paraId="5B919866" w14:textId="3D7C7A2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6.</w:t>
            </w:r>
            <w:r w:rsidR="000E0580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790" w:type="dxa"/>
          </w:tcPr>
          <w:p w14:paraId="7B906C0D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Accountability</w:t>
            </w:r>
          </w:p>
        </w:tc>
        <w:tc>
          <w:tcPr>
            <w:tcW w:w="6303" w:type="dxa"/>
          </w:tcPr>
          <w:p w14:paraId="6E8E173F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100% of user interactions on the platform and the platform events are recorded in the logbook</w:t>
            </w:r>
          </w:p>
        </w:tc>
        <w:tc>
          <w:tcPr>
            <w:tcW w:w="608" w:type="dxa"/>
          </w:tcPr>
          <w:p w14:paraId="5C1EB4B6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53B6B935" w14:textId="77777777" w:rsidTr="000C5462">
        <w:trPr>
          <w:trHeight w:hRule="exact" w:val="361"/>
        </w:trPr>
        <w:tc>
          <w:tcPr>
            <w:tcW w:w="715" w:type="dxa"/>
          </w:tcPr>
          <w:p w14:paraId="390A97EB" w14:textId="69D2553E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lastRenderedPageBreak/>
              <w:t>6.</w:t>
            </w:r>
            <w:r w:rsidR="000E0580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790" w:type="dxa"/>
          </w:tcPr>
          <w:p w14:paraId="6672DAAD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Authenticity</w:t>
            </w:r>
          </w:p>
        </w:tc>
        <w:tc>
          <w:tcPr>
            <w:tcW w:w="6303" w:type="dxa"/>
          </w:tcPr>
          <w:p w14:paraId="5F3C038D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95% of user authentication processes are successful</w:t>
            </w:r>
          </w:p>
        </w:tc>
        <w:tc>
          <w:tcPr>
            <w:tcW w:w="608" w:type="dxa"/>
          </w:tcPr>
          <w:p w14:paraId="1C6116DC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552E0" w:rsidRPr="00725807" w14:paraId="377AD5B2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5CEE27D4" w14:textId="3C704334" w:rsidR="00E552E0" w:rsidRPr="00725807" w:rsidRDefault="00E552E0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</w:rPr>
              <w:t>7.   Maintainability</w:t>
            </w:r>
          </w:p>
        </w:tc>
      </w:tr>
      <w:tr w:rsidR="00E45652" w:rsidRPr="00725807" w14:paraId="51863DBB" w14:textId="77777777" w:rsidTr="000C5462">
        <w:trPr>
          <w:trHeight w:hRule="exact" w:val="568"/>
        </w:trPr>
        <w:tc>
          <w:tcPr>
            <w:tcW w:w="715" w:type="dxa"/>
          </w:tcPr>
          <w:p w14:paraId="7E64D3CB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7.1</w:t>
            </w:r>
          </w:p>
        </w:tc>
        <w:tc>
          <w:tcPr>
            <w:tcW w:w="2790" w:type="dxa"/>
          </w:tcPr>
          <w:p w14:paraId="7D1E138B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Analyzability</w:t>
            </w:r>
          </w:p>
        </w:tc>
        <w:tc>
          <w:tcPr>
            <w:tcW w:w="6303" w:type="dxa"/>
          </w:tcPr>
          <w:p w14:paraId="05E0C4FE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Reduce time taken to diagnose and resolve reported issues to less than 1 hour 30 minutes</w:t>
            </w:r>
          </w:p>
        </w:tc>
        <w:tc>
          <w:tcPr>
            <w:tcW w:w="608" w:type="dxa"/>
          </w:tcPr>
          <w:p w14:paraId="1AF203BE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0A7852DD" w14:textId="77777777" w:rsidTr="000C5462">
        <w:trPr>
          <w:trHeight w:hRule="exact" w:val="631"/>
        </w:trPr>
        <w:tc>
          <w:tcPr>
            <w:tcW w:w="715" w:type="dxa"/>
          </w:tcPr>
          <w:p w14:paraId="25FB0122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7.2</w:t>
            </w:r>
          </w:p>
        </w:tc>
        <w:tc>
          <w:tcPr>
            <w:tcW w:w="2790" w:type="dxa"/>
          </w:tcPr>
          <w:p w14:paraId="296732CB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Modifiability</w:t>
            </w:r>
          </w:p>
        </w:tc>
        <w:tc>
          <w:tcPr>
            <w:tcW w:w="6303" w:type="dxa"/>
          </w:tcPr>
          <w:p w14:paraId="77146D7C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New change/enhancement is integrated into the platform 1 week after the change request is made</w:t>
            </w:r>
          </w:p>
        </w:tc>
        <w:tc>
          <w:tcPr>
            <w:tcW w:w="608" w:type="dxa"/>
          </w:tcPr>
          <w:p w14:paraId="65B922C8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922462E" w14:textId="77777777" w:rsidTr="000C5462">
        <w:trPr>
          <w:trHeight w:hRule="exact" w:val="631"/>
        </w:trPr>
        <w:tc>
          <w:tcPr>
            <w:tcW w:w="715" w:type="dxa"/>
          </w:tcPr>
          <w:p w14:paraId="450F9398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7.3</w:t>
            </w:r>
          </w:p>
        </w:tc>
        <w:tc>
          <w:tcPr>
            <w:tcW w:w="2790" w:type="dxa"/>
          </w:tcPr>
          <w:p w14:paraId="019E079D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Testability</w:t>
            </w:r>
          </w:p>
        </w:tc>
        <w:tc>
          <w:tcPr>
            <w:tcW w:w="6303" w:type="dxa"/>
          </w:tcPr>
          <w:p w14:paraId="2696B9E6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Maintain a code coverage of at least 80% through automated test cases</w:t>
            </w:r>
          </w:p>
        </w:tc>
        <w:tc>
          <w:tcPr>
            <w:tcW w:w="608" w:type="dxa"/>
          </w:tcPr>
          <w:p w14:paraId="7F66784E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1E5A50B" w14:textId="77777777" w:rsidTr="000C5462">
        <w:trPr>
          <w:trHeight w:hRule="exact" w:val="361"/>
        </w:trPr>
        <w:tc>
          <w:tcPr>
            <w:tcW w:w="715" w:type="dxa"/>
          </w:tcPr>
          <w:p w14:paraId="52EB1BEA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7.4</w:t>
            </w:r>
          </w:p>
        </w:tc>
        <w:tc>
          <w:tcPr>
            <w:tcW w:w="2790" w:type="dxa"/>
          </w:tcPr>
          <w:p w14:paraId="209ACB9B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Modularity</w:t>
            </w:r>
          </w:p>
        </w:tc>
        <w:tc>
          <w:tcPr>
            <w:tcW w:w="6303" w:type="dxa"/>
          </w:tcPr>
          <w:p w14:paraId="6D81CCDA" w14:textId="7FB1EA7E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platform architecture is designed with at least </w:t>
            </w:r>
            <w:r w:rsidR="003F6053">
              <w:rPr>
                <w:rFonts w:asciiTheme="majorHAnsi" w:hAnsiTheme="majorHAnsi" w:cstheme="majorHAnsi"/>
              </w:rPr>
              <w:t>5</w:t>
            </w:r>
            <w:r w:rsidRPr="00725807">
              <w:rPr>
                <w:rFonts w:asciiTheme="majorHAnsi" w:hAnsiTheme="majorHAnsi" w:cstheme="majorHAnsi"/>
              </w:rPr>
              <w:t xml:space="preserve"> modules</w:t>
            </w:r>
          </w:p>
        </w:tc>
        <w:tc>
          <w:tcPr>
            <w:tcW w:w="608" w:type="dxa"/>
          </w:tcPr>
          <w:p w14:paraId="279CB55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7E6701CB" w14:textId="77777777" w:rsidTr="000C5462">
        <w:trPr>
          <w:trHeight w:hRule="exact" w:val="911"/>
        </w:trPr>
        <w:tc>
          <w:tcPr>
            <w:tcW w:w="715" w:type="dxa"/>
          </w:tcPr>
          <w:p w14:paraId="21F97A0E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7.5</w:t>
            </w:r>
          </w:p>
        </w:tc>
        <w:tc>
          <w:tcPr>
            <w:tcW w:w="2790" w:type="dxa"/>
          </w:tcPr>
          <w:p w14:paraId="7ACC2381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Reusability</w:t>
            </w:r>
          </w:p>
        </w:tc>
        <w:tc>
          <w:tcPr>
            <w:tcW w:w="6303" w:type="dxa"/>
          </w:tcPr>
          <w:p w14:paraId="047B0374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All codes have naming conventions, and comments to modify when needed without affecting other parts (Low coupling – High cohesion)</w:t>
            </w:r>
          </w:p>
        </w:tc>
        <w:tc>
          <w:tcPr>
            <w:tcW w:w="608" w:type="dxa"/>
          </w:tcPr>
          <w:p w14:paraId="7E4028B7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ACA7A53" w14:textId="77777777" w:rsidTr="000C5462">
        <w:trPr>
          <w:trHeight w:hRule="exact" w:val="343"/>
        </w:trPr>
        <w:tc>
          <w:tcPr>
            <w:tcW w:w="715" w:type="dxa"/>
          </w:tcPr>
          <w:p w14:paraId="50BCB8C3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7.6</w:t>
            </w:r>
          </w:p>
        </w:tc>
        <w:tc>
          <w:tcPr>
            <w:tcW w:w="2790" w:type="dxa"/>
          </w:tcPr>
          <w:p w14:paraId="7308FFF5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Reusability</w:t>
            </w:r>
          </w:p>
        </w:tc>
        <w:tc>
          <w:tcPr>
            <w:tcW w:w="6303" w:type="dxa"/>
          </w:tcPr>
          <w:p w14:paraId="3B504228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 minimum of 80% code is reusable</w:t>
            </w:r>
          </w:p>
        </w:tc>
        <w:tc>
          <w:tcPr>
            <w:tcW w:w="608" w:type="dxa"/>
          </w:tcPr>
          <w:p w14:paraId="1106BE98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552E0" w:rsidRPr="00725807" w14:paraId="72627A9D" w14:textId="77777777" w:rsidTr="000C5462">
        <w:trPr>
          <w:trHeight w:hRule="exact" w:val="331"/>
        </w:trPr>
        <w:tc>
          <w:tcPr>
            <w:tcW w:w="10416" w:type="dxa"/>
            <w:gridSpan w:val="4"/>
            <w:shd w:val="clear" w:color="auto" w:fill="C6D9F1" w:themeFill="text2" w:themeFillTint="33"/>
          </w:tcPr>
          <w:p w14:paraId="15477BBB" w14:textId="4C082752" w:rsidR="00E552E0" w:rsidRPr="00725807" w:rsidRDefault="00E552E0" w:rsidP="000C5462">
            <w:pPr>
              <w:tabs>
                <w:tab w:val="left" w:pos="1620"/>
              </w:tabs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  <w:b/>
              </w:rPr>
              <w:t>8.   Portability</w:t>
            </w:r>
          </w:p>
        </w:tc>
      </w:tr>
      <w:tr w:rsidR="00E45652" w:rsidRPr="00725807" w14:paraId="63DF8CAD" w14:textId="77777777" w:rsidTr="000C5462">
        <w:trPr>
          <w:trHeight w:hRule="exact" w:val="568"/>
        </w:trPr>
        <w:tc>
          <w:tcPr>
            <w:tcW w:w="715" w:type="dxa"/>
          </w:tcPr>
          <w:p w14:paraId="4706D664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8.1</w:t>
            </w:r>
          </w:p>
        </w:tc>
        <w:tc>
          <w:tcPr>
            <w:tcW w:w="2790" w:type="dxa"/>
          </w:tcPr>
          <w:p w14:paraId="6C5B8FD2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Adaptability</w:t>
            </w:r>
          </w:p>
        </w:tc>
        <w:tc>
          <w:tcPr>
            <w:tcW w:w="6303" w:type="dxa"/>
          </w:tcPr>
          <w:p w14:paraId="0FA94ECC" w14:textId="3F4D1429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time to deploy the platform on a new hosting server (on-premises or cloud server) is less than </w:t>
            </w:r>
            <w:r w:rsidR="00721CD2">
              <w:rPr>
                <w:rFonts w:asciiTheme="majorHAnsi" w:hAnsiTheme="majorHAnsi" w:cstheme="majorHAnsi"/>
              </w:rPr>
              <w:t>7</w:t>
            </w:r>
            <w:r w:rsidRPr="00725807">
              <w:rPr>
                <w:rFonts w:asciiTheme="majorHAnsi" w:hAnsiTheme="majorHAnsi" w:cstheme="majorHAnsi"/>
              </w:rPr>
              <w:t xml:space="preserve"> days</w:t>
            </w:r>
          </w:p>
        </w:tc>
        <w:tc>
          <w:tcPr>
            <w:tcW w:w="608" w:type="dxa"/>
          </w:tcPr>
          <w:p w14:paraId="6D40A3FA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18CFD9EF" w14:textId="77777777" w:rsidTr="000C5462">
        <w:trPr>
          <w:trHeight w:hRule="exact" w:val="631"/>
        </w:trPr>
        <w:tc>
          <w:tcPr>
            <w:tcW w:w="715" w:type="dxa"/>
          </w:tcPr>
          <w:p w14:paraId="1224C78E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8.2</w:t>
            </w:r>
          </w:p>
        </w:tc>
        <w:tc>
          <w:tcPr>
            <w:tcW w:w="2790" w:type="dxa"/>
          </w:tcPr>
          <w:p w14:paraId="28084BFC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Installability</w:t>
            </w:r>
          </w:p>
        </w:tc>
        <w:tc>
          <w:tcPr>
            <w:tcW w:w="6303" w:type="dxa"/>
          </w:tcPr>
          <w:p w14:paraId="6157BB44" w14:textId="46F85B6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 xml:space="preserve">The time to complete the installation and configuration of all platform components in an environment is less than </w:t>
            </w:r>
            <w:r w:rsidR="00721CD2">
              <w:rPr>
                <w:rFonts w:asciiTheme="majorHAnsi" w:hAnsiTheme="majorHAnsi" w:cstheme="majorHAnsi"/>
              </w:rPr>
              <w:t>8</w:t>
            </w:r>
            <w:r w:rsidRPr="00725807">
              <w:rPr>
                <w:rFonts w:asciiTheme="majorHAnsi" w:hAnsiTheme="majorHAnsi" w:cstheme="majorHAnsi"/>
              </w:rPr>
              <w:t xml:space="preserve"> hours</w:t>
            </w:r>
          </w:p>
        </w:tc>
        <w:tc>
          <w:tcPr>
            <w:tcW w:w="608" w:type="dxa"/>
          </w:tcPr>
          <w:p w14:paraId="7DB80CCC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  <w:tr w:rsidR="00E45652" w:rsidRPr="00725807" w14:paraId="49C4E9AA" w14:textId="77777777" w:rsidTr="000C5462">
        <w:trPr>
          <w:trHeight w:hRule="exact" w:val="631"/>
        </w:trPr>
        <w:tc>
          <w:tcPr>
            <w:tcW w:w="715" w:type="dxa"/>
          </w:tcPr>
          <w:p w14:paraId="78E867FC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8.3</w:t>
            </w:r>
          </w:p>
        </w:tc>
        <w:tc>
          <w:tcPr>
            <w:tcW w:w="2790" w:type="dxa"/>
          </w:tcPr>
          <w:p w14:paraId="06EA174D" w14:textId="77777777" w:rsidR="00621BEC" w:rsidRPr="00725807" w:rsidRDefault="00621BEC" w:rsidP="000C5462">
            <w:pPr>
              <w:tabs>
                <w:tab w:val="left" w:pos="1620"/>
              </w:tabs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Replaceability</w:t>
            </w:r>
          </w:p>
        </w:tc>
        <w:tc>
          <w:tcPr>
            <w:tcW w:w="6303" w:type="dxa"/>
          </w:tcPr>
          <w:p w14:paraId="5D8C960D" w14:textId="77777777" w:rsidR="00621BEC" w:rsidRPr="00725807" w:rsidRDefault="00621BEC" w:rsidP="00411AA2">
            <w:pPr>
              <w:rPr>
                <w:rFonts w:asciiTheme="majorHAnsi" w:hAnsiTheme="majorHAnsi" w:cstheme="majorHAnsi"/>
              </w:rPr>
            </w:pPr>
            <w:r w:rsidRPr="00725807">
              <w:rPr>
                <w:rFonts w:asciiTheme="majorHAnsi" w:hAnsiTheme="majorHAnsi" w:cstheme="majorHAnsi"/>
              </w:rPr>
              <w:t>Could we replace a component of the platform with a migration time of less than 1 week without impact on other components?</w:t>
            </w:r>
          </w:p>
        </w:tc>
        <w:tc>
          <w:tcPr>
            <w:tcW w:w="608" w:type="dxa"/>
          </w:tcPr>
          <w:p w14:paraId="75654996" w14:textId="77777777" w:rsidR="00621BEC" w:rsidRPr="00725807" w:rsidRDefault="00621BEC" w:rsidP="00E45652">
            <w:pPr>
              <w:jc w:val="center"/>
              <w:rPr>
                <w:rFonts w:asciiTheme="majorHAnsi" w:hAnsiTheme="majorHAnsi" w:cstheme="majorHAnsi"/>
              </w:rPr>
            </w:pPr>
            <w:r w:rsidRPr="00725807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1C73A56" w14:textId="33959F71" w:rsidR="00EF346B" w:rsidRDefault="00EF346B" w:rsidP="00FB232F">
      <w:pPr>
        <w:pStyle w:val="BulletList"/>
      </w:pPr>
    </w:p>
    <w:p w14:paraId="0E127125" w14:textId="77777777" w:rsidR="00EF346B" w:rsidRDefault="00EF34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733A6E0" w14:textId="2E997DF9" w:rsidR="0010740D" w:rsidRDefault="00EF346B" w:rsidP="001F6FBE">
      <w:pPr>
        <w:pStyle w:val="BulletList"/>
        <w:jc w:val="center"/>
      </w:pPr>
      <w:r w:rsidRPr="001F6FBE">
        <w:rPr>
          <w:b/>
          <w:bCs/>
        </w:rPr>
        <w:lastRenderedPageBreak/>
        <w:t>References</w:t>
      </w:r>
    </w:p>
    <w:p w14:paraId="23CA6E94" w14:textId="77777777" w:rsidR="00EF346B" w:rsidRPr="00EF346B" w:rsidRDefault="00EF346B" w:rsidP="00FB232F">
      <w:pPr>
        <w:pStyle w:val="BulletList"/>
      </w:pPr>
    </w:p>
    <w:p w14:paraId="190EDFA5" w14:textId="4D6E307A" w:rsidR="00EF346B" w:rsidRPr="00DB1C37" w:rsidRDefault="00EF346B" w:rsidP="00FB232F">
      <w:pPr>
        <w:pStyle w:val="BulletList"/>
        <w:rPr>
          <w:rFonts w:asciiTheme="majorHAnsi" w:hAnsiTheme="majorHAnsi" w:cstheme="majorHAnsi"/>
        </w:rPr>
      </w:pPr>
      <w:r w:rsidRPr="00DB1C37">
        <w:rPr>
          <w:rFonts w:asciiTheme="majorHAnsi" w:hAnsiTheme="majorHAnsi" w:cstheme="majorHAnsi"/>
        </w:rPr>
        <w:t>Petrasch, R. (1999, November). The definition of software quality: a practical approach. In </w:t>
      </w:r>
      <w:r w:rsidRPr="00DB1C37">
        <w:rPr>
          <w:rFonts w:asciiTheme="majorHAnsi" w:hAnsiTheme="majorHAnsi" w:cstheme="majorHAnsi"/>
          <w:i/>
          <w:iCs/>
        </w:rPr>
        <w:t>Proceedings of the 10th International Symposium on Software Reliability Engineering</w:t>
      </w:r>
      <w:r w:rsidRPr="00DB1C37">
        <w:rPr>
          <w:rFonts w:asciiTheme="majorHAnsi" w:hAnsiTheme="majorHAnsi" w:cstheme="majorHAnsi"/>
        </w:rPr>
        <w:t> (pp. 33-34).</w:t>
      </w:r>
    </w:p>
    <w:p w14:paraId="47FCE465" w14:textId="77777777" w:rsidR="00D62032" w:rsidRPr="00DB1C37" w:rsidRDefault="00D62032" w:rsidP="00FB232F">
      <w:pPr>
        <w:pStyle w:val="BulletList"/>
        <w:rPr>
          <w:rFonts w:asciiTheme="majorHAnsi" w:hAnsiTheme="majorHAnsi" w:cstheme="majorHAnsi"/>
        </w:rPr>
      </w:pPr>
    </w:p>
    <w:p w14:paraId="23BAF837" w14:textId="648D4A14" w:rsidR="00D62032" w:rsidRPr="00DB1C37" w:rsidRDefault="00D62032" w:rsidP="00FB232F">
      <w:pPr>
        <w:pStyle w:val="BulletList"/>
        <w:rPr>
          <w:rFonts w:asciiTheme="majorHAnsi" w:hAnsiTheme="majorHAnsi" w:cstheme="majorHAnsi"/>
        </w:rPr>
      </w:pPr>
      <w:r w:rsidRPr="00DB1C37">
        <w:rPr>
          <w:rFonts w:asciiTheme="majorHAnsi" w:hAnsiTheme="majorHAnsi" w:cstheme="majorHAnsi"/>
          <w:color w:val="222222"/>
        </w:rPr>
        <w:t>Lawlor, K. B. (2012). Smart goals: How the application of smart goals can contribute to achievement of student learning outcomes. In </w:t>
      </w:r>
      <w:r w:rsidRPr="00DB1C37">
        <w:rPr>
          <w:rFonts w:asciiTheme="majorHAnsi" w:hAnsiTheme="majorHAnsi" w:cstheme="majorHAnsi"/>
          <w:i/>
          <w:iCs/>
          <w:color w:val="222222"/>
        </w:rPr>
        <w:t>Developments in business simulation and experiential learning: Proceedings of the annual ABSEL conference</w:t>
      </w:r>
      <w:r w:rsidRPr="00DB1C37">
        <w:rPr>
          <w:rFonts w:asciiTheme="majorHAnsi" w:hAnsiTheme="majorHAnsi" w:cstheme="majorHAnsi"/>
          <w:color w:val="222222"/>
        </w:rPr>
        <w:t> (Vol. 39).</w:t>
      </w:r>
    </w:p>
    <w:sectPr w:rsidR="00D62032" w:rsidRPr="00DB1C37" w:rsidSect="009B1EE5">
      <w:footerReference w:type="default" r:id="rId10"/>
      <w:pgSz w:w="11900" w:h="16840"/>
      <w:pgMar w:top="1440" w:right="1440" w:bottom="1440" w:left="144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E89F4" w14:textId="77777777" w:rsidR="009B1EE5" w:rsidRDefault="009B1EE5" w:rsidP="003F042F">
      <w:pPr>
        <w:spacing w:after="0"/>
      </w:pPr>
      <w:r>
        <w:separator/>
      </w:r>
    </w:p>
  </w:endnote>
  <w:endnote w:type="continuationSeparator" w:id="0">
    <w:p w14:paraId="6C73EABF" w14:textId="77777777" w:rsidR="009B1EE5" w:rsidRDefault="009B1EE5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notTrueType/>
    <w:pitch w:val="default"/>
    <w:sig w:usb0="00000000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5D35" w14:textId="52DA4309" w:rsidR="003309C5" w:rsidRDefault="003309C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1AE4" w14:textId="77777777" w:rsidR="009B1EE5" w:rsidRDefault="009B1EE5" w:rsidP="003F042F">
      <w:pPr>
        <w:spacing w:after="0"/>
      </w:pPr>
      <w:r>
        <w:separator/>
      </w:r>
    </w:p>
  </w:footnote>
  <w:footnote w:type="continuationSeparator" w:id="0">
    <w:p w14:paraId="49A0393D" w14:textId="77777777" w:rsidR="009B1EE5" w:rsidRDefault="009B1EE5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4EBE"/>
    <w:multiLevelType w:val="hybridMultilevel"/>
    <w:tmpl w:val="3FE6D988"/>
    <w:lvl w:ilvl="0" w:tplc="ECB209C6">
      <w:start w:val="1"/>
      <w:numFmt w:val="bullet"/>
      <w:lvlText w:val="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984A02A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0DE205D2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580E1D6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75B40BA4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FF12E7D6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BBBC8FC4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B40CA0A0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90069D92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2" w15:restartNumberingAfterBreak="0">
    <w:nsid w:val="21E578C7"/>
    <w:multiLevelType w:val="hybridMultilevel"/>
    <w:tmpl w:val="808A8EAE"/>
    <w:lvl w:ilvl="0" w:tplc="2D7A25D2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3D649AB6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CD84BCA2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1444F402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ACC81FA0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8216119A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9B302BFE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29C02A96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FF7CEB1C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abstractNum w:abstractNumId="3" w15:restartNumberingAfterBreak="0">
    <w:nsid w:val="226F2C37"/>
    <w:multiLevelType w:val="hybridMultilevel"/>
    <w:tmpl w:val="C5E67C26"/>
    <w:lvl w:ilvl="0" w:tplc="4AD67E16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906C080E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662AD996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F19EE3AA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8B64FAA8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C3AC2BFA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95FC6A1A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EB663D38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DAEAF988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abstractNum w:abstractNumId="4" w15:restartNumberingAfterBreak="0">
    <w:nsid w:val="28157830"/>
    <w:multiLevelType w:val="hybridMultilevel"/>
    <w:tmpl w:val="1C46EDA4"/>
    <w:lvl w:ilvl="0" w:tplc="4AEEF222">
      <w:start w:val="1"/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84264184">
      <w:start w:val="1"/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D7323FA4">
      <w:start w:val="1"/>
      <w:numFmt w:val="bullet"/>
      <w:lvlText w:val="•"/>
      <w:lvlJc w:val="left"/>
      <w:pPr>
        <w:ind w:left="1888" w:hanging="360"/>
      </w:pPr>
      <w:rPr>
        <w:rFonts w:hint="default"/>
      </w:rPr>
    </w:lvl>
    <w:lvl w:ilvl="3" w:tplc="D2E0743A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44BA1F00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B562F816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FA26373E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AFE2E42A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A6942296">
      <w:start w:val="1"/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5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6" w15:restartNumberingAfterBreak="0">
    <w:nsid w:val="36EF1FD8"/>
    <w:multiLevelType w:val="multilevel"/>
    <w:tmpl w:val="C45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B5468"/>
    <w:multiLevelType w:val="multilevel"/>
    <w:tmpl w:val="5E94C064"/>
    <w:lvl w:ilvl="0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560" w:hanging="4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56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77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9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4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3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2" w:hanging="420"/>
      </w:pPr>
      <w:rPr>
        <w:rFonts w:hint="default"/>
      </w:rPr>
    </w:lvl>
  </w:abstractNum>
  <w:abstractNum w:abstractNumId="8" w15:restartNumberingAfterBreak="0">
    <w:nsid w:val="4C995139"/>
    <w:multiLevelType w:val="hybridMultilevel"/>
    <w:tmpl w:val="8FA2BBD4"/>
    <w:lvl w:ilvl="0" w:tplc="50A681AE">
      <w:start w:val="1"/>
      <w:numFmt w:val="bullet"/>
      <w:lvlText w:val="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0E2F4B0">
      <w:start w:val="1"/>
      <w:numFmt w:val="bullet"/>
      <w:lvlText w:val="•"/>
      <w:lvlJc w:val="left"/>
      <w:pPr>
        <w:ind w:left="1124" w:hanging="360"/>
      </w:pPr>
      <w:rPr>
        <w:rFonts w:hint="default"/>
      </w:rPr>
    </w:lvl>
    <w:lvl w:ilvl="2" w:tplc="886E45FA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0020190A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4" w:tplc="FAFC5DF8">
      <w:start w:val="1"/>
      <w:numFmt w:val="bullet"/>
      <w:lvlText w:val="•"/>
      <w:lvlJc w:val="left"/>
      <w:pPr>
        <w:ind w:left="2877" w:hanging="360"/>
      </w:pPr>
      <w:rPr>
        <w:rFonts w:hint="default"/>
      </w:rPr>
    </w:lvl>
    <w:lvl w:ilvl="5" w:tplc="761A5482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6" w:tplc="8B26A3CC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7" w:tplc="5A1423AE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8" w:tplc="498A9B9C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</w:abstractNum>
  <w:abstractNum w:abstractNumId="9" w15:restartNumberingAfterBreak="0">
    <w:nsid w:val="60A573AB"/>
    <w:multiLevelType w:val="multilevel"/>
    <w:tmpl w:val="754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0064A"/>
    <w:multiLevelType w:val="hybridMultilevel"/>
    <w:tmpl w:val="E16A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02325">
    <w:abstractNumId w:val="0"/>
  </w:num>
  <w:num w:numId="2" w16cid:durableId="654070626">
    <w:abstractNumId w:val="5"/>
  </w:num>
  <w:num w:numId="3" w16cid:durableId="230849798">
    <w:abstractNumId w:val="3"/>
  </w:num>
  <w:num w:numId="4" w16cid:durableId="85463421">
    <w:abstractNumId w:val="8"/>
  </w:num>
  <w:num w:numId="5" w16cid:durableId="1743478158">
    <w:abstractNumId w:val="2"/>
  </w:num>
  <w:num w:numId="6" w16cid:durableId="1107434456">
    <w:abstractNumId w:val="4"/>
  </w:num>
  <w:num w:numId="7" w16cid:durableId="1015309782">
    <w:abstractNumId w:val="1"/>
  </w:num>
  <w:num w:numId="8" w16cid:durableId="445808632">
    <w:abstractNumId w:val="7"/>
  </w:num>
  <w:num w:numId="9" w16cid:durableId="1095323197">
    <w:abstractNumId w:val="9"/>
  </w:num>
  <w:num w:numId="10" w16cid:durableId="1983998552">
    <w:abstractNumId w:val="6"/>
  </w:num>
  <w:num w:numId="11" w16cid:durableId="947547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06961"/>
    <w:rsid w:val="00017FC4"/>
    <w:rsid w:val="00024467"/>
    <w:rsid w:val="00026302"/>
    <w:rsid w:val="00026860"/>
    <w:rsid w:val="000321FE"/>
    <w:rsid w:val="00040F12"/>
    <w:rsid w:val="00050D83"/>
    <w:rsid w:val="00052F21"/>
    <w:rsid w:val="00056FC3"/>
    <w:rsid w:val="00060384"/>
    <w:rsid w:val="00063E28"/>
    <w:rsid w:val="00066C83"/>
    <w:rsid w:val="00075EC6"/>
    <w:rsid w:val="00083FE5"/>
    <w:rsid w:val="00095B83"/>
    <w:rsid w:val="000A2DFA"/>
    <w:rsid w:val="000B1F79"/>
    <w:rsid w:val="000B6D24"/>
    <w:rsid w:val="000C5462"/>
    <w:rsid w:val="000C5C06"/>
    <w:rsid w:val="000D42FD"/>
    <w:rsid w:val="000D4DD2"/>
    <w:rsid w:val="000E0580"/>
    <w:rsid w:val="000E4E3B"/>
    <w:rsid w:val="000E626D"/>
    <w:rsid w:val="000F1A55"/>
    <w:rsid w:val="000F6265"/>
    <w:rsid w:val="000F774A"/>
    <w:rsid w:val="0010118D"/>
    <w:rsid w:val="0010740D"/>
    <w:rsid w:val="00110592"/>
    <w:rsid w:val="00115C7D"/>
    <w:rsid w:val="00120DA7"/>
    <w:rsid w:val="001321E2"/>
    <w:rsid w:val="0013662F"/>
    <w:rsid w:val="00141897"/>
    <w:rsid w:val="00144192"/>
    <w:rsid w:val="00146F57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66B0"/>
    <w:rsid w:val="001B6D0D"/>
    <w:rsid w:val="001C620D"/>
    <w:rsid w:val="001D0F0E"/>
    <w:rsid w:val="001D141C"/>
    <w:rsid w:val="001D6B6C"/>
    <w:rsid w:val="001E259B"/>
    <w:rsid w:val="001E33EA"/>
    <w:rsid w:val="001E3487"/>
    <w:rsid w:val="001E7ED8"/>
    <w:rsid w:val="001F1A54"/>
    <w:rsid w:val="001F4DB3"/>
    <w:rsid w:val="001F6FBE"/>
    <w:rsid w:val="002026F0"/>
    <w:rsid w:val="00205D5B"/>
    <w:rsid w:val="00206EA2"/>
    <w:rsid w:val="00207C2B"/>
    <w:rsid w:val="00212D0D"/>
    <w:rsid w:val="00217CD3"/>
    <w:rsid w:val="0022632C"/>
    <w:rsid w:val="00235079"/>
    <w:rsid w:val="00244A72"/>
    <w:rsid w:val="00250A37"/>
    <w:rsid w:val="00260AED"/>
    <w:rsid w:val="00263029"/>
    <w:rsid w:val="00273290"/>
    <w:rsid w:val="00273CD2"/>
    <w:rsid w:val="00274A80"/>
    <w:rsid w:val="00276C22"/>
    <w:rsid w:val="00293717"/>
    <w:rsid w:val="00293ED0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C71B7"/>
    <w:rsid w:val="002D170F"/>
    <w:rsid w:val="002D38EC"/>
    <w:rsid w:val="002E0D30"/>
    <w:rsid w:val="002F4AB3"/>
    <w:rsid w:val="00300667"/>
    <w:rsid w:val="00301415"/>
    <w:rsid w:val="00307034"/>
    <w:rsid w:val="00313820"/>
    <w:rsid w:val="00313B8C"/>
    <w:rsid w:val="003254A1"/>
    <w:rsid w:val="00325CFE"/>
    <w:rsid w:val="003309C5"/>
    <w:rsid w:val="0033501D"/>
    <w:rsid w:val="00340F96"/>
    <w:rsid w:val="00342952"/>
    <w:rsid w:val="00342CAF"/>
    <w:rsid w:val="003431E8"/>
    <w:rsid w:val="0035607C"/>
    <w:rsid w:val="00357525"/>
    <w:rsid w:val="003601C8"/>
    <w:rsid w:val="00363D1E"/>
    <w:rsid w:val="003644E4"/>
    <w:rsid w:val="00365DD4"/>
    <w:rsid w:val="0036609C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1922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6053"/>
    <w:rsid w:val="003F7B67"/>
    <w:rsid w:val="003F7BDA"/>
    <w:rsid w:val="0040027A"/>
    <w:rsid w:val="00411AA2"/>
    <w:rsid w:val="00412438"/>
    <w:rsid w:val="00413ED9"/>
    <w:rsid w:val="0045523F"/>
    <w:rsid w:val="0046311E"/>
    <w:rsid w:val="004650FF"/>
    <w:rsid w:val="00473C56"/>
    <w:rsid w:val="004837F7"/>
    <w:rsid w:val="00493D35"/>
    <w:rsid w:val="004A1185"/>
    <w:rsid w:val="004B3436"/>
    <w:rsid w:val="004B470B"/>
    <w:rsid w:val="004B64FE"/>
    <w:rsid w:val="004B68CC"/>
    <w:rsid w:val="004B76A1"/>
    <w:rsid w:val="004B7EC8"/>
    <w:rsid w:val="004F2DA3"/>
    <w:rsid w:val="005068F7"/>
    <w:rsid w:val="00510D8D"/>
    <w:rsid w:val="00511ED4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C7B12"/>
    <w:rsid w:val="005D08CE"/>
    <w:rsid w:val="005E2333"/>
    <w:rsid w:val="005F1F3C"/>
    <w:rsid w:val="005F6B5E"/>
    <w:rsid w:val="005F730E"/>
    <w:rsid w:val="00601029"/>
    <w:rsid w:val="00613688"/>
    <w:rsid w:val="006164CB"/>
    <w:rsid w:val="00621BEC"/>
    <w:rsid w:val="0062446C"/>
    <w:rsid w:val="00625105"/>
    <w:rsid w:val="00634B59"/>
    <w:rsid w:val="0063524C"/>
    <w:rsid w:val="006468A4"/>
    <w:rsid w:val="006469CA"/>
    <w:rsid w:val="00653DF2"/>
    <w:rsid w:val="006553B3"/>
    <w:rsid w:val="0065791A"/>
    <w:rsid w:val="00660582"/>
    <w:rsid w:val="006617B8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483B"/>
    <w:rsid w:val="00715EB1"/>
    <w:rsid w:val="00721CD2"/>
    <w:rsid w:val="00722E19"/>
    <w:rsid w:val="0072316C"/>
    <w:rsid w:val="00723A28"/>
    <w:rsid w:val="00724803"/>
    <w:rsid w:val="00725807"/>
    <w:rsid w:val="00731758"/>
    <w:rsid w:val="00735055"/>
    <w:rsid w:val="00737BFB"/>
    <w:rsid w:val="00737F36"/>
    <w:rsid w:val="00740AE5"/>
    <w:rsid w:val="00740C62"/>
    <w:rsid w:val="00743589"/>
    <w:rsid w:val="00744B08"/>
    <w:rsid w:val="007542E3"/>
    <w:rsid w:val="007627B8"/>
    <w:rsid w:val="007665CE"/>
    <w:rsid w:val="00782C4F"/>
    <w:rsid w:val="007870D4"/>
    <w:rsid w:val="00790E04"/>
    <w:rsid w:val="00792087"/>
    <w:rsid w:val="007A1F69"/>
    <w:rsid w:val="007A371F"/>
    <w:rsid w:val="007B3859"/>
    <w:rsid w:val="007B7F53"/>
    <w:rsid w:val="007C330C"/>
    <w:rsid w:val="007C5876"/>
    <w:rsid w:val="007D38A7"/>
    <w:rsid w:val="007D6CEF"/>
    <w:rsid w:val="007E3986"/>
    <w:rsid w:val="007E498B"/>
    <w:rsid w:val="007F7FBE"/>
    <w:rsid w:val="00803592"/>
    <w:rsid w:val="0080453A"/>
    <w:rsid w:val="00805A58"/>
    <w:rsid w:val="008071B7"/>
    <w:rsid w:val="0080731A"/>
    <w:rsid w:val="00820F79"/>
    <w:rsid w:val="00822B3D"/>
    <w:rsid w:val="0082455B"/>
    <w:rsid w:val="008323F3"/>
    <w:rsid w:val="00832F7C"/>
    <w:rsid w:val="00843702"/>
    <w:rsid w:val="00843DA5"/>
    <w:rsid w:val="0084552A"/>
    <w:rsid w:val="00851266"/>
    <w:rsid w:val="00852905"/>
    <w:rsid w:val="00855208"/>
    <w:rsid w:val="008725CB"/>
    <w:rsid w:val="00881792"/>
    <w:rsid w:val="008820DC"/>
    <w:rsid w:val="008A38EE"/>
    <w:rsid w:val="008A558B"/>
    <w:rsid w:val="008B1121"/>
    <w:rsid w:val="008B2A44"/>
    <w:rsid w:val="008C31B3"/>
    <w:rsid w:val="008D1EA0"/>
    <w:rsid w:val="008D2F02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347C6"/>
    <w:rsid w:val="00940ECE"/>
    <w:rsid w:val="00950887"/>
    <w:rsid w:val="00951970"/>
    <w:rsid w:val="009551DB"/>
    <w:rsid w:val="00955731"/>
    <w:rsid w:val="009604B1"/>
    <w:rsid w:val="0096110C"/>
    <w:rsid w:val="00970D91"/>
    <w:rsid w:val="00972D8F"/>
    <w:rsid w:val="009815D2"/>
    <w:rsid w:val="00994787"/>
    <w:rsid w:val="009A0CE0"/>
    <w:rsid w:val="009A53C9"/>
    <w:rsid w:val="009A713F"/>
    <w:rsid w:val="009A798C"/>
    <w:rsid w:val="009B0C37"/>
    <w:rsid w:val="009B19C5"/>
    <w:rsid w:val="009B1EE5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17244"/>
    <w:rsid w:val="00A20CFC"/>
    <w:rsid w:val="00A30D0C"/>
    <w:rsid w:val="00A31652"/>
    <w:rsid w:val="00A3406B"/>
    <w:rsid w:val="00A461A3"/>
    <w:rsid w:val="00A515E8"/>
    <w:rsid w:val="00A575AB"/>
    <w:rsid w:val="00A70E30"/>
    <w:rsid w:val="00A723FE"/>
    <w:rsid w:val="00A72D67"/>
    <w:rsid w:val="00A72ED3"/>
    <w:rsid w:val="00A731E1"/>
    <w:rsid w:val="00A75302"/>
    <w:rsid w:val="00A80090"/>
    <w:rsid w:val="00A835E9"/>
    <w:rsid w:val="00A85198"/>
    <w:rsid w:val="00A8645F"/>
    <w:rsid w:val="00A86F5B"/>
    <w:rsid w:val="00A87209"/>
    <w:rsid w:val="00AA0132"/>
    <w:rsid w:val="00AA182B"/>
    <w:rsid w:val="00AA2EFD"/>
    <w:rsid w:val="00AA337C"/>
    <w:rsid w:val="00AA468C"/>
    <w:rsid w:val="00AA4C2E"/>
    <w:rsid w:val="00AB26C6"/>
    <w:rsid w:val="00AD0315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376CB"/>
    <w:rsid w:val="00B42973"/>
    <w:rsid w:val="00B46131"/>
    <w:rsid w:val="00B62FA7"/>
    <w:rsid w:val="00B665E2"/>
    <w:rsid w:val="00B74339"/>
    <w:rsid w:val="00B74A2D"/>
    <w:rsid w:val="00B74EDD"/>
    <w:rsid w:val="00B77B48"/>
    <w:rsid w:val="00B85D72"/>
    <w:rsid w:val="00B91862"/>
    <w:rsid w:val="00B92771"/>
    <w:rsid w:val="00B927CE"/>
    <w:rsid w:val="00BA14B0"/>
    <w:rsid w:val="00BA434A"/>
    <w:rsid w:val="00BA4FBB"/>
    <w:rsid w:val="00BB0967"/>
    <w:rsid w:val="00BC466A"/>
    <w:rsid w:val="00BC78D6"/>
    <w:rsid w:val="00BD6AB5"/>
    <w:rsid w:val="00BF4BEA"/>
    <w:rsid w:val="00C00C31"/>
    <w:rsid w:val="00C026A6"/>
    <w:rsid w:val="00C134E0"/>
    <w:rsid w:val="00C17D03"/>
    <w:rsid w:val="00C20336"/>
    <w:rsid w:val="00C254B0"/>
    <w:rsid w:val="00C262EC"/>
    <w:rsid w:val="00C3165C"/>
    <w:rsid w:val="00C36076"/>
    <w:rsid w:val="00C41B3B"/>
    <w:rsid w:val="00C57881"/>
    <w:rsid w:val="00C64EC5"/>
    <w:rsid w:val="00C66C14"/>
    <w:rsid w:val="00C703CA"/>
    <w:rsid w:val="00C7043C"/>
    <w:rsid w:val="00C7247B"/>
    <w:rsid w:val="00C80C43"/>
    <w:rsid w:val="00C93147"/>
    <w:rsid w:val="00C9362A"/>
    <w:rsid w:val="00CA310A"/>
    <w:rsid w:val="00CA5C56"/>
    <w:rsid w:val="00CA6560"/>
    <w:rsid w:val="00CB18FE"/>
    <w:rsid w:val="00CB2D3B"/>
    <w:rsid w:val="00CB50D5"/>
    <w:rsid w:val="00CB5FF9"/>
    <w:rsid w:val="00CC0CC3"/>
    <w:rsid w:val="00CC1064"/>
    <w:rsid w:val="00CC34F7"/>
    <w:rsid w:val="00CC5A25"/>
    <w:rsid w:val="00CD39F4"/>
    <w:rsid w:val="00CD3EA6"/>
    <w:rsid w:val="00CE19FC"/>
    <w:rsid w:val="00CE5346"/>
    <w:rsid w:val="00CE572E"/>
    <w:rsid w:val="00D04243"/>
    <w:rsid w:val="00D05D45"/>
    <w:rsid w:val="00D07833"/>
    <w:rsid w:val="00D1133B"/>
    <w:rsid w:val="00D21E15"/>
    <w:rsid w:val="00D27EDE"/>
    <w:rsid w:val="00D31CF1"/>
    <w:rsid w:val="00D335DB"/>
    <w:rsid w:val="00D359E9"/>
    <w:rsid w:val="00D40EB6"/>
    <w:rsid w:val="00D516D6"/>
    <w:rsid w:val="00D5223A"/>
    <w:rsid w:val="00D5775F"/>
    <w:rsid w:val="00D62032"/>
    <w:rsid w:val="00D64ECC"/>
    <w:rsid w:val="00D71646"/>
    <w:rsid w:val="00D851DD"/>
    <w:rsid w:val="00DA2F72"/>
    <w:rsid w:val="00DB0778"/>
    <w:rsid w:val="00DB12D5"/>
    <w:rsid w:val="00DB1C37"/>
    <w:rsid w:val="00DB3086"/>
    <w:rsid w:val="00DC60F3"/>
    <w:rsid w:val="00DD204B"/>
    <w:rsid w:val="00DD422D"/>
    <w:rsid w:val="00DD5E12"/>
    <w:rsid w:val="00DD7453"/>
    <w:rsid w:val="00DE04B1"/>
    <w:rsid w:val="00DE1264"/>
    <w:rsid w:val="00DF083B"/>
    <w:rsid w:val="00DF1246"/>
    <w:rsid w:val="00DF37B7"/>
    <w:rsid w:val="00DF3FC0"/>
    <w:rsid w:val="00E00554"/>
    <w:rsid w:val="00E02A06"/>
    <w:rsid w:val="00E115B0"/>
    <w:rsid w:val="00E17C3E"/>
    <w:rsid w:val="00E2311D"/>
    <w:rsid w:val="00E32C61"/>
    <w:rsid w:val="00E419B6"/>
    <w:rsid w:val="00E44908"/>
    <w:rsid w:val="00E45652"/>
    <w:rsid w:val="00E45ED7"/>
    <w:rsid w:val="00E45F6F"/>
    <w:rsid w:val="00E52C12"/>
    <w:rsid w:val="00E53814"/>
    <w:rsid w:val="00E552E0"/>
    <w:rsid w:val="00E57C0B"/>
    <w:rsid w:val="00E57D80"/>
    <w:rsid w:val="00E6213B"/>
    <w:rsid w:val="00E65308"/>
    <w:rsid w:val="00E6539B"/>
    <w:rsid w:val="00E75065"/>
    <w:rsid w:val="00E83CA9"/>
    <w:rsid w:val="00E87C04"/>
    <w:rsid w:val="00E92082"/>
    <w:rsid w:val="00E93CD5"/>
    <w:rsid w:val="00E97EFE"/>
    <w:rsid w:val="00EA0FB3"/>
    <w:rsid w:val="00EA235F"/>
    <w:rsid w:val="00EA2B7B"/>
    <w:rsid w:val="00EA4D1C"/>
    <w:rsid w:val="00EB68A1"/>
    <w:rsid w:val="00EC1CCA"/>
    <w:rsid w:val="00EC4955"/>
    <w:rsid w:val="00ED0C33"/>
    <w:rsid w:val="00ED6B8D"/>
    <w:rsid w:val="00ED7AF2"/>
    <w:rsid w:val="00EE4593"/>
    <w:rsid w:val="00EE68C0"/>
    <w:rsid w:val="00EF346B"/>
    <w:rsid w:val="00EF3B79"/>
    <w:rsid w:val="00EF73CE"/>
    <w:rsid w:val="00EF7C0B"/>
    <w:rsid w:val="00F02912"/>
    <w:rsid w:val="00F0426A"/>
    <w:rsid w:val="00F0614A"/>
    <w:rsid w:val="00F06DF2"/>
    <w:rsid w:val="00F076BE"/>
    <w:rsid w:val="00F1158F"/>
    <w:rsid w:val="00F12962"/>
    <w:rsid w:val="00F178A9"/>
    <w:rsid w:val="00F26894"/>
    <w:rsid w:val="00F3005A"/>
    <w:rsid w:val="00F30C49"/>
    <w:rsid w:val="00F37BAE"/>
    <w:rsid w:val="00F4178F"/>
    <w:rsid w:val="00F42F0D"/>
    <w:rsid w:val="00F51C07"/>
    <w:rsid w:val="00F57E29"/>
    <w:rsid w:val="00F65490"/>
    <w:rsid w:val="00F70656"/>
    <w:rsid w:val="00F709D9"/>
    <w:rsid w:val="00F7118A"/>
    <w:rsid w:val="00F730D3"/>
    <w:rsid w:val="00F740C3"/>
    <w:rsid w:val="00F80FB2"/>
    <w:rsid w:val="00F83878"/>
    <w:rsid w:val="00F87565"/>
    <w:rsid w:val="00F94E80"/>
    <w:rsid w:val="00F97370"/>
    <w:rsid w:val="00FA6265"/>
    <w:rsid w:val="00FB232F"/>
    <w:rsid w:val="00FB5356"/>
    <w:rsid w:val="00FC2D11"/>
    <w:rsid w:val="00FC463C"/>
    <w:rsid w:val="00FC7662"/>
    <w:rsid w:val="00FE4C1E"/>
    <w:rsid w:val="00FE5489"/>
    <w:rsid w:val="00FE7585"/>
    <w:rsid w:val="00FF2C5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FB232F"/>
    <w:pPr>
      <w:ind w:left="0"/>
    </w:pPr>
    <w:rPr>
      <w:shd w:val="clear" w:color="auto" w:fill="FFFFFF"/>
    </w:rPr>
  </w:style>
  <w:style w:type="paragraph" w:styleId="ListParagraph">
    <w:name w:val="List Paragraph"/>
    <w:basedOn w:val="Normal"/>
    <w:uiPriority w:val="1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  <w:style w:type="paragraph" w:styleId="NoSpacing">
    <w:name w:val="No Spacing"/>
    <w:link w:val="NoSpacingChar"/>
    <w:uiPriority w:val="1"/>
    <w:qFormat/>
    <w:rsid w:val="00940ECE"/>
    <w:pPr>
      <w:spacing w:after="0"/>
    </w:pPr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40ECE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309C5"/>
    <w:pPr>
      <w:widowControl w:val="0"/>
      <w:spacing w:after="0"/>
    </w:pPr>
    <w:rPr>
      <w:rFonts w:eastAsia="Times New Roman" w:cs="Times New Roman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309C5"/>
    <w:rPr>
      <w:rFonts w:ascii="Times New Roman" w:eastAsia="Times New Roman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3309C5"/>
    <w:pPr>
      <w:widowControl w:val="0"/>
      <w:spacing w:after="0"/>
    </w:pPr>
    <w:rPr>
      <w:rFonts w:eastAsia="Times New Roman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75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1758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175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1758"/>
    <w:rPr>
      <w:rFonts w:ascii="Times New Roman" w:hAnsi="Times New Roman"/>
      <w:lang w:val="en-AU"/>
    </w:rPr>
  </w:style>
  <w:style w:type="paragraph" w:styleId="NormalWeb">
    <w:name w:val="Normal (Web)"/>
    <w:basedOn w:val="Normal"/>
    <w:uiPriority w:val="99"/>
    <w:unhideWhenUsed/>
    <w:rsid w:val="00C254B0"/>
    <w:pPr>
      <w:spacing w:before="100" w:beforeAutospacing="1" w:after="100" w:afterAutospacing="1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0008-A12B-44A5-B43A-3E34EC76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Nhật Minh Nguyễn Đình</cp:lastModifiedBy>
  <cp:revision>137</cp:revision>
  <dcterms:created xsi:type="dcterms:W3CDTF">2013-03-08T11:03:00Z</dcterms:created>
  <dcterms:modified xsi:type="dcterms:W3CDTF">2024-03-02T11:02:00Z</dcterms:modified>
</cp:coreProperties>
</file>