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E71" w:rsidRDefault="00C37D1B" w:rsidP="00600906">
      <w:pPr>
        <w:spacing w:after="100" w:afterAutospacing="1" w:line="240" w:lineRule="auto"/>
        <w:ind w:left="0" w:firstLine="0"/>
        <w:rPr>
          <w:rFonts w:ascii="Times New Roman" w:hAnsi="Times New Roman" w:cs="Times New Roman"/>
          <w:sz w:val="22"/>
        </w:rPr>
      </w:pPr>
      <w:r w:rsidRPr="00600906">
        <w:rPr>
          <w:rFonts w:ascii="Times New Roman" w:hAnsi="Times New Roman" w:cs="Times New Roman"/>
          <w:noProof/>
          <w:sz w:val="22"/>
        </w:rPr>
        <w:drawing>
          <wp:anchor distT="0" distB="0" distL="114300" distR="114300" simplePos="0" relativeHeight="251658240" behindDoc="0" locked="0" layoutInCell="1" allowOverlap="0" wp14:anchorId="5E163520" wp14:editId="1500F8C0">
            <wp:simplePos x="0" y="0"/>
            <wp:positionH relativeFrom="page">
              <wp:posOffset>0</wp:posOffset>
            </wp:positionH>
            <wp:positionV relativeFrom="page">
              <wp:posOffset>0</wp:posOffset>
            </wp:positionV>
            <wp:extent cx="7543800" cy="6839712"/>
            <wp:effectExtent l="0" t="0" r="0" b="0"/>
            <wp:wrapTopAndBottom/>
            <wp:docPr id="7705" name="Picture 7705"/>
            <wp:cNvGraphicFramePr/>
            <a:graphic xmlns:a="http://schemas.openxmlformats.org/drawingml/2006/main">
              <a:graphicData uri="http://schemas.openxmlformats.org/drawingml/2006/picture">
                <pic:pic xmlns:pic="http://schemas.openxmlformats.org/drawingml/2006/picture">
                  <pic:nvPicPr>
                    <pic:cNvPr id="7705" name="Picture 7705"/>
                    <pic:cNvPicPr/>
                  </pic:nvPicPr>
                  <pic:blipFill>
                    <a:blip r:embed="rId5"/>
                    <a:stretch>
                      <a:fillRect/>
                    </a:stretch>
                  </pic:blipFill>
                  <pic:spPr>
                    <a:xfrm>
                      <a:off x="0" y="0"/>
                      <a:ext cx="7543800" cy="6839712"/>
                    </a:xfrm>
                    <a:prstGeom prst="rect">
                      <a:avLst/>
                    </a:prstGeom>
                  </pic:spPr>
                </pic:pic>
              </a:graphicData>
            </a:graphic>
          </wp:anchor>
        </w:drawing>
      </w:r>
      <w:r w:rsidR="00F17761" w:rsidRPr="00600906">
        <w:rPr>
          <w:rFonts w:ascii="Times New Roman" w:eastAsia="Times New Roman" w:hAnsi="Times New Roman" w:cs="Times New Roman"/>
          <w:sz w:val="22"/>
        </w:rPr>
        <w:t xml:space="preserve"> </w:t>
      </w:r>
    </w:p>
    <w:p w:rsidR="003E7548" w:rsidRPr="00600906" w:rsidRDefault="003E7548" w:rsidP="00600906">
      <w:pPr>
        <w:spacing w:after="100" w:afterAutospacing="1" w:line="240" w:lineRule="auto"/>
        <w:ind w:left="0" w:firstLine="0"/>
        <w:rPr>
          <w:rFonts w:ascii="Times New Roman" w:hAnsi="Times New Roman" w:cs="Times New Roman"/>
          <w:sz w:val="22"/>
        </w:rPr>
      </w:pPr>
    </w:p>
    <w:p w:rsidR="00961E71" w:rsidRPr="003E7548" w:rsidRDefault="00F17761" w:rsidP="00600906">
      <w:pPr>
        <w:spacing w:after="100" w:afterAutospacing="1" w:line="240" w:lineRule="auto"/>
        <w:ind w:left="10" w:right="97" w:hanging="10"/>
        <w:jc w:val="right"/>
        <w:rPr>
          <w:rFonts w:ascii="Times New Roman" w:hAnsi="Times New Roman" w:cs="Times New Roman"/>
          <w:sz w:val="28"/>
          <w:szCs w:val="28"/>
        </w:rPr>
      </w:pPr>
      <w:r w:rsidRPr="003E7548">
        <w:rPr>
          <w:rFonts w:ascii="Times New Roman" w:hAnsi="Times New Roman" w:cs="Times New Roman"/>
          <w:b/>
          <w:sz w:val="28"/>
          <w:szCs w:val="28"/>
        </w:rPr>
        <w:t xml:space="preserve">SWE30010 - Managing IT Projects </w:t>
      </w:r>
    </w:p>
    <w:p w:rsidR="00961E71" w:rsidRPr="003E7548" w:rsidRDefault="00F17761" w:rsidP="00600906">
      <w:pPr>
        <w:spacing w:after="100" w:afterAutospacing="1" w:line="240" w:lineRule="auto"/>
        <w:ind w:left="0" w:firstLine="0"/>
        <w:jc w:val="right"/>
        <w:rPr>
          <w:rFonts w:ascii="Times New Roman" w:hAnsi="Times New Roman" w:cs="Times New Roman"/>
          <w:sz w:val="28"/>
          <w:szCs w:val="28"/>
        </w:rPr>
      </w:pPr>
      <w:r w:rsidRPr="003E7548">
        <w:rPr>
          <w:rFonts w:ascii="Times New Roman" w:hAnsi="Times New Roman" w:cs="Times New Roman"/>
          <w:b/>
          <w:sz w:val="28"/>
          <w:szCs w:val="28"/>
        </w:rPr>
        <w:t xml:space="preserve"> </w:t>
      </w:r>
    </w:p>
    <w:p w:rsidR="00961E71" w:rsidRPr="003E7548" w:rsidRDefault="00F17761" w:rsidP="00600906">
      <w:pPr>
        <w:spacing w:after="100" w:afterAutospacing="1" w:line="240" w:lineRule="auto"/>
        <w:ind w:left="10" w:right="97" w:hanging="10"/>
        <w:jc w:val="right"/>
        <w:rPr>
          <w:rFonts w:ascii="Times New Roman" w:hAnsi="Times New Roman" w:cs="Times New Roman"/>
          <w:sz w:val="28"/>
          <w:szCs w:val="28"/>
        </w:rPr>
      </w:pPr>
      <w:r w:rsidRPr="003E7548">
        <w:rPr>
          <w:rFonts w:ascii="Times New Roman" w:hAnsi="Times New Roman" w:cs="Times New Roman"/>
          <w:b/>
          <w:sz w:val="28"/>
          <w:szCs w:val="28"/>
        </w:rPr>
        <w:t xml:space="preserve">HUMAN RESOURCE MANAGEMENT WITH </w:t>
      </w:r>
    </w:p>
    <w:p w:rsidR="00961E71" w:rsidRPr="003E7548" w:rsidRDefault="00F17761" w:rsidP="00600906">
      <w:pPr>
        <w:spacing w:after="100" w:afterAutospacing="1" w:line="240" w:lineRule="auto"/>
        <w:ind w:left="10" w:right="97" w:hanging="10"/>
        <w:jc w:val="right"/>
        <w:rPr>
          <w:rFonts w:ascii="Times New Roman" w:hAnsi="Times New Roman" w:cs="Times New Roman"/>
          <w:sz w:val="28"/>
          <w:szCs w:val="28"/>
        </w:rPr>
      </w:pPr>
      <w:r w:rsidRPr="003E7548">
        <w:rPr>
          <w:rFonts w:ascii="Times New Roman" w:hAnsi="Times New Roman" w:cs="Times New Roman"/>
          <w:b/>
          <w:sz w:val="28"/>
          <w:szCs w:val="28"/>
        </w:rPr>
        <w:t xml:space="preserve">ATTENDANCE SYSTEM </w:t>
      </w:r>
    </w:p>
    <w:p w:rsidR="00961E71" w:rsidRPr="003E7548" w:rsidRDefault="00F17761" w:rsidP="00600906">
      <w:pPr>
        <w:pStyle w:val="Heading1"/>
        <w:spacing w:after="100" w:afterAutospacing="1" w:line="240" w:lineRule="auto"/>
        <w:rPr>
          <w:rFonts w:ascii="Times New Roman" w:hAnsi="Times New Roman" w:cs="Times New Roman"/>
          <w:sz w:val="28"/>
          <w:szCs w:val="28"/>
        </w:rPr>
      </w:pPr>
      <w:r w:rsidRPr="003E7548">
        <w:rPr>
          <w:rFonts w:ascii="Times New Roman" w:hAnsi="Times New Roman" w:cs="Times New Roman"/>
          <w:sz w:val="28"/>
          <w:szCs w:val="28"/>
        </w:rPr>
        <w:t xml:space="preserve">By Group 2 </w:t>
      </w:r>
    </w:p>
    <w:p w:rsidR="00961E71" w:rsidRPr="00600906" w:rsidRDefault="00F17761" w:rsidP="00600906">
      <w:pPr>
        <w:spacing w:after="100" w:afterAutospacing="1" w:line="240" w:lineRule="auto"/>
        <w:ind w:left="0" w:firstLine="0"/>
        <w:rPr>
          <w:rFonts w:ascii="Times New Roman" w:hAnsi="Times New Roman" w:cs="Times New Roman"/>
          <w:sz w:val="22"/>
        </w:rPr>
      </w:pPr>
      <w:r w:rsidRPr="00600906">
        <w:rPr>
          <w:rFonts w:ascii="Times New Roman" w:hAnsi="Times New Roman" w:cs="Times New Roman"/>
          <w:b/>
          <w:sz w:val="22"/>
        </w:rPr>
        <w:t xml:space="preserve"> </w:t>
      </w:r>
      <w:r w:rsidRPr="00600906">
        <w:rPr>
          <w:rFonts w:ascii="Times New Roman" w:hAnsi="Times New Roman" w:cs="Times New Roman"/>
          <w:b/>
          <w:sz w:val="22"/>
        </w:rPr>
        <w:tab/>
        <w:t xml:space="preserve"> </w:t>
      </w:r>
      <w:r w:rsidRPr="00600906">
        <w:rPr>
          <w:rFonts w:ascii="Times New Roman" w:hAnsi="Times New Roman" w:cs="Times New Roman"/>
          <w:b/>
          <w:sz w:val="22"/>
        </w:rPr>
        <w:tab/>
        <w:t xml:space="preserve"> </w:t>
      </w:r>
    </w:p>
    <w:p w:rsidR="00961E71" w:rsidRPr="00600906" w:rsidRDefault="00F17761" w:rsidP="00600906">
      <w:pPr>
        <w:spacing w:after="100" w:afterAutospacing="1" w:line="240" w:lineRule="auto"/>
        <w:ind w:left="0" w:right="13" w:firstLine="0"/>
        <w:jc w:val="center"/>
        <w:rPr>
          <w:rFonts w:ascii="Times New Roman" w:hAnsi="Times New Roman" w:cs="Times New Roman"/>
          <w:sz w:val="22"/>
        </w:rPr>
      </w:pPr>
      <w:r w:rsidRPr="00600906">
        <w:rPr>
          <w:rFonts w:ascii="Times New Roman" w:hAnsi="Times New Roman" w:cs="Times New Roman"/>
          <w:b/>
          <w:sz w:val="22"/>
        </w:rPr>
        <w:lastRenderedPageBreak/>
        <w:t xml:space="preserve"> </w:t>
      </w:r>
    </w:p>
    <w:p w:rsidR="00961E71" w:rsidRPr="003E7548" w:rsidRDefault="00F17761" w:rsidP="00600906">
      <w:pPr>
        <w:spacing w:after="100" w:afterAutospacing="1" w:line="240" w:lineRule="auto"/>
        <w:ind w:left="0" w:right="3417" w:firstLine="0"/>
        <w:jc w:val="right"/>
        <w:rPr>
          <w:rFonts w:ascii="Times New Roman" w:hAnsi="Times New Roman" w:cs="Times New Roman"/>
          <w:sz w:val="24"/>
          <w:szCs w:val="24"/>
        </w:rPr>
      </w:pPr>
      <w:r w:rsidRPr="003E7548">
        <w:rPr>
          <w:rFonts w:ascii="Times New Roman" w:hAnsi="Times New Roman" w:cs="Times New Roman"/>
          <w:b/>
          <w:sz w:val="24"/>
          <w:szCs w:val="24"/>
        </w:rPr>
        <w:t>G</w:t>
      </w:r>
      <w:r w:rsidR="003E7548">
        <w:rPr>
          <w:rFonts w:ascii="Times New Roman" w:hAnsi="Times New Roman" w:cs="Times New Roman"/>
          <w:b/>
          <w:sz w:val="24"/>
          <w:szCs w:val="24"/>
        </w:rPr>
        <w:t>ROUP INFORMATION</w:t>
      </w:r>
      <w:r w:rsidRPr="003E7548">
        <w:rPr>
          <w:rFonts w:ascii="Times New Roman" w:hAnsi="Times New Roman" w:cs="Times New Roman"/>
          <w:b/>
          <w:sz w:val="24"/>
          <w:szCs w:val="24"/>
        </w:rPr>
        <w:t xml:space="preserve"> </w:t>
      </w:r>
    </w:p>
    <w:tbl>
      <w:tblPr>
        <w:tblStyle w:val="TableGrid"/>
        <w:tblW w:w="9057" w:type="dxa"/>
        <w:tblInd w:w="5" w:type="dxa"/>
        <w:tblCellMar>
          <w:top w:w="13" w:type="dxa"/>
          <w:left w:w="106" w:type="dxa"/>
          <w:bottom w:w="0" w:type="dxa"/>
          <w:right w:w="115" w:type="dxa"/>
        </w:tblCellMar>
        <w:tblLook w:val="04A0" w:firstRow="1" w:lastRow="0" w:firstColumn="1" w:lastColumn="0" w:noHBand="0" w:noVBand="1"/>
      </w:tblPr>
      <w:tblGrid>
        <w:gridCol w:w="2968"/>
        <w:gridCol w:w="1570"/>
        <w:gridCol w:w="2477"/>
        <w:gridCol w:w="2042"/>
      </w:tblGrid>
      <w:tr w:rsidR="00961E71" w:rsidRPr="003E7548">
        <w:trPr>
          <w:trHeight w:val="286"/>
        </w:trPr>
        <w:tc>
          <w:tcPr>
            <w:tcW w:w="2967" w:type="dxa"/>
            <w:tcBorders>
              <w:top w:val="single" w:sz="4" w:space="0" w:color="000000"/>
              <w:left w:val="single" w:sz="4" w:space="0" w:color="000000"/>
              <w:bottom w:val="single" w:sz="4" w:space="0" w:color="000000"/>
              <w:right w:val="single" w:sz="4" w:space="0" w:color="000000"/>
            </w:tcBorders>
          </w:tcPr>
          <w:p w:rsidR="00961E71" w:rsidRPr="003E7548" w:rsidRDefault="00F17761" w:rsidP="00600906">
            <w:pPr>
              <w:spacing w:after="100" w:afterAutospacing="1" w:line="240" w:lineRule="auto"/>
              <w:ind w:left="5" w:firstLine="0"/>
              <w:jc w:val="center"/>
              <w:rPr>
                <w:rFonts w:ascii="Times New Roman" w:hAnsi="Times New Roman" w:cs="Times New Roman"/>
                <w:sz w:val="24"/>
                <w:szCs w:val="24"/>
              </w:rPr>
            </w:pPr>
            <w:r w:rsidRPr="003E7548">
              <w:rPr>
                <w:rFonts w:ascii="Times New Roman" w:hAnsi="Times New Roman" w:cs="Times New Roman"/>
                <w:b/>
                <w:sz w:val="24"/>
                <w:szCs w:val="24"/>
              </w:rPr>
              <w:t xml:space="preserve">Name </w:t>
            </w:r>
          </w:p>
        </w:tc>
        <w:tc>
          <w:tcPr>
            <w:tcW w:w="1570" w:type="dxa"/>
            <w:tcBorders>
              <w:top w:val="single" w:sz="4" w:space="0" w:color="000000"/>
              <w:left w:val="single" w:sz="4" w:space="0" w:color="000000"/>
              <w:bottom w:val="single" w:sz="4" w:space="0" w:color="000000"/>
              <w:right w:val="single" w:sz="4" w:space="0" w:color="000000"/>
            </w:tcBorders>
          </w:tcPr>
          <w:p w:rsidR="00961E71" w:rsidRPr="003E7548" w:rsidRDefault="00F17761" w:rsidP="00600906">
            <w:pPr>
              <w:spacing w:after="100" w:afterAutospacing="1" w:line="240" w:lineRule="auto"/>
              <w:ind w:left="5" w:firstLine="0"/>
              <w:jc w:val="center"/>
              <w:rPr>
                <w:rFonts w:ascii="Times New Roman" w:hAnsi="Times New Roman" w:cs="Times New Roman"/>
                <w:sz w:val="24"/>
                <w:szCs w:val="24"/>
              </w:rPr>
            </w:pPr>
            <w:r w:rsidRPr="003E7548">
              <w:rPr>
                <w:rFonts w:ascii="Times New Roman" w:hAnsi="Times New Roman" w:cs="Times New Roman"/>
                <w:b/>
                <w:sz w:val="24"/>
                <w:szCs w:val="24"/>
              </w:rPr>
              <w:t xml:space="preserve">ID </w:t>
            </w:r>
          </w:p>
        </w:tc>
        <w:tc>
          <w:tcPr>
            <w:tcW w:w="2477" w:type="dxa"/>
            <w:tcBorders>
              <w:top w:val="single" w:sz="4" w:space="0" w:color="000000"/>
              <w:left w:val="single" w:sz="4" w:space="0" w:color="000000"/>
              <w:bottom w:val="single" w:sz="4" w:space="0" w:color="000000"/>
              <w:right w:val="single" w:sz="4" w:space="0" w:color="000000"/>
            </w:tcBorders>
          </w:tcPr>
          <w:p w:rsidR="00961E71" w:rsidRPr="003E7548" w:rsidRDefault="00F17761" w:rsidP="00600906">
            <w:pPr>
              <w:spacing w:after="100" w:afterAutospacing="1" w:line="240" w:lineRule="auto"/>
              <w:ind w:left="9" w:firstLine="0"/>
              <w:jc w:val="center"/>
              <w:rPr>
                <w:rFonts w:ascii="Times New Roman" w:hAnsi="Times New Roman" w:cs="Times New Roman"/>
                <w:sz w:val="24"/>
                <w:szCs w:val="24"/>
              </w:rPr>
            </w:pPr>
            <w:r w:rsidRPr="003E7548">
              <w:rPr>
                <w:rFonts w:ascii="Times New Roman" w:hAnsi="Times New Roman" w:cs="Times New Roman"/>
                <w:b/>
                <w:sz w:val="24"/>
                <w:szCs w:val="24"/>
              </w:rPr>
              <w:t xml:space="preserve">Tutor </w:t>
            </w:r>
          </w:p>
        </w:tc>
        <w:tc>
          <w:tcPr>
            <w:tcW w:w="2042" w:type="dxa"/>
            <w:tcBorders>
              <w:top w:val="single" w:sz="4" w:space="0" w:color="000000"/>
              <w:left w:val="single" w:sz="4" w:space="0" w:color="000000"/>
              <w:bottom w:val="single" w:sz="4" w:space="0" w:color="000000"/>
              <w:right w:val="single" w:sz="4" w:space="0" w:color="000000"/>
            </w:tcBorders>
          </w:tcPr>
          <w:p w:rsidR="00961E71" w:rsidRPr="003E7548" w:rsidRDefault="00F17761" w:rsidP="00600906">
            <w:pPr>
              <w:spacing w:after="100" w:afterAutospacing="1" w:line="240" w:lineRule="auto"/>
              <w:ind w:left="6" w:firstLine="0"/>
              <w:jc w:val="center"/>
              <w:rPr>
                <w:rFonts w:ascii="Times New Roman" w:hAnsi="Times New Roman" w:cs="Times New Roman"/>
                <w:sz w:val="24"/>
                <w:szCs w:val="24"/>
              </w:rPr>
            </w:pPr>
            <w:r w:rsidRPr="003E7548">
              <w:rPr>
                <w:rFonts w:ascii="Times New Roman" w:hAnsi="Times New Roman" w:cs="Times New Roman"/>
                <w:b/>
                <w:sz w:val="24"/>
                <w:szCs w:val="24"/>
              </w:rPr>
              <w:t xml:space="preserve">Class </w:t>
            </w:r>
          </w:p>
        </w:tc>
      </w:tr>
      <w:tr w:rsidR="00961E71" w:rsidRPr="003E7548">
        <w:trPr>
          <w:trHeight w:val="286"/>
        </w:trPr>
        <w:tc>
          <w:tcPr>
            <w:tcW w:w="2967" w:type="dxa"/>
            <w:tcBorders>
              <w:top w:val="single" w:sz="4" w:space="0" w:color="000000"/>
              <w:left w:val="single" w:sz="4" w:space="0" w:color="000000"/>
              <w:bottom w:val="single" w:sz="4" w:space="0" w:color="000000"/>
              <w:right w:val="single" w:sz="4" w:space="0" w:color="000000"/>
            </w:tcBorders>
          </w:tcPr>
          <w:p w:rsidR="00961E71" w:rsidRPr="003E7548" w:rsidRDefault="00F17761" w:rsidP="00600906">
            <w:pPr>
              <w:spacing w:after="100" w:afterAutospacing="1" w:line="240" w:lineRule="auto"/>
              <w:ind w:left="2" w:firstLine="0"/>
              <w:rPr>
                <w:rFonts w:ascii="Times New Roman" w:hAnsi="Times New Roman" w:cs="Times New Roman"/>
                <w:sz w:val="24"/>
                <w:szCs w:val="24"/>
              </w:rPr>
            </w:pPr>
            <w:r w:rsidRPr="003E7548">
              <w:rPr>
                <w:rFonts w:ascii="Times New Roman" w:hAnsi="Times New Roman" w:cs="Times New Roman"/>
                <w:sz w:val="24"/>
                <w:szCs w:val="24"/>
              </w:rPr>
              <w:t xml:space="preserve">Le Hoang Hai </w:t>
            </w:r>
          </w:p>
        </w:tc>
        <w:tc>
          <w:tcPr>
            <w:tcW w:w="1570" w:type="dxa"/>
            <w:tcBorders>
              <w:top w:val="single" w:sz="4" w:space="0" w:color="000000"/>
              <w:left w:val="single" w:sz="4" w:space="0" w:color="000000"/>
              <w:bottom w:val="single" w:sz="4" w:space="0" w:color="000000"/>
              <w:right w:val="single" w:sz="4" w:space="0" w:color="000000"/>
            </w:tcBorders>
          </w:tcPr>
          <w:p w:rsidR="00961E71" w:rsidRPr="003E7548" w:rsidRDefault="00F17761" w:rsidP="00600906">
            <w:pPr>
              <w:spacing w:after="100" w:afterAutospacing="1" w:line="240" w:lineRule="auto"/>
              <w:ind w:left="0" w:firstLine="0"/>
              <w:rPr>
                <w:rFonts w:ascii="Times New Roman" w:hAnsi="Times New Roman" w:cs="Times New Roman"/>
                <w:sz w:val="24"/>
                <w:szCs w:val="24"/>
              </w:rPr>
            </w:pPr>
            <w:r w:rsidRPr="003E7548">
              <w:rPr>
                <w:rFonts w:ascii="Times New Roman" w:hAnsi="Times New Roman" w:cs="Times New Roman"/>
                <w:sz w:val="24"/>
                <w:szCs w:val="24"/>
              </w:rPr>
              <w:t xml:space="preserve">103542974 </w:t>
            </w:r>
          </w:p>
        </w:tc>
        <w:tc>
          <w:tcPr>
            <w:tcW w:w="2477" w:type="dxa"/>
            <w:vMerge w:val="restart"/>
            <w:tcBorders>
              <w:top w:val="single" w:sz="4" w:space="0" w:color="000000"/>
              <w:left w:val="single" w:sz="4" w:space="0" w:color="000000"/>
              <w:bottom w:val="single" w:sz="4" w:space="0" w:color="000000"/>
              <w:right w:val="single" w:sz="4" w:space="0" w:color="000000"/>
            </w:tcBorders>
          </w:tcPr>
          <w:p w:rsidR="00961E71" w:rsidRPr="003E7548" w:rsidRDefault="00F17761" w:rsidP="00600906">
            <w:pPr>
              <w:spacing w:after="100" w:afterAutospacing="1" w:line="240" w:lineRule="auto"/>
              <w:ind w:left="0" w:firstLine="0"/>
              <w:rPr>
                <w:rFonts w:ascii="Times New Roman" w:hAnsi="Times New Roman" w:cs="Times New Roman"/>
                <w:sz w:val="24"/>
                <w:szCs w:val="24"/>
              </w:rPr>
            </w:pPr>
            <w:r w:rsidRPr="003E7548">
              <w:rPr>
                <w:rFonts w:ascii="Times New Roman" w:hAnsi="Times New Roman" w:cs="Times New Roman"/>
                <w:sz w:val="24"/>
                <w:szCs w:val="24"/>
              </w:rPr>
              <w:t xml:space="preserve">Thomas Hang </w:t>
            </w:r>
          </w:p>
          <w:p w:rsidR="00961E71" w:rsidRPr="003E7548" w:rsidRDefault="00F17761" w:rsidP="00600906">
            <w:pPr>
              <w:spacing w:after="100" w:afterAutospacing="1" w:line="240" w:lineRule="auto"/>
              <w:ind w:left="0" w:firstLine="0"/>
              <w:rPr>
                <w:rFonts w:ascii="Times New Roman" w:hAnsi="Times New Roman" w:cs="Times New Roman"/>
                <w:sz w:val="24"/>
                <w:szCs w:val="24"/>
              </w:rPr>
            </w:pPr>
            <w:r w:rsidRPr="003E7548">
              <w:rPr>
                <w:rFonts w:ascii="Times New Roman" w:hAnsi="Times New Roman" w:cs="Times New Roman"/>
                <w:color w:val="0000FF"/>
                <w:sz w:val="24"/>
                <w:szCs w:val="24"/>
                <w:u w:val="single" w:color="0000FF"/>
              </w:rPr>
              <w:t>Nsam@swin.edu.au</w:t>
            </w:r>
            <w:r w:rsidRPr="003E7548">
              <w:rPr>
                <w:rFonts w:ascii="Times New Roman" w:hAnsi="Times New Roman" w:cs="Times New Roman"/>
                <w:sz w:val="24"/>
                <w:szCs w:val="24"/>
              </w:rPr>
              <w:t xml:space="preserve"> </w:t>
            </w:r>
          </w:p>
          <w:p w:rsidR="00961E71" w:rsidRPr="003E7548" w:rsidRDefault="00F17761" w:rsidP="00600906">
            <w:pPr>
              <w:spacing w:after="100" w:afterAutospacing="1" w:line="240" w:lineRule="auto"/>
              <w:ind w:left="0" w:firstLine="0"/>
              <w:rPr>
                <w:rFonts w:ascii="Times New Roman" w:hAnsi="Times New Roman" w:cs="Times New Roman"/>
                <w:sz w:val="24"/>
                <w:szCs w:val="24"/>
              </w:rPr>
            </w:pPr>
            <w:r w:rsidRPr="003E7548">
              <w:rPr>
                <w:rFonts w:ascii="Times New Roman" w:hAnsi="Times New Roman" w:cs="Times New Roman"/>
                <w:sz w:val="24"/>
                <w:szCs w:val="24"/>
              </w:rPr>
              <w:t xml:space="preserve"> </w:t>
            </w:r>
          </w:p>
        </w:tc>
        <w:tc>
          <w:tcPr>
            <w:tcW w:w="2042" w:type="dxa"/>
            <w:vMerge w:val="restart"/>
            <w:tcBorders>
              <w:top w:val="single" w:sz="4" w:space="0" w:color="000000"/>
              <w:left w:val="single" w:sz="4" w:space="0" w:color="000000"/>
              <w:bottom w:val="single" w:sz="4" w:space="0" w:color="000000"/>
              <w:right w:val="single" w:sz="4" w:space="0" w:color="000000"/>
            </w:tcBorders>
          </w:tcPr>
          <w:p w:rsidR="00961E71" w:rsidRPr="003E7548" w:rsidRDefault="00F17761" w:rsidP="00600906">
            <w:pPr>
              <w:spacing w:after="100" w:afterAutospacing="1" w:line="240" w:lineRule="auto"/>
              <w:ind w:left="2" w:firstLine="0"/>
              <w:rPr>
                <w:rFonts w:ascii="Times New Roman" w:hAnsi="Times New Roman" w:cs="Times New Roman"/>
                <w:sz w:val="24"/>
                <w:szCs w:val="24"/>
              </w:rPr>
            </w:pPr>
            <w:r w:rsidRPr="003E7548">
              <w:rPr>
                <w:rFonts w:ascii="Times New Roman" w:hAnsi="Times New Roman" w:cs="Times New Roman"/>
                <w:sz w:val="24"/>
                <w:szCs w:val="24"/>
              </w:rPr>
              <w:t xml:space="preserve">Saturday </w:t>
            </w:r>
          </w:p>
          <w:p w:rsidR="00961E71" w:rsidRPr="003E7548" w:rsidRDefault="00F17761" w:rsidP="00600906">
            <w:pPr>
              <w:spacing w:after="100" w:afterAutospacing="1" w:line="240" w:lineRule="auto"/>
              <w:ind w:left="2" w:firstLine="0"/>
              <w:rPr>
                <w:rFonts w:ascii="Times New Roman" w:hAnsi="Times New Roman" w:cs="Times New Roman"/>
                <w:sz w:val="24"/>
                <w:szCs w:val="24"/>
              </w:rPr>
            </w:pPr>
            <w:r w:rsidRPr="003E7548">
              <w:rPr>
                <w:rFonts w:ascii="Times New Roman" w:hAnsi="Times New Roman" w:cs="Times New Roman"/>
                <w:sz w:val="24"/>
                <w:szCs w:val="24"/>
              </w:rPr>
              <w:t xml:space="preserve">7:00AM Wagga </w:t>
            </w:r>
          </w:p>
          <w:p w:rsidR="00961E71" w:rsidRPr="003E7548" w:rsidRDefault="00F17761" w:rsidP="00600906">
            <w:pPr>
              <w:spacing w:after="100" w:afterAutospacing="1" w:line="240" w:lineRule="auto"/>
              <w:ind w:left="2" w:firstLine="0"/>
              <w:rPr>
                <w:rFonts w:ascii="Times New Roman" w:hAnsi="Times New Roman" w:cs="Times New Roman"/>
                <w:sz w:val="24"/>
                <w:szCs w:val="24"/>
              </w:rPr>
            </w:pPr>
            <w:r w:rsidRPr="003E7548">
              <w:rPr>
                <w:rFonts w:ascii="Times New Roman" w:hAnsi="Times New Roman" w:cs="Times New Roman"/>
                <w:sz w:val="24"/>
                <w:szCs w:val="24"/>
              </w:rPr>
              <w:t xml:space="preserve">Wagga </w:t>
            </w:r>
          </w:p>
        </w:tc>
      </w:tr>
      <w:tr w:rsidR="00961E71" w:rsidRPr="003E7548">
        <w:trPr>
          <w:trHeight w:val="286"/>
        </w:trPr>
        <w:tc>
          <w:tcPr>
            <w:tcW w:w="2967" w:type="dxa"/>
            <w:tcBorders>
              <w:top w:val="single" w:sz="4" w:space="0" w:color="000000"/>
              <w:left w:val="single" w:sz="4" w:space="0" w:color="000000"/>
              <w:bottom w:val="single" w:sz="4" w:space="0" w:color="000000"/>
              <w:right w:val="single" w:sz="4" w:space="0" w:color="000000"/>
            </w:tcBorders>
          </w:tcPr>
          <w:p w:rsidR="00961E71" w:rsidRPr="003E7548" w:rsidRDefault="00F17761" w:rsidP="00600906">
            <w:pPr>
              <w:spacing w:after="100" w:afterAutospacing="1" w:line="240" w:lineRule="auto"/>
              <w:ind w:left="2" w:firstLine="0"/>
              <w:rPr>
                <w:rFonts w:ascii="Times New Roman" w:hAnsi="Times New Roman" w:cs="Times New Roman"/>
                <w:sz w:val="24"/>
                <w:szCs w:val="24"/>
              </w:rPr>
            </w:pPr>
            <w:r w:rsidRPr="003E7548">
              <w:rPr>
                <w:rFonts w:ascii="Times New Roman" w:hAnsi="Times New Roman" w:cs="Times New Roman"/>
                <w:sz w:val="24"/>
                <w:szCs w:val="24"/>
              </w:rPr>
              <w:t xml:space="preserve">Nguyen Dinh Nhat Minh </w:t>
            </w:r>
          </w:p>
        </w:tc>
        <w:tc>
          <w:tcPr>
            <w:tcW w:w="1570" w:type="dxa"/>
            <w:tcBorders>
              <w:top w:val="single" w:sz="4" w:space="0" w:color="000000"/>
              <w:left w:val="single" w:sz="4" w:space="0" w:color="000000"/>
              <w:bottom w:val="single" w:sz="4" w:space="0" w:color="000000"/>
              <w:right w:val="single" w:sz="4" w:space="0" w:color="000000"/>
            </w:tcBorders>
          </w:tcPr>
          <w:p w:rsidR="00961E71" w:rsidRPr="003E7548" w:rsidRDefault="00F17761" w:rsidP="00600906">
            <w:pPr>
              <w:spacing w:after="100" w:afterAutospacing="1" w:line="240" w:lineRule="auto"/>
              <w:ind w:left="0" w:firstLine="0"/>
              <w:rPr>
                <w:rFonts w:ascii="Times New Roman" w:hAnsi="Times New Roman" w:cs="Times New Roman"/>
                <w:sz w:val="24"/>
                <w:szCs w:val="24"/>
              </w:rPr>
            </w:pPr>
            <w:r w:rsidRPr="003E7548">
              <w:rPr>
                <w:rFonts w:ascii="Times New Roman" w:hAnsi="Times New Roman" w:cs="Times New Roman"/>
                <w:sz w:val="24"/>
                <w:szCs w:val="24"/>
              </w:rPr>
              <w:t xml:space="preserve">103802490 </w:t>
            </w:r>
          </w:p>
        </w:tc>
        <w:tc>
          <w:tcPr>
            <w:tcW w:w="0" w:type="auto"/>
            <w:vMerge/>
            <w:tcBorders>
              <w:top w:val="nil"/>
              <w:left w:val="single" w:sz="4" w:space="0" w:color="000000"/>
              <w:bottom w:val="nil"/>
              <w:right w:val="single" w:sz="4" w:space="0" w:color="000000"/>
            </w:tcBorders>
          </w:tcPr>
          <w:p w:rsidR="00961E71" w:rsidRPr="003E7548" w:rsidRDefault="00961E71" w:rsidP="00600906">
            <w:pPr>
              <w:spacing w:after="100" w:afterAutospacing="1" w:line="240" w:lineRule="auto"/>
              <w:ind w:left="0" w:firstLine="0"/>
              <w:rPr>
                <w:rFonts w:ascii="Times New Roman" w:hAnsi="Times New Roman" w:cs="Times New Roman"/>
                <w:sz w:val="24"/>
                <w:szCs w:val="24"/>
              </w:rPr>
            </w:pPr>
          </w:p>
        </w:tc>
        <w:tc>
          <w:tcPr>
            <w:tcW w:w="0" w:type="auto"/>
            <w:vMerge/>
            <w:tcBorders>
              <w:top w:val="nil"/>
              <w:left w:val="single" w:sz="4" w:space="0" w:color="000000"/>
              <w:bottom w:val="nil"/>
              <w:right w:val="single" w:sz="4" w:space="0" w:color="000000"/>
            </w:tcBorders>
          </w:tcPr>
          <w:p w:rsidR="00961E71" w:rsidRPr="003E7548" w:rsidRDefault="00961E71" w:rsidP="00600906">
            <w:pPr>
              <w:spacing w:after="100" w:afterAutospacing="1" w:line="240" w:lineRule="auto"/>
              <w:ind w:left="0" w:firstLine="0"/>
              <w:rPr>
                <w:rFonts w:ascii="Times New Roman" w:hAnsi="Times New Roman" w:cs="Times New Roman"/>
                <w:sz w:val="24"/>
                <w:szCs w:val="24"/>
              </w:rPr>
            </w:pPr>
          </w:p>
        </w:tc>
      </w:tr>
      <w:tr w:rsidR="00961E71" w:rsidRPr="003E7548">
        <w:trPr>
          <w:trHeight w:val="286"/>
        </w:trPr>
        <w:tc>
          <w:tcPr>
            <w:tcW w:w="2967" w:type="dxa"/>
            <w:tcBorders>
              <w:top w:val="single" w:sz="4" w:space="0" w:color="000000"/>
              <w:left w:val="single" w:sz="4" w:space="0" w:color="000000"/>
              <w:bottom w:val="single" w:sz="4" w:space="0" w:color="000000"/>
              <w:right w:val="single" w:sz="4" w:space="0" w:color="000000"/>
            </w:tcBorders>
          </w:tcPr>
          <w:p w:rsidR="00961E71" w:rsidRPr="003E7548" w:rsidRDefault="00F17761" w:rsidP="00600906">
            <w:pPr>
              <w:spacing w:after="100" w:afterAutospacing="1" w:line="240" w:lineRule="auto"/>
              <w:ind w:left="2" w:firstLine="0"/>
              <w:rPr>
                <w:rFonts w:ascii="Times New Roman" w:hAnsi="Times New Roman" w:cs="Times New Roman"/>
                <w:sz w:val="24"/>
                <w:szCs w:val="24"/>
              </w:rPr>
            </w:pPr>
            <w:r w:rsidRPr="003E7548">
              <w:rPr>
                <w:rFonts w:ascii="Times New Roman" w:hAnsi="Times New Roman" w:cs="Times New Roman"/>
                <w:sz w:val="24"/>
                <w:szCs w:val="24"/>
              </w:rPr>
              <w:t xml:space="preserve">Nguyen Nhat Huy </w:t>
            </w:r>
          </w:p>
        </w:tc>
        <w:tc>
          <w:tcPr>
            <w:tcW w:w="1570" w:type="dxa"/>
            <w:tcBorders>
              <w:top w:val="single" w:sz="4" w:space="0" w:color="000000"/>
              <w:left w:val="single" w:sz="4" w:space="0" w:color="000000"/>
              <w:bottom w:val="single" w:sz="4" w:space="0" w:color="000000"/>
              <w:right w:val="single" w:sz="4" w:space="0" w:color="000000"/>
            </w:tcBorders>
          </w:tcPr>
          <w:p w:rsidR="00961E71" w:rsidRPr="003E7548" w:rsidRDefault="00F17761" w:rsidP="00600906">
            <w:pPr>
              <w:spacing w:after="100" w:afterAutospacing="1" w:line="240" w:lineRule="auto"/>
              <w:ind w:left="0" w:firstLine="0"/>
              <w:rPr>
                <w:rFonts w:ascii="Times New Roman" w:hAnsi="Times New Roman" w:cs="Times New Roman"/>
                <w:sz w:val="24"/>
                <w:szCs w:val="24"/>
              </w:rPr>
            </w:pPr>
            <w:r w:rsidRPr="003E7548">
              <w:rPr>
                <w:rFonts w:ascii="Times New Roman" w:hAnsi="Times New Roman" w:cs="Times New Roman"/>
                <w:sz w:val="24"/>
                <w:szCs w:val="24"/>
              </w:rPr>
              <w:t xml:space="preserve">103802911 </w:t>
            </w:r>
          </w:p>
        </w:tc>
        <w:tc>
          <w:tcPr>
            <w:tcW w:w="0" w:type="auto"/>
            <w:vMerge/>
            <w:tcBorders>
              <w:top w:val="nil"/>
              <w:left w:val="single" w:sz="4" w:space="0" w:color="000000"/>
              <w:bottom w:val="nil"/>
              <w:right w:val="single" w:sz="4" w:space="0" w:color="000000"/>
            </w:tcBorders>
          </w:tcPr>
          <w:p w:rsidR="00961E71" w:rsidRPr="003E7548" w:rsidRDefault="00961E71" w:rsidP="00600906">
            <w:pPr>
              <w:spacing w:after="100" w:afterAutospacing="1" w:line="240" w:lineRule="auto"/>
              <w:ind w:left="0" w:firstLine="0"/>
              <w:rPr>
                <w:rFonts w:ascii="Times New Roman" w:hAnsi="Times New Roman" w:cs="Times New Roman"/>
                <w:sz w:val="24"/>
                <w:szCs w:val="24"/>
              </w:rPr>
            </w:pPr>
          </w:p>
        </w:tc>
        <w:tc>
          <w:tcPr>
            <w:tcW w:w="0" w:type="auto"/>
            <w:vMerge/>
            <w:tcBorders>
              <w:top w:val="nil"/>
              <w:left w:val="single" w:sz="4" w:space="0" w:color="000000"/>
              <w:bottom w:val="nil"/>
              <w:right w:val="single" w:sz="4" w:space="0" w:color="000000"/>
            </w:tcBorders>
          </w:tcPr>
          <w:p w:rsidR="00961E71" w:rsidRPr="003E7548" w:rsidRDefault="00961E71" w:rsidP="00600906">
            <w:pPr>
              <w:spacing w:after="100" w:afterAutospacing="1" w:line="240" w:lineRule="auto"/>
              <w:ind w:left="0" w:firstLine="0"/>
              <w:rPr>
                <w:rFonts w:ascii="Times New Roman" w:hAnsi="Times New Roman" w:cs="Times New Roman"/>
                <w:sz w:val="24"/>
                <w:szCs w:val="24"/>
              </w:rPr>
            </w:pPr>
          </w:p>
        </w:tc>
      </w:tr>
      <w:tr w:rsidR="00961E71" w:rsidRPr="003E7548">
        <w:trPr>
          <w:trHeight w:val="288"/>
        </w:trPr>
        <w:tc>
          <w:tcPr>
            <w:tcW w:w="2967" w:type="dxa"/>
            <w:tcBorders>
              <w:top w:val="single" w:sz="4" w:space="0" w:color="000000"/>
              <w:left w:val="single" w:sz="4" w:space="0" w:color="000000"/>
              <w:bottom w:val="single" w:sz="4" w:space="0" w:color="000000"/>
              <w:right w:val="single" w:sz="4" w:space="0" w:color="000000"/>
            </w:tcBorders>
          </w:tcPr>
          <w:p w:rsidR="00961E71" w:rsidRPr="003E7548" w:rsidRDefault="00F17761" w:rsidP="00600906">
            <w:pPr>
              <w:spacing w:after="100" w:afterAutospacing="1" w:line="240" w:lineRule="auto"/>
              <w:ind w:left="2" w:firstLine="0"/>
              <w:rPr>
                <w:rFonts w:ascii="Times New Roman" w:hAnsi="Times New Roman" w:cs="Times New Roman"/>
                <w:sz w:val="24"/>
                <w:szCs w:val="24"/>
              </w:rPr>
            </w:pPr>
            <w:r w:rsidRPr="003E7548">
              <w:rPr>
                <w:rFonts w:ascii="Times New Roman" w:hAnsi="Times New Roman" w:cs="Times New Roman"/>
                <w:sz w:val="24"/>
                <w:szCs w:val="24"/>
              </w:rPr>
              <w:t xml:space="preserve">Nguyen Ngoc Minh Thy </w:t>
            </w:r>
          </w:p>
        </w:tc>
        <w:tc>
          <w:tcPr>
            <w:tcW w:w="1570" w:type="dxa"/>
            <w:tcBorders>
              <w:top w:val="single" w:sz="4" w:space="0" w:color="000000"/>
              <w:left w:val="single" w:sz="4" w:space="0" w:color="000000"/>
              <w:bottom w:val="single" w:sz="4" w:space="0" w:color="000000"/>
              <w:right w:val="single" w:sz="4" w:space="0" w:color="000000"/>
            </w:tcBorders>
          </w:tcPr>
          <w:p w:rsidR="00961E71" w:rsidRPr="003E7548" w:rsidRDefault="00F17761" w:rsidP="00600906">
            <w:pPr>
              <w:spacing w:after="100" w:afterAutospacing="1" w:line="240" w:lineRule="auto"/>
              <w:ind w:left="0" w:firstLine="0"/>
              <w:rPr>
                <w:rFonts w:ascii="Times New Roman" w:hAnsi="Times New Roman" w:cs="Times New Roman"/>
                <w:sz w:val="24"/>
                <w:szCs w:val="24"/>
              </w:rPr>
            </w:pPr>
            <w:r w:rsidRPr="003E7548">
              <w:rPr>
                <w:rFonts w:ascii="Times New Roman" w:hAnsi="Times New Roman" w:cs="Times New Roman"/>
                <w:sz w:val="24"/>
                <w:szCs w:val="24"/>
              </w:rPr>
              <w:t xml:space="preserve">103802791 </w:t>
            </w:r>
          </w:p>
        </w:tc>
        <w:tc>
          <w:tcPr>
            <w:tcW w:w="0" w:type="auto"/>
            <w:vMerge/>
            <w:tcBorders>
              <w:top w:val="nil"/>
              <w:left w:val="single" w:sz="4" w:space="0" w:color="000000"/>
              <w:bottom w:val="single" w:sz="4" w:space="0" w:color="000000"/>
              <w:right w:val="single" w:sz="4" w:space="0" w:color="000000"/>
            </w:tcBorders>
          </w:tcPr>
          <w:p w:rsidR="00961E71" w:rsidRPr="003E7548" w:rsidRDefault="00961E71" w:rsidP="00600906">
            <w:pPr>
              <w:spacing w:after="100" w:afterAutospacing="1" w:line="240" w:lineRule="auto"/>
              <w:ind w:left="0" w:firstLine="0"/>
              <w:rPr>
                <w:rFonts w:ascii="Times New Roman" w:hAnsi="Times New Roman" w:cs="Times New Roman"/>
                <w:sz w:val="24"/>
                <w:szCs w:val="24"/>
              </w:rPr>
            </w:pPr>
          </w:p>
        </w:tc>
        <w:tc>
          <w:tcPr>
            <w:tcW w:w="0" w:type="auto"/>
            <w:vMerge/>
            <w:tcBorders>
              <w:top w:val="nil"/>
              <w:left w:val="single" w:sz="4" w:space="0" w:color="000000"/>
              <w:bottom w:val="single" w:sz="4" w:space="0" w:color="000000"/>
              <w:right w:val="single" w:sz="4" w:space="0" w:color="000000"/>
            </w:tcBorders>
          </w:tcPr>
          <w:p w:rsidR="00961E71" w:rsidRPr="003E7548" w:rsidRDefault="00961E71" w:rsidP="00600906">
            <w:pPr>
              <w:spacing w:after="100" w:afterAutospacing="1" w:line="240" w:lineRule="auto"/>
              <w:ind w:left="0" w:firstLine="0"/>
              <w:rPr>
                <w:rFonts w:ascii="Times New Roman" w:hAnsi="Times New Roman" w:cs="Times New Roman"/>
                <w:sz w:val="24"/>
                <w:szCs w:val="24"/>
              </w:rPr>
            </w:pPr>
          </w:p>
        </w:tc>
      </w:tr>
    </w:tbl>
    <w:p w:rsidR="00961E71" w:rsidRPr="00600906" w:rsidRDefault="00F17761" w:rsidP="00600906">
      <w:pPr>
        <w:spacing w:after="100" w:afterAutospacing="1" w:line="240" w:lineRule="auto"/>
        <w:ind w:left="0" w:right="6230" w:firstLine="0"/>
        <w:jc w:val="right"/>
        <w:rPr>
          <w:rFonts w:ascii="Times New Roman" w:hAnsi="Times New Roman" w:cs="Times New Roman"/>
          <w:sz w:val="22"/>
        </w:rPr>
      </w:pPr>
      <w:r w:rsidRPr="00600906">
        <w:rPr>
          <w:rFonts w:ascii="Times New Roman" w:hAnsi="Times New Roman" w:cs="Times New Roman"/>
          <w:b/>
          <w:sz w:val="22"/>
        </w:rPr>
        <w:t xml:space="preserve">  </w:t>
      </w:r>
      <w:r w:rsidRPr="00600906">
        <w:rPr>
          <w:rFonts w:ascii="Times New Roman" w:hAnsi="Times New Roman" w:cs="Times New Roman"/>
          <w:b/>
          <w:sz w:val="22"/>
        </w:rPr>
        <w:tab/>
        <w:t xml:space="preserve"> </w:t>
      </w:r>
      <w:r w:rsidRPr="00600906">
        <w:rPr>
          <w:rFonts w:ascii="Times New Roman" w:hAnsi="Times New Roman" w:cs="Times New Roman"/>
          <w:sz w:val="22"/>
        </w:rPr>
        <w:br w:type="page"/>
      </w:r>
    </w:p>
    <w:p w:rsidR="00961E71" w:rsidRPr="003E7548" w:rsidRDefault="003E7548" w:rsidP="00600906">
      <w:pPr>
        <w:spacing w:after="100" w:afterAutospacing="1" w:line="240" w:lineRule="auto"/>
        <w:ind w:left="10" w:right="113" w:hanging="10"/>
        <w:jc w:val="center"/>
        <w:rPr>
          <w:rFonts w:ascii="Times New Roman" w:hAnsi="Times New Roman" w:cs="Times New Roman"/>
          <w:sz w:val="24"/>
          <w:szCs w:val="24"/>
        </w:rPr>
      </w:pPr>
      <w:r w:rsidRPr="003E7548">
        <w:rPr>
          <w:rFonts w:ascii="Times New Roman" w:hAnsi="Times New Roman" w:cs="Times New Roman"/>
          <w:b/>
          <w:sz w:val="24"/>
          <w:szCs w:val="24"/>
        </w:rPr>
        <w:lastRenderedPageBreak/>
        <w:t>PROJECT PROPOSAL</w:t>
      </w:r>
      <w:r w:rsidR="00F17761" w:rsidRPr="003E7548">
        <w:rPr>
          <w:rFonts w:ascii="Times New Roman" w:hAnsi="Times New Roman" w:cs="Times New Roman"/>
          <w:b/>
          <w:sz w:val="24"/>
          <w:szCs w:val="24"/>
        </w:rPr>
        <w:t xml:space="preserve">  </w:t>
      </w:r>
    </w:p>
    <w:p w:rsidR="00961E71" w:rsidRPr="003E7548" w:rsidRDefault="003E7548" w:rsidP="00600906">
      <w:pPr>
        <w:spacing w:after="100" w:afterAutospacing="1" w:line="240" w:lineRule="auto"/>
        <w:ind w:left="10" w:right="112" w:hanging="10"/>
        <w:jc w:val="center"/>
        <w:rPr>
          <w:rFonts w:ascii="Times New Roman" w:hAnsi="Times New Roman" w:cs="Times New Roman"/>
          <w:i/>
          <w:sz w:val="24"/>
          <w:szCs w:val="24"/>
        </w:rPr>
      </w:pPr>
      <w:r>
        <w:rPr>
          <w:rFonts w:ascii="Times New Roman" w:hAnsi="Times New Roman" w:cs="Times New Roman"/>
          <w:b/>
          <w:sz w:val="24"/>
          <w:szCs w:val="24"/>
        </w:rPr>
        <w:t>HUMAN RESOURCE MANAGEMENT WITH ATTENDANCE SYSTEM</w:t>
      </w:r>
      <w:r w:rsidR="00F17761" w:rsidRPr="003E7548">
        <w:rPr>
          <w:rFonts w:ascii="Times New Roman" w:hAnsi="Times New Roman" w:cs="Times New Roman"/>
          <w:i/>
          <w:sz w:val="24"/>
          <w:szCs w:val="24"/>
        </w:rPr>
        <w:t xml:space="preserve"> </w:t>
      </w:r>
    </w:p>
    <w:p w:rsidR="00C37D1B" w:rsidRPr="003E7548" w:rsidRDefault="00C37D1B" w:rsidP="00600906">
      <w:pPr>
        <w:pStyle w:val="ListParagraph"/>
        <w:numPr>
          <w:ilvl w:val="0"/>
          <w:numId w:val="3"/>
        </w:numPr>
        <w:spacing w:after="100" w:afterAutospacing="1" w:line="240" w:lineRule="auto"/>
        <w:ind w:right="112"/>
        <w:rPr>
          <w:rFonts w:ascii="Times New Roman" w:hAnsi="Times New Roman" w:cs="Times New Roman"/>
          <w:b/>
          <w:sz w:val="24"/>
          <w:szCs w:val="24"/>
        </w:rPr>
      </w:pPr>
      <w:r w:rsidRPr="003E7548">
        <w:rPr>
          <w:rFonts w:ascii="Times New Roman" w:hAnsi="Times New Roman" w:cs="Times New Roman"/>
          <w:b/>
          <w:sz w:val="24"/>
          <w:szCs w:val="24"/>
        </w:rPr>
        <w:t>QUALITY MANAGEMENT</w:t>
      </w:r>
    </w:p>
    <w:p w:rsidR="00600906" w:rsidRPr="003E7548" w:rsidRDefault="00C37D1B" w:rsidP="00600906">
      <w:pPr>
        <w:pStyle w:val="ListParagraph"/>
        <w:numPr>
          <w:ilvl w:val="1"/>
          <w:numId w:val="3"/>
        </w:numPr>
        <w:spacing w:after="100" w:afterAutospacing="1" w:line="240" w:lineRule="auto"/>
        <w:ind w:right="112"/>
        <w:rPr>
          <w:rFonts w:ascii="Times New Roman" w:hAnsi="Times New Roman" w:cs="Times New Roman"/>
          <w:sz w:val="24"/>
          <w:szCs w:val="24"/>
        </w:rPr>
      </w:pPr>
      <w:r w:rsidRPr="003E7548">
        <w:rPr>
          <w:rFonts w:ascii="Times New Roman" w:hAnsi="Times New Roman" w:cs="Times New Roman"/>
          <w:b/>
          <w:sz w:val="24"/>
          <w:szCs w:val="24"/>
        </w:rPr>
        <w:t>What is Quality?</w:t>
      </w:r>
    </w:p>
    <w:p w:rsidR="003E7548" w:rsidRPr="003E7548" w:rsidRDefault="003E7548" w:rsidP="003E7548">
      <w:pPr>
        <w:spacing w:after="100" w:afterAutospacing="1" w:line="240" w:lineRule="auto"/>
        <w:ind w:left="360" w:right="112" w:firstLine="0"/>
        <w:rPr>
          <w:rFonts w:ascii="Times New Roman" w:hAnsi="Times New Roman" w:cs="Times New Roman"/>
          <w:sz w:val="22"/>
        </w:rPr>
      </w:pPr>
      <w:r w:rsidRPr="003E7548">
        <w:rPr>
          <w:rFonts w:ascii="Times New Roman" w:hAnsi="Times New Roman" w:cs="Times New Roman"/>
          <w:sz w:val="22"/>
        </w:rPr>
        <w:t>Within the framework of this Biometric Attendance system project, a "quality" platform is defined as the ultimate platform that satisfies all of the employee criteria. The following is a summary of these requirements:</w:t>
      </w:r>
    </w:p>
    <w:p w:rsidR="00600906" w:rsidRPr="003E7548" w:rsidRDefault="00C37D1B" w:rsidP="00600906">
      <w:pPr>
        <w:pStyle w:val="ListParagraph"/>
        <w:numPr>
          <w:ilvl w:val="0"/>
          <w:numId w:val="4"/>
        </w:numPr>
        <w:spacing w:after="100" w:afterAutospacing="1" w:line="240" w:lineRule="auto"/>
        <w:ind w:left="720" w:right="112"/>
        <w:rPr>
          <w:rFonts w:ascii="Times New Roman" w:hAnsi="Times New Roman" w:cs="Times New Roman"/>
          <w:b/>
          <w:sz w:val="22"/>
          <w:u w:val="single"/>
        </w:rPr>
      </w:pPr>
      <w:r w:rsidRPr="003E7548">
        <w:rPr>
          <w:rFonts w:ascii="Times New Roman" w:hAnsi="Times New Roman" w:cs="Times New Roman"/>
          <w:b/>
          <w:sz w:val="22"/>
          <w:u w:val="single"/>
        </w:rPr>
        <w:t>Technical requirements</w:t>
      </w:r>
    </w:p>
    <w:p w:rsidR="00600906" w:rsidRPr="00600906" w:rsidRDefault="00600906" w:rsidP="00600906">
      <w:pPr>
        <w:pStyle w:val="ListParagraph"/>
        <w:numPr>
          <w:ilvl w:val="0"/>
          <w:numId w:val="6"/>
        </w:numPr>
        <w:spacing w:after="100" w:afterAutospacing="1" w:line="240" w:lineRule="auto"/>
        <w:ind w:right="112"/>
        <w:rPr>
          <w:rFonts w:ascii="Times New Roman" w:hAnsi="Times New Roman" w:cs="Times New Roman"/>
          <w:sz w:val="22"/>
        </w:rPr>
      </w:pPr>
      <w:r w:rsidRPr="00600906">
        <w:rPr>
          <w:rFonts w:ascii="Times New Roman" w:hAnsi="Times New Roman" w:cs="Times New Roman"/>
          <w:sz w:val="22"/>
        </w:rPr>
        <w:t>The system should seamlessly integrate with biometric devices (such as fingerprint scanners, iris recognition, or facial recognition cameras) to c</w:t>
      </w:r>
      <w:r w:rsidRPr="00600906">
        <w:rPr>
          <w:rFonts w:ascii="Times New Roman" w:hAnsi="Times New Roman" w:cs="Times New Roman"/>
          <w:sz w:val="22"/>
        </w:rPr>
        <w:t>apture employee attendance data, e</w:t>
      </w:r>
      <w:r w:rsidRPr="00600906">
        <w:rPr>
          <w:rFonts w:ascii="Times New Roman" w:hAnsi="Times New Roman" w:cs="Times New Roman"/>
          <w:sz w:val="22"/>
        </w:rPr>
        <w:t>nsure compatibility with various biometric technologies and models.</w:t>
      </w:r>
    </w:p>
    <w:p w:rsidR="00600906" w:rsidRPr="00600906" w:rsidRDefault="00600906" w:rsidP="00600906">
      <w:pPr>
        <w:pStyle w:val="ListParagraph"/>
        <w:numPr>
          <w:ilvl w:val="0"/>
          <w:numId w:val="6"/>
        </w:numPr>
        <w:spacing w:after="100" w:afterAutospacing="1" w:line="240" w:lineRule="auto"/>
        <w:ind w:right="112"/>
        <w:rPr>
          <w:rFonts w:ascii="Times New Roman" w:hAnsi="Times New Roman" w:cs="Times New Roman"/>
          <w:sz w:val="22"/>
        </w:rPr>
      </w:pPr>
      <w:r w:rsidRPr="00600906">
        <w:rPr>
          <w:rFonts w:ascii="Times New Roman" w:hAnsi="Times New Roman" w:cs="Times New Roman"/>
          <w:sz w:val="22"/>
        </w:rPr>
        <w:t>Store and manage employee data, attendance records, and biometric t</w:t>
      </w:r>
      <w:r w:rsidRPr="00600906">
        <w:rPr>
          <w:rFonts w:ascii="Times New Roman" w:hAnsi="Times New Roman" w:cs="Times New Roman"/>
          <w:sz w:val="22"/>
        </w:rPr>
        <w:t>emplates securely in a database, i</w:t>
      </w:r>
      <w:r w:rsidRPr="00600906">
        <w:rPr>
          <w:rFonts w:ascii="Times New Roman" w:hAnsi="Times New Roman" w:cs="Times New Roman"/>
          <w:sz w:val="22"/>
        </w:rPr>
        <w:t>mplement efficient data retrieval and update mechanisms.</w:t>
      </w:r>
    </w:p>
    <w:p w:rsidR="00600906" w:rsidRPr="00600906" w:rsidRDefault="00600906" w:rsidP="00600906">
      <w:pPr>
        <w:pStyle w:val="ListParagraph"/>
        <w:numPr>
          <w:ilvl w:val="0"/>
          <w:numId w:val="6"/>
        </w:numPr>
        <w:spacing w:after="100" w:afterAutospacing="1" w:line="240" w:lineRule="auto"/>
        <w:ind w:right="112"/>
        <w:rPr>
          <w:rFonts w:ascii="Times New Roman" w:hAnsi="Times New Roman" w:cs="Times New Roman"/>
          <w:sz w:val="22"/>
        </w:rPr>
      </w:pPr>
      <w:r w:rsidRPr="00600906">
        <w:rPr>
          <w:rFonts w:ascii="Times New Roman" w:hAnsi="Times New Roman" w:cs="Times New Roman"/>
          <w:sz w:val="22"/>
        </w:rPr>
        <w:t>Utilize TCP/IP, wireless, fiber, or copper networks for data transfer between biometric</w:t>
      </w:r>
      <w:r>
        <w:rPr>
          <w:rFonts w:ascii="Times New Roman" w:hAnsi="Times New Roman" w:cs="Times New Roman"/>
          <w:sz w:val="22"/>
        </w:rPr>
        <w:t xml:space="preserve"> devices and the central system.</w:t>
      </w:r>
    </w:p>
    <w:p w:rsidR="00600906" w:rsidRPr="00600906" w:rsidRDefault="00600906" w:rsidP="003E7548">
      <w:pPr>
        <w:pStyle w:val="ListParagraph"/>
        <w:numPr>
          <w:ilvl w:val="0"/>
          <w:numId w:val="6"/>
        </w:numPr>
        <w:spacing w:before="120" w:after="100" w:afterAutospacing="1" w:line="240" w:lineRule="auto"/>
        <w:ind w:right="115"/>
        <w:rPr>
          <w:rFonts w:ascii="Times New Roman" w:hAnsi="Times New Roman" w:cs="Times New Roman"/>
          <w:sz w:val="22"/>
        </w:rPr>
      </w:pPr>
      <w:r w:rsidRPr="00600906">
        <w:rPr>
          <w:rFonts w:ascii="Times New Roman" w:hAnsi="Times New Roman" w:cs="Times New Roman"/>
          <w:sz w:val="22"/>
        </w:rPr>
        <w:t>Design the system to handle a growing number of employees and devices.</w:t>
      </w:r>
    </w:p>
    <w:p w:rsidR="00600906" w:rsidRPr="003E7548" w:rsidRDefault="003E7548" w:rsidP="00600906">
      <w:pPr>
        <w:pStyle w:val="ListParagraph"/>
        <w:numPr>
          <w:ilvl w:val="0"/>
          <w:numId w:val="4"/>
        </w:numPr>
        <w:spacing w:after="100" w:afterAutospacing="1" w:line="240" w:lineRule="auto"/>
        <w:ind w:left="720" w:right="112"/>
        <w:rPr>
          <w:rFonts w:ascii="Times New Roman" w:hAnsi="Times New Roman" w:cs="Times New Roman"/>
          <w:b/>
          <w:sz w:val="22"/>
          <w:u w:val="single"/>
        </w:rPr>
      </w:pPr>
      <w:r>
        <w:rPr>
          <w:rFonts w:ascii="Times New Roman" w:hAnsi="Times New Roman" w:cs="Times New Roman"/>
          <w:b/>
          <w:sz w:val="22"/>
          <w:u w:val="single"/>
        </w:rPr>
        <w:t>Functional Requirements</w:t>
      </w:r>
    </w:p>
    <w:p w:rsidR="00600906" w:rsidRPr="00600906" w:rsidRDefault="00646A3C" w:rsidP="00600906">
      <w:pPr>
        <w:spacing w:after="100" w:afterAutospacing="1" w:line="240" w:lineRule="auto"/>
        <w:ind w:left="360" w:right="112" w:firstLine="0"/>
        <w:rPr>
          <w:rFonts w:ascii="Times New Roman" w:hAnsi="Times New Roman" w:cs="Times New Roman"/>
          <w:sz w:val="22"/>
        </w:rPr>
      </w:pPr>
      <w:r>
        <w:rPr>
          <w:rFonts w:ascii="Times New Roman" w:hAnsi="Times New Roman" w:cs="Times New Roman"/>
          <w:sz w:val="22"/>
        </w:rPr>
        <w:t>All core functionalities of</w:t>
      </w:r>
      <w:r w:rsidR="00600906" w:rsidRPr="00600906">
        <w:rPr>
          <w:rFonts w:ascii="Times New Roman" w:hAnsi="Times New Roman" w:cs="Times New Roman"/>
          <w:sz w:val="22"/>
        </w:rPr>
        <w:t xml:space="preserve"> Biometric Attendance system can work efficiently and do not have any severe errors that corrupt the system. Core functionalities include:</w:t>
      </w:r>
    </w:p>
    <w:p w:rsidR="00600906" w:rsidRPr="00600906" w:rsidRDefault="00646A3C" w:rsidP="00600906">
      <w:pPr>
        <w:pStyle w:val="ListParagraph"/>
        <w:numPr>
          <w:ilvl w:val="0"/>
          <w:numId w:val="6"/>
        </w:numPr>
        <w:spacing w:after="100" w:afterAutospacing="1" w:line="240" w:lineRule="auto"/>
        <w:ind w:right="112"/>
        <w:rPr>
          <w:rFonts w:ascii="Times New Roman" w:hAnsi="Times New Roman" w:cs="Times New Roman"/>
          <w:sz w:val="22"/>
        </w:rPr>
      </w:pPr>
      <w:r>
        <w:rPr>
          <w:rFonts w:ascii="Times New Roman" w:hAnsi="Times New Roman" w:cs="Times New Roman"/>
          <w:sz w:val="22"/>
        </w:rPr>
        <w:t xml:space="preserve">Biometric </w:t>
      </w:r>
      <w:r w:rsidR="00600906" w:rsidRPr="00600906">
        <w:rPr>
          <w:rFonts w:ascii="Times New Roman" w:hAnsi="Times New Roman" w:cs="Times New Roman"/>
          <w:sz w:val="22"/>
        </w:rPr>
        <w:t>Attendance Tracking</w:t>
      </w:r>
    </w:p>
    <w:p w:rsidR="00600906" w:rsidRPr="00600906" w:rsidRDefault="00646A3C" w:rsidP="00600906">
      <w:pPr>
        <w:pStyle w:val="ListParagraph"/>
        <w:numPr>
          <w:ilvl w:val="0"/>
          <w:numId w:val="6"/>
        </w:numPr>
        <w:spacing w:after="100" w:afterAutospacing="1" w:line="240" w:lineRule="auto"/>
        <w:ind w:right="112"/>
        <w:rPr>
          <w:rFonts w:ascii="Times New Roman" w:hAnsi="Times New Roman" w:cs="Times New Roman"/>
          <w:sz w:val="22"/>
        </w:rPr>
      </w:pPr>
      <w:r>
        <w:rPr>
          <w:rFonts w:ascii="Times New Roman" w:hAnsi="Times New Roman" w:cs="Times New Roman"/>
          <w:sz w:val="22"/>
        </w:rPr>
        <w:t>Visitor Management</w:t>
      </w:r>
      <w:r>
        <w:rPr>
          <w:rFonts w:ascii="Times New Roman" w:hAnsi="Times New Roman" w:cs="Times New Roman"/>
          <w:sz w:val="22"/>
        </w:rPr>
        <w:t xml:space="preserve"> and </w:t>
      </w:r>
      <w:r w:rsidR="00600906" w:rsidRPr="00600906">
        <w:rPr>
          <w:rFonts w:ascii="Times New Roman" w:hAnsi="Times New Roman" w:cs="Times New Roman"/>
          <w:sz w:val="22"/>
        </w:rPr>
        <w:t>Leave Management</w:t>
      </w:r>
    </w:p>
    <w:p w:rsidR="00600906" w:rsidRPr="00600906" w:rsidRDefault="00646A3C" w:rsidP="00600906">
      <w:pPr>
        <w:pStyle w:val="ListParagraph"/>
        <w:numPr>
          <w:ilvl w:val="0"/>
          <w:numId w:val="6"/>
        </w:numPr>
        <w:spacing w:after="100" w:afterAutospacing="1" w:line="240" w:lineRule="auto"/>
        <w:ind w:right="112"/>
        <w:rPr>
          <w:rFonts w:ascii="Times New Roman" w:hAnsi="Times New Roman" w:cs="Times New Roman"/>
          <w:sz w:val="22"/>
        </w:rPr>
      </w:pPr>
      <w:r>
        <w:rPr>
          <w:rFonts w:ascii="Times New Roman" w:hAnsi="Times New Roman" w:cs="Times New Roman"/>
          <w:sz w:val="22"/>
        </w:rPr>
        <w:t xml:space="preserve">Efficient </w:t>
      </w:r>
      <w:r w:rsidR="00600906" w:rsidRPr="00600906">
        <w:rPr>
          <w:rFonts w:ascii="Times New Roman" w:hAnsi="Times New Roman" w:cs="Times New Roman"/>
          <w:sz w:val="22"/>
        </w:rPr>
        <w:t>Payroll Integration</w:t>
      </w:r>
    </w:p>
    <w:p w:rsidR="00600906" w:rsidRPr="00600906" w:rsidRDefault="00600906" w:rsidP="00600906">
      <w:pPr>
        <w:pStyle w:val="ListParagraph"/>
        <w:numPr>
          <w:ilvl w:val="0"/>
          <w:numId w:val="6"/>
        </w:numPr>
        <w:spacing w:after="100" w:afterAutospacing="1" w:line="240" w:lineRule="auto"/>
        <w:ind w:right="112"/>
        <w:rPr>
          <w:rFonts w:ascii="Times New Roman" w:hAnsi="Times New Roman" w:cs="Times New Roman"/>
          <w:sz w:val="22"/>
        </w:rPr>
      </w:pPr>
      <w:r w:rsidRPr="00600906">
        <w:rPr>
          <w:rFonts w:ascii="Times New Roman" w:hAnsi="Times New Roman" w:cs="Times New Roman"/>
          <w:sz w:val="22"/>
        </w:rPr>
        <w:t>R</w:t>
      </w:r>
      <w:r w:rsidRPr="00600906">
        <w:rPr>
          <w:rFonts w:ascii="Times New Roman" w:hAnsi="Times New Roman" w:cs="Times New Roman"/>
          <w:sz w:val="22"/>
        </w:rPr>
        <w:t>eporting and Analytics</w:t>
      </w:r>
    </w:p>
    <w:p w:rsidR="00600906" w:rsidRDefault="00600906" w:rsidP="00600906">
      <w:pPr>
        <w:pStyle w:val="ListParagraph"/>
        <w:numPr>
          <w:ilvl w:val="0"/>
          <w:numId w:val="6"/>
        </w:numPr>
        <w:spacing w:after="100" w:afterAutospacing="1" w:line="240" w:lineRule="auto"/>
        <w:ind w:right="112"/>
        <w:rPr>
          <w:rFonts w:ascii="Times New Roman" w:hAnsi="Times New Roman" w:cs="Times New Roman"/>
          <w:sz w:val="22"/>
        </w:rPr>
      </w:pPr>
      <w:r w:rsidRPr="00600906">
        <w:rPr>
          <w:rFonts w:ascii="Times New Roman" w:hAnsi="Times New Roman" w:cs="Times New Roman"/>
          <w:sz w:val="22"/>
        </w:rPr>
        <w:t>User</w:t>
      </w:r>
      <w:r w:rsidR="00646A3C">
        <w:rPr>
          <w:rFonts w:ascii="Times New Roman" w:hAnsi="Times New Roman" w:cs="Times New Roman"/>
          <w:sz w:val="22"/>
        </w:rPr>
        <w:t>-Friendly Interface</w:t>
      </w:r>
    </w:p>
    <w:p w:rsidR="00646A3C" w:rsidRDefault="00646A3C" w:rsidP="00600906">
      <w:pPr>
        <w:pStyle w:val="ListParagraph"/>
        <w:numPr>
          <w:ilvl w:val="0"/>
          <w:numId w:val="6"/>
        </w:numPr>
        <w:spacing w:after="100" w:afterAutospacing="1" w:line="240" w:lineRule="auto"/>
        <w:ind w:right="112"/>
        <w:rPr>
          <w:rFonts w:ascii="Times New Roman" w:hAnsi="Times New Roman" w:cs="Times New Roman"/>
          <w:sz w:val="22"/>
        </w:rPr>
      </w:pPr>
      <w:r>
        <w:rPr>
          <w:rFonts w:ascii="Times New Roman" w:hAnsi="Times New Roman" w:cs="Times New Roman"/>
          <w:sz w:val="22"/>
        </w:rPr>
        <w:t>Security Enhancement</w:t>
      </w:r>
    </w:p>
    <w:p w:rsidR="00646A3C" w:rsidRPr="00600906" w:rsidRDefault="00646A3C" w:rsidP="00600906">
      <w:pPr>
        <w:pStyle w:val="ListParagraph"/>
        <w:numPr>
          <w:ilvl w:val="0"/>
          <w:numId w:val="6"/>
        </w:numPr>
        <w:spacing w:after="100" w:afterAutospacing="1" w:line="240" w:lineRule="auto"/>
        <w:ind w:right="112"/>
        <w:rPr>
          <w:rFonts w:ascii="Times New Roman" w:hAnsi="Times New Roman" w:cs="Times New Roman"/>
          <w:sz w:val="22"/>
        </w:rPr>
      </w:pPr>
      <w:r>
        <w:rPr>
          <w:rFonts w:ascii="Times New Roman" w:hAnsi="Times New Roman" w:cs="Times New Roman"/>
          <w:sz w:val="22"/>
        </w:rPr>
        <w:t>Accountability and Transparency</w:t>
      </w:r>
    </w:p>
    <w:p w:rsidR="00600906" w:rsidRPr="003E7548" w:rsidRDefault="003E7548" w:rsidP="00600906">
      <w:pPr>
        <w:pStyle w:val="ListParagraph"/>
        <w:numPr>
          <w:ilvl w:val="0"/>
          <w:numId w:val="4"/>
        </w:numPr>
        <w:spacing w:after="100" w:afterAutospacing="1" w:line="240" w:lineRule="auto"/>
        <w:ind w:left="720" w:right="112"/>
        <w:rPr>
          <w:rFonts w:ascii="Times New Roman" w:hAnsi="Times New Roman" w:cs="Times New Roman"/>
          <w:b/>
          <w:sz w:val="22"/>
          <w:u w:val="single"/>
        </w:rPr>
      </w:pPr>
      <w:r>
        <w:rPr>
          <w:rFonts w:ascii="Times New Roman" w:hAnsi="Times New Roman" w:cs="Times New Roman"/>
          <w:b/>
          <w:sz w:val="22"/>
          <w:u w:val="single"/>
        </w:rPr>
        <w:t>Non-Functional Requirements</w:t>
      </w:r>
    </w:p>
    <w:p w:rsidR="00600906" w:rsidRPr="00600906" w:rsidRDefault="00600906" w:rsidP="00600906">
      <w:pPr>
        <w:pStyle w:val="ListParagraph"/>
        <w:numPr>
          <w:ilvl w:val="0"/>
          <w:numId w:val="6"/>
        </w:numPr>
        <w:spacing w:after="100" w:afterAutospacing="1" w:line="240" w:lineRule="auto"/>
        <w:ind w:right="112"/>
        <w:rPr>
          <w:rFonts w:ascii="Times New Roman" w:hAnsi="Times New Roman" w:cs="Times New Roman"/>
          <w:sz w:val="22"/>
        </w:rPr>
      </w:pPr>
      <w:r w:rsidRPr="00600906">
        <w:rPr>
          <w:rFonts w:ascii="Times New Roman" w:hAnsi="Times New Roman" w:cs="Times New Roman"/>
          <w:sz w:val="22"/>
        </w:rPr>
        <w:t>Ensure data privacy and pr</w:t>
      </w:r>
      <w:r w:rsidRPr="00600906">
        <w:rPr>
          <w:rFonts w:ascii="Times New Roman" w:hAnsi="Times New Roman" w:cs="Times New Roman"/>
          <w:sz w:val="22"/>
        </w:rPr>
        <w:t>otection of biometric templates, i</w:t>
      </w:r>
      <w:r w:rsidRPr="00600906">
        <w:rPr>
          <w:rFonts w:ascii="Times New Roman" w:hAnsi="Times New Roman" w:cs="Times New Roman"/>
          <w:sz w:val="22"/>
        </w:rPr>
        <w:t>mplement encryption durin</w:t>
      </w:r>
      <w:r w:rsidRPr="00600906">
        <w:rPr>
          <w:rFonts w:ascii="Times New Roman" w:hAnsi="Times New Roman" w:cs="Times New Roman"/>
          <w:sz w:val="22"/>
        </w:rPr>
        <w:t>g data transmission and storage, p</w:t>
      </w:r>
      <w:r w:rsidRPr="00600906">
        <w:rPr>
          <w:rFonts w:ascii="Times New Roman" w:hAnsi="Times New Roman" w:cs="Times New Roman"/>
          <w:sz w:val="22"/>
        </w:rPr>
        <w:t>revent unauthorized access.</w:t>
      </w:r>
    </w:p>
    <w:p w:rsidR="00600906" w:rsidRPr="00600906" w:rsidRDefault="00600906" w:rsidP="00600906">
      <w:pPr>
        <w:pStyle w:val="ListParagraph"/>
        <w:numPr>
          <w:ilvl w:val="0"/>
          <w:numId w:val="6"/>
        </w:numPr>
        <w:spacing w:after="100" w:afterAutospacing="1" w:line="240" w:lineRule="auto"/>
        <w:ind w:right="112"/>
        <w:rPr>
          <w:rFonts w:ascii="Times New Roman" w:hAnsi="Times New Roman" w:cs="Times New Roman"/>
          <w:sz w:val="22"/>
        </w:rPr>
      </w:pPr>
      <w:r w:rsidRPr="00600906">
        <w:rPr>
          <w:rFonts w:ascii="Times New Roman" w:hAnsi="Times New Roman" w:cs="Times New Roman"/>
          <w:sz w:val="22"/>
        </w:rPr>
        <w:t>Maintain high system availabilit</w:t>
      </w:r>
      <w:r w:rsidRPr="00600906">
        <w:rPr>
          <w:rFonts w:ascii="Times New Roman" w:hAnsi="Times New Roman" w:cs="Times New Roman"/>
          <w:sz w:val="22"/>
        </w:rPr>
        <w:t>y (uptime) to avoid disruptions, r</w:t>
      </w:r>
      <w:r w:rsidRPr="00600906">
        <w:rPr>
          <w:rFonts w:ascii="Times New Roman" w:hAnsi="Times New Roman" w:cs="Times New Roman"/>
          <w:sz w:val="22"/>
        </w:rPr>
        <w:t>egularly back up data and enable efficient recovery mechanisms.</w:t>
      </w:r>
    </w:p>
    <w:p w:rsidR="00600906" w:rsidRPr="00600906" w:rsidRDefault="00600906" w:rsidP="00600906">
      <w:pPr>
        <w:pStyle w:val="ListParagraph"/>
        <w:numPr>
          <w:ilvl w:val="0"/>
          <w:numId w:val="6"/>
        </w:numPr>
        <w:spacing w:after="100" w:afterAutospacing="1" w:line="240" w:lineRule="auto"/>
        <w:ind w:right="112"/>
        <w:rPr>
          <w:rFonts w:ascii="Times New Roman" w:hAnsi="Times New Roman" w:cs="Times New Roman"/>
          <w:sz w:val="22"/>
        </w:rPr>
      </w:pPr>
      <w:r w:rsidRPr="00600906">
        <w:rPr>
          <w:rFonts w:ascii="Times New Roman" w:hAnsi="Times New Roman" w:cs="Times New Roman"/>
          <w:sz w:val="22"/>
        </w:rPr>
        <w:t>Response time for biometri</w:t>
      </w:r>
      <w:r w:rsidRPr="00600906">
        <w:rPr>
          <w:rFonts w:ascii="Times New Roman" w:hAnsi="Times New Roman" w:cs="Times New Roman"/>
          <w:sz w:val="22"/>
        </w:rPr>
        <w:t>c authentication should be fast, h</w:t>
      </w:r>
      <w:r w:rsidRPr="00600906">
        <w:rPr>
          <w:rFonts w:ascii="Times New Roman" w:hAnsi="Times New Roman" w:cs="Times New Roman"/>
          <w:sz w:val="22"/>
        </w:rPr>
        <w:t>andle concurrent requests efficiently.</w:t>
      </w:r>
    </w:p>
    <w:p w:rsidR="00600906" w:rsidRPr="00600906" w:rsidRDefault="00600906" w:rsidP="00600906">
      <w:pPr>
        <w:pStyle w:val="ListParagraph"/>
        <w:numPr>
          <w:ilvl w:val="0"/>
          <w:numId w:val="6"/>
        </w:numPr>
        <w:spacing w:after="100" w:afterAutospacing="1" w:line="240" w:lineRule="auto"/>
        <w:ind w:right="112"/>
        <w:rPr>
          <w:rFonts w:ascii="Times New Roman" w:hAnsi="Times New Roman" w:cs="Times New Roman"/>
          <w:sz w:val="22"/>
        </w:rPr>
      </w:pPr>
      <w:r w:rsidRPr="00600906">
        <w:rPr>
          <w:rFonts w:ascii="Times New Roman" w:hAnsi="Times New Roman" w:cs="Times New Roman"/>
          <w:sz w:val="22"/>
        </w:rPr>
        <w:t>Enable easy</w:t>
      </w:r>
      <w:r w:rsidRPr="00600906">
        <w:rPr>
          <w:rFonts w:ascii="Times New Roman" w:hAnsi="Times New Roman" w:cs="Times New Roman"/>
          <w:sz w:val="22"/>
        </w:rPr>
        <w:t xml:space="preserve"> system updates and maintenance, s</w:t>
      </w:r>
      <w:r w:rsidRPr="00600906">
        <w:rPr>
          <w:rFonts w:ascii="Times New Roman" w:hAnsi="Times New Roman" w:cs="Times New Roman"/>
          <w:sz w:val="22"/>
        </w:rPr>
        <w:t>upport adding new features without disrupting existing functionality.</w:t>
      </w:r>
    </w:p>
    <w:p w:rsidR="00600906" w:rsidRPr="00600906" w:rsidRDefault="00600906" w:rsidP="00600906">
      <w:pPr>
        <w:pStyle w:val="ListParagraph"/>
        <w:numPr>
          <w:ilvl w:val="0"/>
          <w:numId w:val="6"/>
        </w:numPr>
        <w:spacing w:after="100" w:afterAutospacing="1" w:line="240" w:lineRule="auto"/>
        <w:ind w:right="112"/>
        <w:rPr>
          <w:rFonts w:ascii="Times New Roman" w:hAnsi="Times New Roman" w:cs="Times New Roman"/>
          <w:sz w:val="22"/>
        </w:rPr>
      </w:pPr>
      <w:r w:rsidRPr="00600906">
        <w:rPr>
          <w:rFonts w:ascii="Times New Roman" w:hAnsi="Times New Roman" w:cs="Times New Roman"/>
          <w:sz w:val="22"/>
        </w:rPr>
        <w:t>Provide user manuals, te</w:t>
      </w:r>
      <w:r w:rsidRPr="00600906">
        <w:rPr>
          <w:rFonts w:ascii="Times New Roman" w:hAnsi="Times New Roman" w:cs="Times New Roman"/>
          <w:sz w:val="22"/>
        </w:rPr>
        <w:t>chnical guides, and change logs, d</w:t>
      </w:r>
      <w:r w:rsidRPr="00600906">
        <w:rPr>
          <w:rFonts w:ascii="Times New Roman" w:hAnsi="Times New Roman" w:cs="Times New Roman"/>
          <w:sz w:val="22"/>
        </w:rPr>
        <w:t>ocument system architecture and design.</w:t>
      </w:r>
    </w:p>
    <w:p w:rsidR="00C37D1B" w:rsidRPr="003E7548" w:rsidRDefault="00646A3C" w:rsidP="00646A3C">
      <w:pPr>
        <w:pStyle w:val="ListParagraph"/>
        <w:numPr>
          <w:ilvl w:val="1"/>
          <w:numId w:val="3"/>
        </w:numPr>
        <w:spacing w:after="100" w:afterAutospacing="1" w:line="240" w:lineRule="auto"/>
        <w:ind w:right="112"/>
        <w:rPr>
          <w:rFonts w:ascii="Times New Roman" w:hAnsi="Times New Roman" w:cs="Times New Roman"/>
          <w:b/>
          <w:sz w:val="22"/>
        </w:rPr>
      </w:pPr>
      <w:r w:rsidRPr="003E7548">
        <w:rPr>
          <w:rFonts w:ascii="Times New Roman" w:hAnsi="Times New Roman" w:cs="Times New Roman"/>
          <w:b/>
          <w:sz w:val="22"/>
        </w:rPr>
        <w:t>How to measure quality?</w:t>
      </w:r>
    </w:p>
    <w:p w:rsidR="00646A3C" w:rsidRDefault="00646A3C" w:rsidP="00646A3C">
      <w:pPr>
        <w:spacing w:after="100" w:afterAutospacing="1" w:line="240" w:lineRule="auto"/>
        <w:ind w:left="360" w:right="112" w:firstLine="0"/>
        <w:rPr>
          <w:rFonts w:ascii="Times New Roman" w:hAnsi="Times New Roman" w:cs="Times New Roman"/>
          <w:sz w:val="22"/>
        </w:rPr>
      </w:pPr>
      <w:r w:rsidRPr="00646A3C">
        <w:rPr>
          <w:rFonts w:ascii="Times New Roman" w:hAnsi="Times New Roman" w:cs="Times New Roman"/>
          <w:sz w:val="22"/>
        </w:rPr>
        <w:t>The Definition of Done (DoD) checklist can be used to assess the quality of Biometric Attendance system development. Before software development is considered complete, this checklist consists of a set of conditions that have to be met. There are several items on the DoD checklist before the release, including:</w:t>
      </w:r>
    </w:p>
    <w:p w:rsidR="009D2320" w:rsidRPr="009D2320" w:rsidRDefault="00646A3C" w:rsidP="009D2320">
      <w:pPr>
        <w:pStyle w:val="ListParagraph"/>
        <w:numPr>
          <w:ilvl w:val="0"/>
          <w:numId w:val="7"/>
        </w:numPr>
        <w:rPr>
          <w:rFonts w:ascii="Times New Roman" w:hAnsi="Times New Roman" w:cs="Times New Roman"/>
          <w:sz w:val="22"/>
        </w:rPr>
      </w:pPr>
      <w:r w:rsidRPr="00F22A71">
        <w:rPr>
          <w:rFonts w:ascii="Times New Roman" w:hAnsi="Times New Roman" w:cs="Times New Roman"/>
          <w:sz w:val="22"/>
          <w:u w:val="single"/>
        </w:rPr>
        <w:t>Core functionalities development:</w:t>
      </w:r>
      <w:r w:rsidR="009D2320" w:rsidRPr="009D2320">
        <w:rPr>
          <w:rFonts w:ascii="Times New Roman" w:hAnsi="Times New Roman" w:cs="Times New Roman"/>
          <w:sz w:val="22"/>
        </w:rPr>
        <w:t xml:space="preserve"> The platform must be constructed with all of the essential features listed in the project proposal. Both automated test cases and manual tests can be used throughout the testing process.</w:t>
      </w:r>
    </w:p>
    <w:p w:rsidR="00646A3C" w:rsidRDefault="009D2320" w:rsidP="009D2320">
      <w:pPr>
        <w:pStyle w:val="ListParagraph"/>
        <w:numPr>
          <w:ilvl w:val="0"/>
          <w:numId w:val="7"/>
        </w:numPr>
        <w:spacing w:after="100" w:afterAutospacing="1" w:line="240" w:lineRule="auto"/>
        <w:ind w:right="112"/>
        <w:rPr>
          <w:rFonts w:ascii="Times New Roman" w:hAnsi="Times New Roman" w:cs="Times New Roman"/>
          <w:sz w:val="22"/>
        </w:rPr>
      </w:pPr>
      <w:r w:rsidRPr="00F22A71">
        <w:rPr>
          <w:rFonts w:ascii="Times New Roman" w:hAnsi="Times New Roman" w:cs="Times New Roman"/>
          <w:sz w:val="22"/>
          <w:u w:val="single"/>
        </w:rPr>
        <w:lastRenderedPageBreak/>
        <w:t>Usability and Scalability:</w:t>
      </w:r>
      <w:r w:rsidRPr="009D2320">
        <w:rPr>
          <w:rFonts w:ascii="Times New Roman" w:hAnsi="Times New Roman" w:cs="Times New Roman"/>
          <w:sz w:val="22"/>
        </w:rPr>
        <w:t xml:space="preserve"> Consider factors like reaction time and resource usage while assessing the software's performance under workloads. Verify that the system is capable of handling an unexpected increase in workload.</w:t>
      </w:r>
    </w:p>
    <w:p w:rsidR="00646A3C" w:rsidRDefault="009D2320" w:rsidP="003E7548">
      <w:pPr>
        <w:pStyle w:val="ListParagraph"/>
        <w:numPr>
          <w:ilvl w:val="0"/>
          <w:numId w:val="7"/>
        </w:numPr>
        <w:spacing w:after="100" w:afterAutospacing="1" w:line="240" w:lineRule="auto"/>
        <w:ind w:right="112"/>
        <w:rPr>
          <w:rFonts w:ascii="Times New Roman" w:hAnsi="Times New Roman" w:cs="Times New Roman"/>
          <w:sz w:val="22"/>
        </w:rPr>
      </w:pPr>
      <w:r w:rsidRPr="00F22A71">
        <w:rPr>
          <w:rFonts w:ascii="Times New Roman" w:hAnsi="Times New Roman" w:cs="Times New Roman"/>
          <w:sz w:val="22"/>
          <w:u w:val="single"/>
        </w:rPr>
        <w:t>Code Quality and Conventions:</w:t>
      </w:r>
      <w:r w:rsidRPr="009D2320">
        <w:rPr>
          <w:rFonts w:ascii="Times New Roman" w:hAnsi="Times New Roman" w:cs="Times New Roman"/>
          <w:sz w:val="22"/>
        </w:rPr>
        <w:t xml:space="preserve"> </w:t>
      </w:r>
      <w:r w:rsidR="003E7548" w:rsidRPr="003E7548">
        <w:rPr>
          <w:rFonts w:ascii="Times New Roman" w:hAnsi="Times New Roman" w:cs="Times New Roman"/>
          <w:sz w:val="22"/>
        </w:rPr>
        <w:t>Verify that the code complies with the requirements for readability, maintainability, naming conventions, and code structure.</w:t>
      </w:r>
    </w:p>
    <w:p w:rsidR="00646A3C" w:rsidRDefault="009D2320" w:rsidP="003E7548">
      <w:pPr>
        <w:pStyle w:val="ListParagraph"/>
        <w:numPr>
          <w:ilvl w:val="0"/>
          <w:numId w:val="7"/>
        </w:numPr>
        <w:spacing w:after="100" w:afterAutospacing="1" w:line="240" w:lineRule="auto"/>
        <w:ind w:right="112"/>
        <w:rPr>
          <w:rFonts w:ascii="Times New Roman" w:hAnsi="Times New Roman" w:cs="Times New Roman"/>
          <w:sz w:val="22"/>
        </w:rPr>
      </w:pPr>
      <w:r w:rsidRPr="00F22A71">
        <w:rPr>
          <w:rFonts w:ascii="Times New Roman" w:hAnsi="Times New Roman" w:cs="Times New Roman"/>
          <w:sz w:val="22"/>
          <w:u w:val="single"/>
        </w:rPr>
        <w:t>Security:</w:t>
      </w:r>
      <w:r w:rsidRPr="009D2320">
        <w:rPr>
          <w:rFonts w:ascii="Times New Roman" w:hAnsi="Times New Roman" w:cs="Times New Roman"/>
          <w:sz w:val="22"/>
        </w:rPr>
        <w:t xml:space="preserve"> </w:t>
      </w:r>
      <w:r w:rsidR="003E7548" w:rsidRPr="003E7548">
        <w:rPr>
          <w:rFonts w:ascii="Times New Roman" w:hAnsi="Times New Roman" w:cs="Times New Roman"/>
          <w:sz w:val="22"/>
        </w:rPr>
        <w:t>Verify if the platform followed the necessary data protection and authentication guidelines. Performing security testing, reviewing protocols, and reviewing IT policies and documentation are all part of this process.</w:t>
      </w:r>
    </w:p>
    <w:p w:rsidR="00646A3C" w:rsidRDefault="003E7548" w:rsidP="00F22A71">
      <w:pPr>
        <w:pStyle w:val="ListParagraph"/>
        <w:numPr>
          <w:ilvl w:val="0"/>
          <w:numId w:val="7"/>
        </w:numPr>
        <w:spacing w:after="100" w:afterAutospacing="1" w:line="240" w:lineRule="auto"/>
        <w:ind w:right="112"/>
        <w:rPr>
          <w:rFonts w:ascii="Times New Roman" w:hAnsi="Times New Roman" w:cs="Times New Roman"/>
          <w:sz w:val="22"/>
        </w:rPr>
      </w:pPr>
      <w:r w:rsidRPr="00F22A71">
        <w:rPr>
          <w:rFonts w:ascii="Times New Roman" w:hAnsi="Times New Roman" w:cs="Times New Roman"/>
          <w:sz w:val="22"/>
          <w:u w:val="single"/>
        </w:rPr>
        <w:t xml:space="preserve">Testing and Documentation: </w:t>
      </w:r>
      <w:r w:rsidR="00F22A71">
        <w:rPr>
          <w:rFonts w:ascii="Times New Roman" w:hAnsi="Times New Roman" w:cs="Times New Roman"/>
          <w:sz w:val="22"/>
        </w:rPr>
        <w:t>C</w:t>
      </w:r>
      <w:r w:rsidR="00F22A71" w:rsidRPr="00F22A71">
        <w:rPr>
          <w:rFonts w:ascii="Times New Roman" w:hAnsi="Times New Roman" w:cs="Times New Roman"/>
          <w:sz w:val="22"/>
        </w:rPr>
        <w:t>onduct unit testing to verify individual components, integration testing to validate interactions between modules, and user acceptance testing (UAT) involving end-users.</w:t>
      </w:r>
    </w:p>
    <w:p w:rsidR="00646A3C" w:rsidRDefault="00F22A71" w:rsidP="00F22A71">
      <w:pPr>
        <w:pStyle w:val="ListParagraph"/>
        <w:numPr>
          <w:ilvl w:val="0"/>
          <w:numId w:val="7"/>
        </w:numPr>
        <w:spacing w:after="100" w:afterAutospacing="1" w:line="240" w:lineRule="auto"/>
        <w:ind w:right="112"/>
        <w:rPr>
          <w:rFonts w:ascii="Times New Roman" w:hAnsi="Times New Roman" w:cs="Times New Roman"/>
          <w:sz w:val="22"/>
        </w:rPr>
      </w:pPr>
      <w:r w:rsidRPr="00F22A71">
        <w:rPr>
          <w:rFonts w:ascii="Times New Roman" w:hAnsi="Times New Roman" w:cs="Times New Roman"/>
          <w:sz w:val="22"/>
          <w:u w:val="single"/>
        </w:rPr>
        <w:t>UX/UI Testing:</w:t>
      </w:r>
      <w:r>
        <w:rPr>
          <w:rFonts w:ascii="Times New Roman" w:hAnsi="Times New Roman" w:cs="Times New Roman"/>
          <w:sz w:val="22"/>
        </w:rPr>
        <w:t xml:space="preserve"> </w:t>
      </w:r>
      <w:r w:rsidRPr="00F22A71">
        <w:rPr>
          <w:rFonts w:ascii="Times New Roman" w:hAnsi="Times New Roman" w:cs="Times New Roman"/>
          <w:sz w:val="22"/>
        </w:rPr>
        <w:t>Make that the UI is responsive, easy to use, and visually consistent. It ought to satisfy every design criterion listed in the proposal.</w:t>
      </w:r>
    </w:p>
    <w:p w:rsidR="00646A3C" w:rsidRDefault="00F22A71" w:rsidP="00F22A71">
      <w:pPr>
        <w:spacing w:after="100" w:afterAutospacing="1" w:line="240" w:lineRule="auto"/>
        <w:ind w:left="360" w:right="112" w:hanging="10"/>
        <w:rPr>
          <w:rFonts w:ascii="Times New Roman" w:hAnsi="Times New Roman" w:cs="Times New Roman"/>
          <w:sz w:val="22"/>
        </w:rPr>
      </w:pPr>
      <w:r w:rsidRPr="00F22A71">
        <w:rPr>
          <w:rFonts w:ascii="Times New Roman" w:hAnsi="Times New Roman" w:cs="Times New Roman"/>
          <w:sz w:val="22"/>
        </w:rPr>
        <w:t>There are several methods and metrics for assessing quality when it comes to measuring. As a result, the measuring process is standardized in many quality models. IEEE 1061, COSMIC, ISO/IEC 9126, and ISO 25010 are a few of the widely used models. Whichever quality evaluation technique is selected, the DoD Checklist's evaluation criteria must be properly formatted, comprehensible, and appropriate. The DoD can be improved by using S.M.A.R.T. concepts.</w:t>
      </w:r>
    </w:p>
    <w:p w:rsidR="00F22A71" w:rsidRPr="00F17761" w:rsidRDefault="00F22A71" w:rsidP="00F22A71">
      <w:pPr>
        <w:pStyle w:val="ListParagraph"/>
        <w:numPr>
          <w:ilvl w:val="0"/>
          <w:numId w:val="3"/>
        </w:numPr>
        <w:spacing w:after="100" w:afterAutospacing="1" w:line="240" w:lineRule="auto"/>
        <w:ind w:right="112"/>
        <w:rPr>
          <w:rFonts w:ascii="Times New Roman" w:hAnsi="Times New Roman" w:cs="Times New Roman"/>
          <w:b/>
          <w:sz w:val="22"/>
        </w:rPr>
      </w:pPr>
      <w:r w:rsidRPr="00F17761">
        <w:rPr>
          <w:rFonts w:ascii="Times New Roman" w:hAnsi="Times New Roman" w:cs="Times New Roman"/>
          <w:b/>
          <w:sz w:val="22"/>
        </w:rPr>
        <w:t>DEFINITION OF DONE CHECKLIST</w:t>
      </w:r>
    </w:p>
    <w:p w:rsidR="00F22A71" w:rsidRPr="00F22A71" w:rsidRDefault="00F22A71" w:rsidP="00F22A71">
      <w:pPr>
        <w:spacing w:after="100" w:afterAutospacing="1" w:line="240" w:lineRule="auto"/>
        <w:ind w:right="112"/>
        <w:rPr>
          <w:rFonts w:ascii="Times New Roman" w:hAnsi="Times New Roman" w:cs="Times New Roman"/>
          <w:sz w:val="22"/>
        </w:rPr>
      </w:pPr>
      <w:bookmarkStart w:id="0" w:name="_GoBack"/>
      <w:bookmarkEnd w:id="0"/>
    </w:p>
    <w:sectPr w:rsidR="00F22A71" w:rsidRPr="00F22A71">
      <w:pgSz w:w="11899" w:h="16841"/>
      <w:pgMar w:top="1108" w:right="1303" w:bottom="1273"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6626"/>
    <w:multiLevelType w:val="hybridMultilevel"/>
    <w:tmpl w:val="05D28A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540AAB"/>
    <w:multiLevelType w:val="hybridMultilevel"/>
    <w:tmpl w:val="09BE2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CB7ADE"/>
    <w:multiLevelType w:val="hybridMultilevel"/>
    <w:tmpl w:val="C5AAA9BC"/>
    <w:lvl w:ilvl="0" w:tplc="4AD67E16">
      <w:start w:val="1"/>
      <w:numFmt w:val="bullet"/>
      <w:lvlText w:val=""/>
      <w:lvlJc w:val="left"/>
      <w:pPr>
        <w:ind w:left="1080" w:hanging="360"/>
      </w:pPr>
      <w:rPr>
        <w:rFonts w:ascii="Wingdings" w:eastAsia="Wingdings" w:hAnsi="Wingdings" w:cs="Wingdings" w:hint="default"/>
        <w:w w:val="10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0F2677"/>
    <w:multiLevelType w:val="multilevel"/>
    <w:tmpl w:val="3EB61542"/>
    <w:lvl w:ilvl="0">
      <w:start w:val="1"/>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1025DA"/>
    <w:multiLevelType w:val="hybridMultilevel"/>
    <w:tmpl w:val="A646684A"/>
    <w:lvl w:ilvl="0" w:tplc="70A25F90">
      <w:start w:val="1"/>
      <w:numFmt w:val="bullet"/>
      <w:lvlText w:val="•"/>
      <w:lvlJc w:val="left"/>
      <w:pPr>
        <w:ind w:left="11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C0EFCA">
      <w:start w:val="1"/>
      <w:numFmt w:val="bullet"/>
      <w:lvlText w:val="o"/>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2A26A8">
      <w:start w:val="1"/>
      <w:numFmt w:val="bullet"/>
      <w:lvlText w:val="▪"/>
      <w:lvlJc w:val="left"/>
      <w:pPr>
        <w:ind w:left="26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C2D2DA">
      <w:start w:val="1"/>
      <w:numFmt w:val="bullet"/>
      <w:lvlText w:val="•"/>
      <w:lvlJc w:val="left"/>
      <w:pPr>
        <w:ind w:left="3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30ED46">
      <w:start w:val="1"/>
      <w:numFmt w:val="bullet"/>
      <w:lvlText w:val="o"/>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B2E3F4">
      <w:start w:val="1"/>
      <w:numFmt w:val="bullet"/>
      <w:lvlText w:val="▪"/>
      <w:lvlJc w:val="left"/>
      <w:pPr>
        <w:ind w:left="4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7E99C6">
      <w:start w:val="1"/>
      <w:numFmt w:val="bullet"/>
      <w:lvlText w:val="•"/>
      <w:lvlJc w:val="left"/>
      <w:pPr>
        <w:ind w:left="5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809338">
      <w:start w:val="1"/>
      <w:numFmt w:val="bullet"/>
      <w:lvlText w:val="o"/>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0A3570">
      <w:start w:val="1"/>
      <w:numFmt w:val="bullet"/>
      <w:lvlText w:val="▪"/>
      <w:lvlJc w:val="left"/>
      <w:pPr>
        <w:ind w:left="6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283626D"/>
    <w:multiLevelType w:val="hybridMultilevel"/>
    <w:tmpl w:val="60609E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7066472"/>
    <w:multiLevelType w:val="hybridMultilevel"/>
    <w:tmpl w:val="6728D346"/>
    <w:lvl w:ilvl="0" w:tplc="A510FE9C">
      <w:start w:val="1"/>
      <w:numFmt w:val="bullet"/>
      <w:lvlText w:val="•"/>
      <w:lvlJc w:val="left"/>
      <w:pPr>
        <w:ind w:left="8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70B394">
      <w:start w:val="1"/>
      <w:numFmt w:val="bullet"/>
      <w:lvlText w:val="o"/>
      <w:lvlJc w:val="left"/>
      <w:pPr>
        <w:ind w:left="18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EA7D96">
      <w:start w:val="1"/>
      <w:numFmt w:val="bullet"/>
      <w:lvlText w:val="▪"/>
      <w:lvlJc w:val="left"/>
      <w:pPr>
        <w:ind w:left="2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70316A">
      <w:start w:val="1"/>
      <w:numFmt w:val="bullet"/>
      <w:lvlText w:val="•"/>
      <w:lvlJc w:val="left"/>
      <w:pPr>
        <w:ind w:left="3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FEDF74">
      <w:start w:val="1"/>
      <w:numFmt w:val="bullet"/>
      <w:lvlText w:val="o"/>
      <w:lvlJc w:val="left"/>
      <w:pPr>
        <w:ind w:left="40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6AD60C">
      <w:start w:val="1"/>
      <w:numFmt w:val="bullet"/>
      <w:lvlText w:val="▪"/>
      <w:lvlJc w:val="left"/>
      <w:pPr>
        <w:ind w:left="47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72180E">
      <w:start w:val="1"/>
      <w:numFmt w:val="bullet"/>
      <w:lvlText w:val="•"/>
      <w:lvlJc w:val="left"/>
      <w:pPr>
        <w:ind w:left="5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10394C">
      <w:start w:val="1"/>
      <w:numFmt w:val="bullet"/>
      <w:lvlText w:val="o"/>
      <w:lvlJc w:val="left"/>
      <w:pPr>
        <w:ind w:left="6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F08666">
      <w:start w:val="1"/>
      <w:numFmt w:val="bullet"/>
      <w:lvlText w:val="▪"/>
      <w:lvlJc w:val="left"/>
      <w:pPr>
        <w:ind w:left="69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6"/>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E71"/>
    <w:rsid w:val="003E7548"/>
    <w:rsid w:val="00600906"/>
    <w:rsid w:val="00646A3C"/>
    <w:rsid w:val="00961E71"/>
    <w:rsid w:val="009D2320"/>
    <w:rsid w:val="00C37D1B"/>
    <w:rsid w:val="00F17761"/>
    <w:rsid w:val="00F2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32D1"/>
  <w15:docId w15:val="{02182B4A-A762-4740-AA24-E8245564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50" w:lineRule="auto"/>
      <w:ind w:left="730" w:hanging="37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208"/>
      <w:ind w:right="114"/>
      <w:jc w:val="right"/>
      <w:outlineLvl w:val="0"/>
    </w:pPr>
    <w:rPr>
      <w:rFonts w:ascii="Arial" w:eastAsia="Arial" w:hAnsi="Arial" w:cs="Arial"/>
      <w:color w:val="000000"/>
      <w:sz w:val="32"/>
    </w:rPr>
  </w:style>
  <w:style w:type="paragraph" w:styleId="Heading2">
    <w:name w:val="heading 2"/>
    <w:next w:val="Normal"/>
    <w:link w:val="Heading2Char"/>
    <w:uiPriority w:val="9"/>
    <w:unhideWhenUsed/>
    <w:qFormat/>
    <w:pPr>
      <w:keepNext/>
      <w:keepLines/>
      <w:spacing w:after="140"/>
      <w:ind w:left="10" w:right="113" w:hanging="10"/>
      <w:outlineLvl w:val="1"/>
    </w:pPr>
    <w:rPr>
      <w:rFonts w:ascii="Arial" w:eastAsia="Arial" w:hAnsi="Arial" w:cs="Arial"/>
      <w:b/>
      <w:color w:val="000000"/>
      <w:sz w:val="24"/>
    </w:rPr>
  </w:style>
  <w:style w:type="paragraph" w:styleId="Heading3">
    <w:name w:val="heading 3"/>
    <w:basedOn w:val="Normal"/>
    <w:next w:val="Normal"/>
    <w:link w:val="Heading3Char"/>
    <w:uiPriority w:val="9"/>
    <w:semiHidden/>
    <w:unhideWhenUsed/>
    <w:qFormat/>
    <w:rsid w:val="006009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37D1B"/>
    <w:pPr>
      <w:ind w:left="720"/>
      <w:contextualSpacing/>
    </w:pPr>
  </w:style>
  <w:style w:type="character" w:customStyle="1" w:styleId="Heading3Char">
    <w:name w:val="Heading 3 Char"/>
    <w:basedOn w:val="DefaultParagraphFont"/>
    <w:link w:val="Heading3"/>
    <w:uiPriority w:val="9"/>
    <w:semiHidden/>
    <w:rsid w:val="006009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491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Gemadept HRM proposal</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Gemadept HRM proposal</dc:title>
  <dc:subject>SWE30010</dc:subject>
  <dc:creator>Doug Grant</dc:creator>
  <cp:keywords/>
  <cp:lastModifiedBy>Thy Nguyễn Ngọc Minh</cp:lastModifiedBy>
  <cp:revision>2</cp:revision>
  <dcterms:created xsi:type="dcterms:W3CDTF">2024-02-27T19:32:00Z</dcterms:created>
  <dcterms:modified xsi:type="dcterms:W3CDTF">2024-02-27T19:32:00Z</dcterms:modified>
</cp:coreProperties>
</file>