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0266" w14:textId="77777777" w:rsidR="007763C4" w:rsidRPr="007763C4" w:rsidRDefault="007763C4" w:rsidP="007763C4">
      <w:r w:rsidRPr="007763C4">
        <w:t xml:space="preserve">About </w:t>
      </w:r>
      <w:proofErr w:type="spellStart"/>
      <w:r w:rsidRPr="007763C4">
        <w:t>Balangir</w:t>
      </w:r>
      <w:proofErr w:type="spellEnd"/>
    </w:p>
    <w:p w14:paraId="5E2FC73D" w14:textId="77777777" w:rsidR="007763C4" w:rsidRPr="007763C4" w:rsidRDefault="007763C4" w:rsidP="007763C4">
      <w:r w:rsidRPr="007763C4">
        <w:t xml:space="preserve">Planning a Trip to </w:t>
      </w:r>
      <w:proofErr w:type="spellStart"/>
      <w:r w:rsidRPr="007763C4">
        <w:t>Balangir</w:t>
      </w:r>
      <w:proofErr w:type="spellEnd"/>
      <w:r w:rsidRPr="007763C4">
        <w:t xml:space="preserve">? Here's our list of 9 top Tourist Places to visit in </w:t>
      </w:r>
      <w:proofErr w:type="spellStart"/>
      <w:r w:rsidRPr="007763C4">
        <w:t>Balangir</w:t>
      </w:r>
      <w:proofErr w:type="spellEnd"/>
    </w:p>
    <w:p w14:paraId="69FB543C" w14:textId="77777777" w:rsidR="007763C4" w:rsidRPr="007763C4" w:rsidRDefault="007763C4" w:rsidP="007763C4">
      <w:proofErr w:type="spellStart"/>
      <w:r w:rsidRPr="007763C4">
        <w:t>Balangir</w:t>
      </w:r>
      <w:proofErr w:type="spellEnd"/>
      <w:r w:rsidRPr="007763C4">
        <w:t xml:space="preserve"> is an important commercial city with a rich cultural heritage. The place is famous for its beautiful setting with many old temples and shrines and the indigenous tribes that dwell here since time immemorial.</w:t>
      </w:r>
    </w:p>
    <w:p w14:paraId="69DB8345" w14:textId="77777777" w:rsidR="007763C4" w:rsidRPr="007763C4" w:rsidRDefault="007763C4" w:rsidP="007763C4">
      <w:proofErr w:type="spellStart"/>
      <w:r w:rsidRPr="007763C4">
        <w:t>Balangir</w:t>
      </w:r>
      <w:proofErr w:type="spellEnd"/>
      <w:r w:rsidRPr="007763C4">
        <w:t xml:space="preserve"> in Odisha is proud of its rich cultural heritage. A planned township established way back in 1871, </w:t>
      </w:r>
      <w:proofErr w:type="spellStart"/>
      <w:r w:rsidRPr="007763C4">
        <w:t>Balangir</w:t>
      </w:r>
      <w:proofErr w:type="spellEnd"/>
      <w:r w:rsidRPr="007763C4">
        <w:t xml:space="preserve"> was once a tiny hamlet until Ram Chandra Deo III made it his capital. Famous as the cultural hub of Western Odisha, particularly for its indigenous tribe </w:t>
      </w:r>
      <w:proofErr w:type="spellStart"/>
      <w:r w:rsidRPr="007763C4">
        <w:t>Kosali’s</w:t>
      </w:r>
      <w:proofErr w:type="spellEnd"/>
      <w:r w:rsidRPr="007763C4">
        <w:t xml:space="preserve"> folk art and dance, </w:t>
      </w:r>
      <w:proofErr w:type="spellStart"/>
      <w:r w:rsidRPr="007763C4">
        <w:t>Balangir</w:t>
      </w:r>
      <w:proofErr w:type="spellEnd"/>
      <w:r w:rsidRPr="007763C4">
        <w:t xml:space="preserve"> is known for its temperate climate and many temples, parks, picnic spots, age-old buildings and the famous Sambalpuri cotton fabric.</w:t>
      </w:r>
    </w:p>
    <w:p w14:paraId="2547E97A" w14:textId="77777777" w:rsidR="007763C4" w:rsidRPr="007763C4" w:rsidRDefault="007763C4" w:rsidP="007763C4">
      <w:r w:rsidRPr="007763C4">
        <w:t xml:space="preserve">Top 9 Places to Visit in </w:t>
      </w:r>
      <w:proofErr w:type="spellStart"/>
      <w:r w:rsidRPr="007763C4">
        <w:t>Balangir</w:t>
      </w:r>
      <w:proofErr w:type="spellEnd"/>
    </w:p>
    <w:p w14:paraId="52D4A704" w14:textId="77777777" w:rsidR="007763C4" w:rsidRPr="007763C4" w:rsidRDefault="007763C4" w:rsidP="007763C4">
      <w:r w:rsidRPr="007763C4">
        <w:t xml:space="preserve">Bhima </w:t>
      </w:r>
      <w:proofErr w:type="spellStart"/>
      <w:r w:rsidRPr="007763C4">
        <w:t>Dunguri</w:t>
      </w:r>
      <w:proofErr w:type="spellEnd"/>
    </w:p>
    <w:p w14:paraId="4318190C" w14:textId="4B5A54B2" w:rsidR="007763C4" w:rsidRPr="007763C4" w:rsidRDefault="007763C4" w:rsidP="007763C4">
      <w:r w:rsidRPr="007763C4">
        <w:drawing>
          <wp:inline distT="0" distB="0" distL="0" distR="0" wp14:anchorId="7A8E924E" wp14:editId="6441CCCA">
            <wp:extent cx="5730240" cy="4305300"/>
            <wp:effectExtent l="0" t="0" r="3810" b="0"/>
            <wp:docPr id="557094765" name="Picture 18" descr="Bhima Dung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hima Dungu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4305300"/>
                    </a:xfrm>
                    <a:prstGeom prst="rect">
                      <a:avLst/>
                    </a:prstGeom>
                    <a:noFill/>
                    <a:ln>
                      <a:noFill/>
                    </a:ln>
                  </pic:spPr>
                </pic:pic>
              </a:graphicData>
            </a:graphic>
          </wp:inline>
        </w:drawing>
      </w:r>
    </w:p>
    <w:p w14:paraId="0E85BDF9" w14:textId="77777777" w:rsidR="007763C4" w:rsidRPr="007763C4" w:rsidRDefault="007763C4" w:rsidP="007763C4">
      <w:r w:rsidRPr="007763C4">
        <w:t>Bhima Dunguri, famous by its ancient natural caves which are lying scattered at different places of the hilly area. The panoramic view of this area is unparallel during the spring season, so any kind of tourists is definitely enchanted here due to its beautiful landscape.</w:t>
      </w:r>
    </w:p>
    <w:p w14:paraId="3BD5C06A" w14:textId="77777777" w:rsidR="007763C4" w:rsidRPr="007763C4" w:rsidRDefault="007763C4" w:rsidP="007763C4">
      <w:r w:rsidRPr="007763C4">
        <w:t>Kumuda Pahad</w:t>
      </w:r>
    </w:p>
    <w:p w14:paraId="12437CE0" w14:textId="615BD264" w:rsidR="007763C4" w:rsidRPr="007763C4" w:rsidRDefault="007763C4" w:rsidP="007763C4">
      <w:r w:rsidRPr="007763C4">
        <w:lastRenderedPageBreak/>
        <w:drawing>
          <wp:inline distT="0" distB="0" distL="0" distR="0" wp14:anchorId="4A8FADCD" wp14:editId="5DF37EFF">
            <wp:extent cx="5731510" cy="3228340"/>
            <wp:effectExtent l="0" t="0" r="2540" b="0"/>
            <wp:docPr id="1054987114" name="Picture 17" descr="Kumuda Pah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Kumuda Pah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421A5319" w14:textId="77777777" w:rsidR="007763C4" w:rsidRPr="007763C4" w:rsidRDefault="007763C4" w:rsidP="007763C4">
      <w:r w:rsidRPr="007763C4">
        <w:t xml:space="preserve">Kumuda Pahad is a natural splendorous place of great tourism interest. As its name suggests, it is a hilly area where Lord </w:t>
      </w:r>
      <w:proofErr w:type="spellStart"/>
      <w:r w:rsidRPr="007763C4">
        <w:t>Dhabaleswar</w:t>
      </w:r>
      <w:proofErr w:type="spellEnd"/>
      <w:r w:rsidRPr="007763C4">
        <w:t xml:space="preserve"> is embodied in a very big natural spacious caves measuring an area of 80 feet by 40 feet. There are also 3 other caves nearby. The temple is just 40 feet above from the hill foot.</w:t>
      </w:r>
    </w:p>
    <w:p w14:paraId="06F2C8FE" w14:textId="77777777" w:rsidR="007763C4" w:rsidRPr="007763C4" w:rsidRDefault="007763C4" w:rsidP="007763C4">
      <w:proofErr w:type="spellStart"/>
      <w:r w:rsidRPr="007763C4">
        <w:t>Turekela</w:t>
      </w:r>
      <w:proofErr w:type="spellEnd"/>
    </w:p>
    <w:p w14:paraId="2B1562C2" w14:textId="4718A466" w:rsidR="007763C4" w:rsidRPr="007763C4" w:rsidRDefault="007763C4" w:rsidP="007763C4">
      <w:r w:rsidRPr="007763C4">
        <w:drawing>
          <wp:inline distT="0" distB="0" distL="0" distR="0" wp14:anchorId="050B67DE" wp14:editId="77926AD0">
            <wp:extent cx="5731510" cy="3228340"/>
            <wp:effectExtent l="0" t="0" r="2540" b="0"/>
            <wp:docPr id="653316214" name="Picture 16" descr="Turek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ureke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E7A85F0" w14:textId="77777777" w:rsidR="007763C4" w:rsidRPr="007763C4" w:rsidRDefault="007763C4" w:rsidP="007763C4">
      <w:proofErr w:type="spellStart"/>
      <w:r w:rsidRPr="007763C4">
        <w:t>Turekela</w:t>
      </w:r>
      <w:proofErr w:type="spellEnd"/>
      <w:r w:rsidRPr="007763C4">
        <w:t xml:space="preserve"> is important for viewing </w:t>
      </w:r>
      <w:proofErr w:type="spellStart"/>
      <w:r w:rsidRPr="007763C4">
        <w:t>colorful</w:t>
      </w:r>
      <w:proofErr w:type="spellEnd"/>
      <w:r w:rsidRPr="007763C4">
        <w:t xml:space="preserve"> wildlife like Tigers, </w:t>
      </w:r>
      <w:proofErr w:type="spellStart"/>
      <w:r w:rsidRPr="007763C4">
        <w:t>Deers</w:t>
      </w:r>
      <w:proofErr w:type="spellEnd"/>
      <w:r w:rsidRPr="007763C4">
        <w:t xml:space="preserve">, Bears, Foxes, Elephants, Wild Birds, Monkeys, Wolfs etc. The chirping birds perched on trees are a thrill to the searching eyes. School and College students, weekend tourist and leisure tourist throngs here to celebrate new </w:t>
      </w:r>
      <w:proofErr w:type="spellStart"/>
      <w:r w:rsidRPr="007763C4">
        <w:t>years</w:t>
      </w:r>
      <w:proofErr w:type="spellEnd"/>
      <w:r w:rsidRPr="007763C4">
        <w:t xml:space="preserve"> in the lap of nature.</w:t>
      </w:r>
    </w:p>
    <w:p w14:paraId="6D7143BE" w14:textId="77777777" w:rsidR="007763C4" w:rsidRPr="007763C4" w:rsidRDefault="007763C4" w:rsidP="007763C4">
      <w:proofErr w:type="spellStart"/>
      <w:r w:rsidRPr="007763C4">
        <w:t>Gaikhai</w:t>
      </w:r>
      <w:proofErr w:type="spellEnd"/>
      <w:r w:rsidRPr="007763C4">
        <w:t xml:space="preserve"> M.I.P</w:t>
      </w:r>
    </w:p>
    <w:p w14:paraId="2D40BE18" w14:textId="78111F9E" w:rsidR="007763C4" w:rsidRPr="007763C4" w:rsidRDefault="007763C4" w:rsidP="007763C4">
      <w:r w:rsidRPr="007763C4">
        <w:lastRenderedPageBreak/>
        <w:drawing>
          <wp:inline distT="0" distB="0" distL="0" distR="0" wp14:anchorId="219C73AF" wp14:editId="48CCE8F0">
            <wp:extent cx="5731510" cy="3228340"/>
            <wp:effectExtent l="0" t="0" r="2540" b="0"/>
            <wp:docPr id="849062156" name="Picture 15" descr="Gaikhai M.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aikhai M.I.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7C9721E" w14:textId="77777777" w:rsidR="007763C4" w:rsidRPr="007763C4" w:rsidRDefault="007763C4" w:rsidP="007763C4">
      <w:r w:rsidRPr="007763C4">
        <w:t xml:space="preserve">A place of great scenic beauty, </w:t>
      </w:r>
      <w:proofErr w:type="spellStart"/>
      <w:r w:rsidRPr="007763C4">
        <w:t>Gaikhai</w:t>
      </w:r>
      <w:proofErr w:type="spellEnd"/>
      <w:r w:rsidRPr="007763C4">
        <w:t xml:space="preserve"> is surrounded by green capped hills on three sides. The water mass here dazzles with natural scenery and offers a cool breeze to the visitors. An ideal place for group camping, the place also is thronged with picnickers all year round.</w:t>
      </w:r>
    </w:p>
    <w:p w14:paraId="762BA2BD" w14:textId="77777777" w:rsidR="007763C4" w:rsidRPr="007763C4" w:rsidRDefault="007763C4" w:rsidP="007763C4">
      <w:proofErr w:type="spellStart"/>
      <w:r w:rsidRPr="007763C4">
        <w:t>Jogisarda</w:t>
      </w:r>
      <w:proofErr w:type="spellEnd"/>
    </w:p>
    <w:p w14:paraId="030F358F" w14:textId="28A41778" w:rsidR="007763C4" w:rsidRPr="007763C4" w:rsidRDefault="007763C4" w:rsidP="007763C4">
      <w:r w:rsidRPr="007763C4">
        <w:drawing>
          <wp:inline distT="0" distB="0" distL="0" distR="0" wp14:anchorId="0A0ED7B8" wp14:editId="6CD453EA">
            <wp:extent cx="5731510" cy="3228340"/>
            <wp:effectExtent l="0" t="0" r="2540" b="0"/>
            <wp:docPr id="1195417041" name="Picture 14" descr="Jogisa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Jogisar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9865D07" w14:textId="77777777" w:rsidR="007763C4" w:rsidRPr="007763C4" w:rsidRDefault="007763C4" w:rsidP="007763C4">
      <w:proofErr w:type="spellStart"/>
      <w:r w:rsidRPr="007763C4">
        <w:t>Jogisarda's</w:t>
      </w:r>
      <w:proofErr w:type="spellEnd"/>
      <w:r w:rsidRPr="007763C4">
        <w:t xml:space="preserve"> place is eminent for its </w:t>
      </w:r>
      <w:proofErr w:type="spellStart"/>
      <w:r w:rsidRPr="007763C4">
        <w:t>Jogeswar</w:t>
      </w:r>
      <w:proofErr w:type="spellEnd"/>
      <w:r w:rsidRPr="007763C4">
        <w:t xml:space="preserve"> Temple. It is believed that all wishes are fulfilled who worship the </w:t>
      </w:r>
      <w:proofErr w:type="spellStart"/>
      <w:r w:rsidRPr="007763C4">
        <w:t>Jogeswar</w:t>
      </w:r>
      <w:proofErr w:type="spellEnd"/>
      <w:r w:rsidRPr="007763C4">
        <w:t xml:space="preserve"> Mahadev. Devotee from far-flung came here on the occasion of </w:t>
      </w:r>
      <w:proofErr w:type="spellStart"/>
      <w:r w:rsidRPr="007763C4">
        <w:t>Mahashivaratri</w:t>
      </w:r>
      <w:proofErr w:type="spellEnd"/>
      <w:r w:rsidRPr="007763C4">
        <w:t xml:space="preserve"> to </w:t>
      </w:r>
      <w:proofErr w:type="spellStart"/>
      <w:r w:rsidRPr="007763C4">
        <w:t>fulfill</w:t>
      </w:r>
      <w:proofErr w:type="spellEnd"/>
      <w:r w:rsidRPr="007763C4">
        <w:t xml:space="preserve"> their wishes during Sital Shasthi Yatra the marriage of Lord Shiva and Goddess Parbati.</w:t>
      </w:r>
    </w:p>
    <w:p w14:paraId="32ABCA96" w14:textId="77777777" w:rsidR="007763C4" w:rsidRPr="007763C4" w:rsidRDefault="007763C4" w:rsidP="007763C4">
      <w:proofErr w:type="spellStart"/>
      <w:r w:rsidRPr="007763C4">
        <w:t>Saintala</w:t>
      </w:r>
      <w:proofErr w:type="spellEnd"/>
      <w:r w:rsidRPr="007763C4">
        <w:t xml:space="preserve"> Chandi Temple</w:t>
      </w:r>
    </w:p>
    <w:p w14:paraId="03879C69" w14:textId="7C2624D2" w:rsidR="007763C4" w:rsidRPr="007763C4" w:rsidRDefault="007763C4" w:rsidP="007763C4">
      <w:r w:rsidRPr="007763C4">
        <w:lastRenderedPageBreak/>
        <w:drawing>
          <wp:inline distT="0" distB="0" distL="0" distR="0" wp14:anchorId="76766AD5" wp14:editId="2365316F">
            <wp:extent cx="5731510" cy="3823970"/>
            <wp:effectExtent l="0" t="0" r="2540" b="5080"/>
            <wp:docPr id="1083129539" name="Picture 13" descr="Saintala Chand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aintala Chandi Te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0488194D" w14:textId="77777777" w:rsidR="007763C4" w:rsidRPr="007763C4" w:rsidRDefault="007763C4" w:rsidP="007763C4">
      <w:proofErr w:type="spellStart"/>
      <w:r w:rsidRPr="007763C4">
        <w:t>Saintala</w:t>
      </w:r>
      <w:proofErr w:type="spellEnd"/>
      <w:r w:rsidRPr="007763C4">
        <w:t xml:space="preserve">, situated 35 km away from </w:t>
      </w:r>
      <w:proofErr w:type="spellStart"/>
      <w:r w:rsidRPr="007763C4">
        <w:t>Balangir</w:t>
      </w:r>
      <w:proofErr w:type="spellEnd"/>
      <w:r w:rsidRPr="007763C4">
        <w:t xml:space="preserve">, is a place of interesting archaeological and historical importance. The place houses the famous Maa </w:t>
      </w:r>
      <w:proofErr w:type="spellStart"/>
      <w:r w:rsidRPr="007763C4">
        <w:t>Chandeshwari</w:t>
      </w:r>
      <w:proofErr w:type="spellEnd"/>
      <w:r w:rsidRPr="007763C4">
        <w:t xml:space="preserve"> </w:t>
      </w:r>
      <w:proofErr w:type="spellStart"/>
      <w:r w:rsidRPr="007763C4">
        <w:t>Thakurani</w:t>
      </w:r>
      <w:proofErr w:type="spellEnd"/>
      <w:r w:rsidRPr="007763C4">
        <w:t xml:space="preserve"> Temple where Goddess Chandi in Mahishasuramardini avatar is the consigned deity. This temple is believed to belong to the </w:t>
      </w:r>
      <w:proofErr w:type="spellStart"/>
      <w:r w:rsidRPr="007763C4">
        <w:t>Somvansi</w:t>
      </w:r>
      <w:proofErr w:type="spellEnd"/>
      <w:r w:rsidRPr="007763C4">
        <w:t xml:space="preserve"> period.</w:t>
      </w:r>
    </w:p>
    <w:p w14:paraId="743F5871" w14:textId="77777777" w:rsidR="007763C4" w:rsidRPr="007763C4" w:rsidRDefault="007763C4" w:rsidP="007763C4">
      <w:proofErr w:type="spellStart"/>
      <w:r w:rsidRPr="007763C4">
        <w:t>Ranipur</w:t>
      </w:r>
      <w:proofErr w:type="spellEnd"/>
      <w:r w:rsidRPr="007763C4">
        <w:t xml:space="preserve"> </w:t>
      </w:r>
      <w:proofErr w:type="spellStart"/>
      <w:r w:rsidRPr="007763C4">
        <w:t>Jharial</w:t>
      </w:r>
      <w:proofErr w:type="spellEnd"/>
    </w:p>
    <w:p w14:paraId="3D30CD1B" w14:textId="2B94F069" w:rsidR="007763C4" w:rsidRPr="007763C4" w:rsidRDefault="007763C4" w:rsidP="007763C4">
      <w:r w:rsidRPr="007763C4">
        <w:lastRenderedPageBreak/>
        <w:drawing>
          <wp:inline distT="0" distB="0" distL="0" distR="0" wp14:anchorId="37ED680A" wp14:editId="4E4AEDE3">
            <wp:extent cx="5731510" cy="4298950"/>
            <wp:effectExtent l="0" t="0" r="2540" b="6350"/>
            <wp:docPr id="1435049677" name="Picture 12" descr="Ranipur Jh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anipur Jhari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4394793" w14:textId="77777777" w:rsidR="007763C4" w:rsidRPr="007763C4" w:rsidRDefault="007763C4" w:rsidP="007763C4">
      <w:proofErr w:type="spellStart"/>
      <w:r w:rsidRPr="007763C4">
        <w:t>Ranipur</w:t>
      </w:r>
      <w:proofErr w:type="spellEnd"/>
      <w:r w:rsidRPr="007763C4">
        <w:t xml:space="preserve"> and </w:t>
      </w:r>
      <w:proofErr w:type="spellStart"/>
      <w:r w:rsidRPr="007763C4">
        <w:t>Jharial</w:t>
      </w:r>
      <w:proofErr w:type="spellEnd"/>
      <w:r w:rsidRPr="007763C4">
        <w:t xml:space="preserve"> are the twin villages that are 104 km away from </w:t>
      </w:r>
      <w:proofErr w:type="spellStart"/>
      <w:r w:rsidRPr="007763C4">
        <w:t>Balangir</w:t>
      </w:r>
      <w:proofErr w:type="spellEnd"/>
      <w:r w:rsidRPr="007763C4">
        <w:t xml:space="preserve">. In ancient times, </w:t>
      </w:r>
      <w:proofErr w:type="spellStart"/>
      <w:r w:rsidRPr="007763C4">
        <w:t>Ranipur</w:t>
      </w:r>
      <w:proofErr w:type="spellEnd"/>
      <w:r w:rsidRPr="007763C4">
        <w:t xml:space="preserve"> was the place where the queens of </w:t>
      </w:r>
      <w:proofErr w:type="spellStart"/>
      <w:r w:rsidRPr="007763C4">
        <w:t>Patnagarh</w:t>
      </w:r>
      <w:proofErr w:type="spellEnd"/>
      <w:r w:rsidRPr="007763C4">
        <w:t xml:space="preserve"> used to stay and </w:t>
      </w:r>
      <w:proofErr w:type="spellStart"/>
      <w:r w:rsidRPr="007763C4">
        <w:t>Jharial</w:t>
      </w:r>
      <w:proofErr w:type="spellEnd"/>
      <w:r w:rsidRPr="007763C4">
        <w:t xml:space="preserve"> used to be a fort. The place is of religious importance as various cults, such as Vaishnavism, Saivism, Buddhism and Tantrism flourished here. </w:t>
      </w:r>
      <w:proofErr w:type="gramStart"/>
      <w:r w:rsidRPr="007763C4">
        <w:t>The Tong river</w:t>
      </w:r>
      <w:proofErr w:type="gramEnd"/>
      <w:r w:rsidRPr="007763C4">
        <w:t>, also known as Tong Jor, flows by the hamlets.</w:t>
      </w:r>
    </w:p>
    <w:p w14:paraId="747B7FCE" w14:textId="77777777" w:rsidR="007763C4" w:rsidRPr="007763C4" w:rsidRDefault="007763C4" w:rsidP="007763C4">
      <w:proofErr w:type="spellStart"/>
      <w:r w:rsidRPr="007763C4">
        <w:t>Pataneswari</w:t>
      </w:r>
      <w:proofErr w:type="spellEnd"/>
      <w:r w:rsidRPr="007763C4">
        <w:t xml:space="preserve"> Temple</w:t>
      </w:r>
    </w:p>
    <w:p w14:paraId="40E304E3" w14:textId="2EB64541" w:rsidR="007763C4" w:rsidRPr="007763C4" w:rsidRDefault="007763C4" w:rsidP="007763C4">
      <w:r w:rsidRPr="007763C4">
        <w:drawing>
          <wp:inline distT="0" distB="0" distL="0" distR="0" wp14:anchorId="29BD0873" wp14:editId="0EBAC8CE">
            <wp:extent cx="3810000" cy="2804160"/>
            <wp:effectExtent l="0" t="0" r="0" b="0"/>
            <wp:docPr id="91999505" name="Picture 11" descr="Pataneswar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ataneswari Te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804160"/>
                    </a:xfrm>
                    <a:prstGeom prst="rect">
                      <a:avLst/>
                    </a:prstGeom>
                    <a:noFill/>
                    <a:ln>
                      <a:noFill/>
                    </a:ln>
                  </pic:spPr>
                </pic:pic>
              </a:graphicData>
            </a:graphic>
          </wp:inline>
        </w:drawing>
      </w:r>
    </w:p>
    <w:p w14:paraId="603F4677" w14:textId="77777777" w:rsidR="007763C4" w:rsidRPr="007763C4" w:rsidRDefault="007763C4" w:rsidP="007763C4">
      <w:proofErr w:type="spellStart"/>
      <w:r w:rsidRPr="007763C4">
        <w:lastRenderedPageBreak/>
        <w:t>Patnagarh</w:t>
      </w:r>
      <w:proofErr w:type="spellEnd"/>
      <w:r w:rsidRPr="007763C4">
        <w:t xml:space="preserve">, a small town of </w:t>
      </w:r>
      <w:proofErr w:type="spellStart"/>
      <w:r w:rsidRPr="007763C4">
        <w:t>Balangir</w:t>
      </w:r>
      <w:proofErr w:type="spellEnd"/>
      <w:r w:rsidRPr="007763C4">
        <w:t xml:space="preserve"> houses some enticing ancient temples. The Parameswari Temple was constructed in the </w:t>
      </w:r>
      <w:proofErr w:type="spellStart"/>
      <w:r w:rsidRPr="007763C4">
        <w:t>Chalukya</w:t>
      </w:r>
      <w:proofErr w:type="spellEnd"/>
      <w:r w:rsidRPr="007763C4">
        <w:t xml:space="preserve"> style of architecture. The </w:t>
      </w:r>
      <w:proofErr w:type="spellStart"/>
      <w:r w:rsidRPr="007763C4">
        <w:t>Someswar</w:t>
      </w:r>
      <w:proofErr w:type="spellEnd"/>
      <w:r w:rsidRPr="007763C4">
        <w:t xml:space="preserve"> Siva Temple is a 12</w:t>
      </w:r>
      <w:r w:rsidRPr="007763C4">
        <w:rPr>
          <w:vertAlign w:val="superscript"/>
        </w:rPr>
        <w:t>th</w:t>
      </w:r>
      <w:r w:rsidRPr="007763C4">
        <w:t> century old temple which is an important pilgrim.</w:t>
      </w:r>
    </w:p>
    <w:p w14:paraId="767F2070" w14:textId="77777777" w:rsidR="007763C4" w:rsidRPr="007763C4" w:rsidRDefault="007763C4" w:rsidP="007763C4">
      <w:r w:rsidRPr="007763C4">
        <w:t>Harishankar</w:t>
      </w:r>
    </w:p>
    <w:p w14:paraId="060C6765" w14:textId="60B53DF7" w:rsidR="007763C4" w:rsidRPr="007763C4" w:rsidRDefault="007763C4" w:rsidP="007763C4">
      <w:r w:rsidRPr="007763C4">
        <w:drawing>
          <wp:inline distT="0" distB="0" distL="0" distR="0" wp14:anchorId="53F9DBD3" wp14:editId="6DEBBE0A">
            <wp:extent cx="5731510" cy="4298950"/>
            <wp:effectExtent l="0" t="0" r="2540" b="6350"/>
            <wp:docPr id="921622885" name="Picture 10" descr="Harishan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arishanka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4E7472A" w14:textId="77777777" w:rsidR="007763C4" w:rsidRPr="007763C4" w:rsidRDefault="007763C4" w:rsidP="007763C4">
      <w:r w:rsidRPr="007763C4">
        <w:t xml:space="preserve">Harishankar stands on the slopes of the </w:t>
      </w:r>
      <w:proofErr w:type="spellStart"/>
      <w:r w:rsidRPr="007763C4">
        <w:t>Gandhamardan</w:t>
      </w:r>
      <w:proofErr w:type="spellEnd"/>
      <w:r w:rsidRPr="007763C4">
        <w:t xml:space="preserve"> Hills. It is a place of magnificent natural beauty and a Hindu pilgrim spot too. A perennial stream passes by the place. The place is famous for the Hari Shankar Temple which is devoted to Lord Vishnu as well as Lord Krishna.</w:t>
      </w:r>
    </w:p>
    <w:p w14:paraId="57A1D5F2" w14:textId="77777777" w:rsidR="007763C4" w:rsidRPr="007763C4" w:rsidRDefault="007763C4" w:rsidP="007763C4">
      <w:r w:rsidRPr="007763C4">
        <w:t xml:space="preserve">How to reach </w:t>
      </w:r>
      <w:proofErr w:type="spellStart"/>
      <w:r w:rsidRPr="007763C4">
        <w:t>Balangir</w:t>
      </w:r>
      <w:proofErr w:type="spellEnd"/>
    </w:p>
    <w:p w14:paraId="76998DE3" w14:textId="77777777" w:rsidR="007763C4" w:rsidRPr="007763C4" w:rsidRDefault="007763C4" w:rsidP="007763C4">
      <w:r w:rsidRPr="007763C4">
        <w:t>By Air</w:t>
      </w:r>
    </w:p>
    <w:p w14:paraId="7BE529A8" w14:textId="77777777" w:rsidR="007763C4" w:rsidRPr="007763C4" w:rsidRDefault="007763C4" w:rsidP="007763C4">
      <w:r w:rsidRPr="007763C4">
        <w:t xml:space="preserve">Raipur in Chhattisgarh is the nearest Airport. The nearest Airport in the state is situated at Bhubaneswar. Bhubaneswar is around 321 km away from </w:t>
      </w:r>
      <w:proofErr w:type="spellStart"/>
      <w:r w:rsidRPr="007763C4">
        <w:t>Balangir</w:t>
      </w:r>
      <w:proofErr w:type="spellEnd"/>
      <w:r w:rsidRPr="007763C4">
        <w:t>.</w:t>
      </w:r>
    </w:p>
    <w:p w14:paraId="217C1D53" w14:textId="77777777" w:rsidR="007763C4" w:rsidRPr="007763C4" w:rsidRDefault="007763C4" w:rsidP="007763C4">
      <w:r w:rsidRPr="007763C4">
        <w:t>By Rail</w:t>
      </w:r>
    </w:p>
    <w:p w14:paraId="317DC668" w14:textId="77777777" w:rsidR="007763C4" w:rsidRPr="007763C4" w:rsidRDefault="007763C4" w:rsidP="007763C4">
      <w:r w:rsidRPr="007763C4">
        <w:t xml:space="preserve">The </w:t>
      </w:r>
      <w:proofErr w:type="spellStart"/>
      <w:r w:rsidRPr="007763C4">
        <w:t>Balangir</w:t>
      </w:r>
      <w:proofErr w:type="spellEnd"/>
      <w:r w:rsidRPr="007763C4">
        <w:t xml:space="preserve"> Railway Station is an important junction of the South Eastern Railway that falls on the Jharsuguda-Sambalpur-</w:t>
      </w:r>
      <w:proofErr w:type="spellStart"/>
      <w:r w:rsidRPr="007763C4">
        <w:t>Titlagarh</w:t>
      </w:r>
      <w:proofErr w:type="spellEnd"/>
      <w:r w:rsidRPr="007763C4">
        <w:t xml:space="preserve"> line. The city is well connected to other parts of Odisha via a good network of trains. There are trains connecting </w:t>
      </w:r>
      <w:proofErr w:type="spellStart"/>
      <w:r w:rsidRPr="007763C4">
        <w:t>Balangir</w:t>
      </w:r>
      <w:proofErr w:type="spellEnd"/>
      <w:r w:rsidRPr="007763C4">
        <w:t xml:space="preserve"> with the major cities of India as well.</w:t>
      </w:r>
    </w:p>
    <w:p w14:paraId="413141AC" w14:textId="77777777" w:rsidR="007763C4" w:rsidRPr="007763C4" w:rsidRDefault="007763C4" w:rsidP="007763C4">
      <w:r w:rsidRPr="007763C4">
        <w:t>By Road</w:t>
      </w:r>
    </w:p>
    <w:p w14:paraId="19B13EAD" w14:textId="77777777" w:rsidR="007763C4" w:rsidRPr="007763C4" w:rsidRDefault="007763C4" w:rsidP="007763C4">
      <w:proofErr w:type="spellStart"/>
      <w:r w:rsidRPr="007763C4">
        <w:t>Balangir</w:t>
      </w:r>
      <w:proofErr w:type="spellEnd"/>
      <w:r w:rsidRPr="007763C4">
        <w:t xml:space="preserve"> is well connected by road. The state government-owned buses are available from other cities and towns to reach </w:t>
      </w:r>
      <w:proofErr w:type="spellStart"/>
      <w:r w:rsidRPr="007763C4">
        <w:t>Balangir</w:t>
      </w:r>
      <w:proofErr w:type="spellEnd"/>
      <w:r w:rsidRPr="007763C4">
        <w:t>.</w:t>
      </w:r>
    </w:p>
    <w:p w14:paraId="3FBE287F" w14:textId="77777777" w:rsidR="007763C4" w:rsidRPr="007763C4" w:rsidRDefault="007763C4" w:rsidP="007763C4">
      <w:r w:rsidRPr="007763C4">
        <w:lastRenderedPageBreak/>
        <w:t xml:space="preserve">Best Time to Visit </w:t>
      </w:r>
      <w:proofErr w:type="spellStart"/>
      <w:r w:rsidRPr="007763C4">
        <w:t>Balangir</w:t>
      </w:r>
      <w:proofErr w:type="spellEnd"/>
    </w:p>
    <w:p w14:paraId="7D246C12" w14:textId="77777777" w:rsidR="007763C4" w:rsidRPr="007763C4" w:rsidRDefault="007763C4" w:rsidP="007763C4">
      <w:r w:rsidRPr="007763C4">
        <w:t xml:space="preserve">The best time to visit </w:t>
      </w:r>
      <w:proofErr w:type="spellStart"/>
      <w:r w:rsidRPr="007763C4">
        <w:t>Balangir</w:t>
      </w:r>
      <w:proofErr w:type="spellEnd"/>
      <w:r w:rsidRPr="007763C4">
        <w:t xml:space="preserve"> would be a time when you can completely soak in the experience and not worry about such hassles. The weather of </w:t>
      </w:r>
      <w:proofErr w:type="spellStart"/>
      <w:r w:rsidRPr="007763C4">
        <w:t>Balangir</w:t>
      </w:r>
      <w:proofErr w:type="spellEnd"/>
      <w:r w:rsidRPr="007763C4">
        <w:t xml:space="preserve"> is </w:t>
      </w:r>
      <w:proofErr w:type="spellStart"/>
      <w:r w:rsidRPr="007763C4">
        <w:t>favorable</w:t>
      </w:r>
      <w:proofErr w:type="spellEnd"/>
      <w:r w:rsidRPr="007763C4">
        <w:t xml:space="preserve"> along with the best of activities during this particular time in </w:t>
      </w:r>
      <w:proofErr w:type="spellStart"/>
      <w:r w:rsidRPr="007763C4">
        <w:t>Balangir</w:t>
      </w:r>
      <w:proofErr w:type="spellEnd"/>
      <w:r w:rsidRPr="007763C4">
        <w:t xml:space="preserve">. If you are thinking about when to go to </w:t>
      </w:r>
      <w:proofErr w:type="spellStart"/>
      <w:r w:rsidRPr="007763C4">
        <w:t>Balangir</w:t>
      </w:r>
      <w:proofErr w:type="spellEnd"/>
      <w:r w:rsidRPr="007763C4">
        <w:t xml:space="preserve"> then, come visit </w:t>
      </w:r>
      <w:proofErr w:type="spellStart"/>
      <w:r w:rsidRPr="007763C4">
        <w:t>Balangir</w:t>
      </w:r>
      <w:proofErr w:type="spellEnd"/>
      <w:r w:rsidRPr="007763C4">
        <w:t xml:space="preserve"> at it's the best time which is winter. From November to </w:t>
      </w:r>
      <w:proofErr w:type="gramStart"/>
      <w:r w:rsidRPr="007763C4">
        <w:t>March</w:t>
      </w:r>
      <w:proofErr w:type="gramEnd"/>
      <w:r w:rsidRPr="007763C4">
        <w:t xml:space="preserve"> you can enjoy your stay at </w:t>
      </w:r>
      <w:proofErr w:type="spellStart"/>
      <w:r w:rsidRPr="007763C4">
        <w:t>Balangir</w:t>
      </w:r>
      <w:proofErr w:type="spellEnd"/>
      <w:r w:rsidRPr="007763C4">
        <w:t>.</w:t>
      </w:r>
    </w:p>
    <w:p w14:paraId="7952E9DE" w14:textId="77777777" w:rsidR="007763C4" w:rsidRPr="007763C4" w:rsidRDefault="007763C4" w:rsidP="007763C4">
      <w:r w:rsidRPr="007763C4">
        <w:t xml:space="preserve">Weather of </w:t>
      </w:r>
      <w:proofErr w:type="spellStart"/>
      <w:r w:rsidRPr="007763C4">
        <w:t>Balangir</w:t>
      </w:r>
      <w:proofErr w:type="spellEnd"/>
    </w:p>
    <w:p w14:paraId="7CE2E93F" w14:textId="77777777" w:rsidR="007763C4" w:rsidRPr="007763C4" w:rsidRDefault="007763C4" w:rsidP="007763C4">
      <w:proofErr w:type="spellStart"/>
      <w:r w:rsidRPr="007763C4">
        <w:t>Balangir</w:t>
      </w:r>
      <w:proofErr w:type="spellEnd"/>
      <w:r w:rsidRPr="007763C4">
        <w:t xml:space="preserve"> has the tropical savanna climate prevailing. It is warm every month with both a wet and dry season. The highest average temperature in </w:t>
      </w:r>
      <w:proofErr w:type="spellStart"/>
      <w:r w:rsidRPr="007763C4">
        <w:t>Balangir</w:t>
      </w:r>
      <w:proofErr w:type="spellEnd"/>
      <w:r w:rsidRPr="007763C4">
        <w:t xml:space="preserve"> is 42°C in May and the lowest is 21°C in January. The weather and climate of </w:t>
      </w:r>
      <w:proofErr w:type="spellStart"/>
      <w:r w:rsidRPr="007763C4">
        <w:t>Balangir</w:t>
      </w:r>
      <w:proofErr w:type="spellEnd"/>
      <w:r w:rsidRPr="007763C4">
        <w:t xml:space="preserve"> are suitable for a sun vacation.</w:t>
      </w:r>
    </w:p>
    <w:p w14:paraId="22B41B6B"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C4"/>
    <w:rsid w:val="00235AE4"/>
    <w:rsid w:val="003B24D4"/>
    <w:rsid w:val="007763C4"/>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F934"/>
  <w15:chartTrackingRefBased/>
  <w15:docId w15:val="{B490585D-FE81-4582-910A-5B2B0BA3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3C4"/>
    <w:rPr>
      <w:rFonts w:eastAsiaTheme="majorEastAsia" w:cstheme="majorBidi"/>
      <w:color w:val="272727" w:themeColor="text1" w:themeTint="D8"/>
    </w:rPr>
  </w:style>
  <w:style w:type="paragraph" w:styleId="Title">
    <w:name w:val="Title"/>
    <w:basedOn w:val="Normal"/>
    <w:next w:val="Normal"/>
    <w:link w:val="TitleChar"/>
    <w:uiPriority w:val="10"/>
    <w:qFormat/>
    <w:rsid w:val="00776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3C4"/>
    <w:pPr>
      <w:spacing w:before="160"/>
      <w:jc w:val="center"/>
    </w:pPr>
    <w:rPr>
      <w:i/>
      <w:iCs/>
      <w:color w:val="404040" w:themeColor="text1" w:themeTint="BF"/>
    </w:rPr>
  </w:style>
  <w:style w:type="character" w:customStyle="1" w:styleId="QuoteChar">
    <w:name w:val="Quote Char"/>
    <w:basedOn w:val="DefaultParagraphFont"/>
    <w:link w:val="Quote"/>
    <w:uiPriority w:val="29"/>
    <w:rsid w:val="007763C4"/>
    <w:rPr>
      <w:i/>
      <w:iCs/>
      <w:color w:val="404040" w:themeColor="text1" w:themeTint="BF"/>
    </w:rPr>
  </w:style>
  <w:style w:type="paragraph" w:styleId="ListParagraph">
    <w:name w:val="List Paragraph"/>
    <w:basedOn w:val="Normal"/>
    <w:uiPriority w:val="34"/>
    <w:qFormat/>
    <w:rsid w:val="007763C4"/>
    <w:pPr>
      <w:ind w:left="720"/>
      <w:contextualSpacing/>
    </w:pPr>
  </w:style>
  <w:style w:type="character" w:styleId="IntenseEmphasis">
    <w:name w:val="Intense Emphasis"/>
    <w:basedOn w:val="DefaultParagraphFont"/>
    <w:uiPriority w:val="21"/>
    <w:qFormat/>
    <w:rsid w:val="007763C4"/>
    <w:rPr>
      <w:i/>
      <w:iCs/>
      <w:color w:val="0F4761" w:themeColor="accent1" w:themeShade="BF"/>
    </w:rPr>
  </w:style>
  <w:style w:type="paragraph" w:styleId="IntenseQuote">
    <w:name w:val="Intense Quote"/>
    <w:basedOn w:val="Normal"/>
    <w:next w:val="Normal"/>
    <w:link w:val="IntenseQuoteChar"/>
    <w:uiPriority w:val="30"/>
    <w:qFormat/>
    <w:rsid w:val="00776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3C4"/>
    <w:rPr>
      <w:i/>
      <w:iCs/>
      <w:color w:val="0F4761" w:themeColor="accent1" w:themeShade="BF"/>
    </w:rPr>
  </w:style>
  <w:style w:type="character" w:styleId="IntenseReference">
    <w:name w:val="Intense Reference"/>
    <w:basedOn w:val="DefaultParagraphFont"/>
    <w:uiPriority w:val="32"/>
    <w:qFormat/>
    <w:rsid w:val="00776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746</Words>
  <Characters>4253</Characters>
  <Application>Microsoft Office Word</Application>
  <DocSecurity>0</DocSecurity>
  <Lines>35</Lines>
  <Paragraphs>9</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2025-09-13T12:44:00Z</dcterms:created>
  <dcterms:modified xsi:type="dcterms:W3CDTF">2025-09-13T12:44:00Z</dcterms:modified>
</cp:coreProperties>
</file>