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5101" w14:textId="77777777" w:rsidR="00E50409" w:rsidRPr="00E50409" w:rsidRDefault="00E50409" w:rsidP="00E50409">
      <w:r w:rsidRPr="00E50409">
        <w:t xml:space="preserve">About </w:t>
      </w:r>
      <w:proofErr w:type="spellStart"/>
      <w:r w:rsidRPr="00E50409">
        <w:t>Khordha</w:t>
      </w:r>
      <w:proofErr w:type="spellEnd"/>
    </w:p>
    <w:p w14:paraId="37287FA3" w14:textId="77777777" w:rsidR="00E50409" w:rsidRPr="00E50409" w:rsidRDefault="00E50409" w:rsidP="00E50409">
      <w:r w:rsidRPr="00E50409">
        <w:t xml:space="preserve">Planning a Trip to </w:t>
      </w:r>
      <w:proofErr w:type="spellStart"/>
      <w:r w:rsidRPr="00E50409">
        <w:t>Khordha</w:t>
      </w:r>
      <w:proofErr w:type="spellEnd"/>
      <w:r w:rsidRPr="00E50409">
        <w:t xml:space="preserve">? Here's our list of 6 top Tourist Places to visit in </w:t>
      </w:r>
      <w:proofErr w:type="spellStart"/>
      <w:r w:rsidRPr="00E50409">
        <w:t>Khordha</w:t>
      </w:r>
      <w:proofErr w:type="spellEnd"/>
    </w:p>
    <w:p w14:paraId="27B555C0" w14:textId="77777777" w:rsidR="00E50409" w:rsidRPr="00E50409" w:rsidRDefault="00E50409" w:rsidP="00E50409">
      <w:proofErr w:type="spellStart"/>
      <w:r w:rsidRPr="00E50409">
        <w:t>Khordha</w:t>
      </w:r>
      <w:proofErr w:type="spellEnd"/>
      <w:r w:rsidRPr="00E50409">
        <w:t xml:space="preserve"> is a small town in the state of Odisha, whose capital Bhubaneswar, belongs to </w:t>
      </w:r>
      <w:proofErr w:type="spellStart"/>
      <w:r w:rsidRPr="00E50409">
        <w:t>Khordha</w:t>
      </w:r>
      <w:proofErr w:type="spellEnd"/>
      <w:r w:rsidRPr="00E50409">
        <w:t xml:space="preserve"> district and is only 25 km from </w:t>
      </w:r>
      <w:proofErr w:type="spellStart"/>
      <w:r w:rsidRPr="00E50409">
        <w:t>Khordha</w:t>
      </w:r>
      <w:proofErr w:type="spellEnd"/>
      <w:r w:rsidRPr="00E50409">
        <w:t xml:space="preserve"> town.</w:t>
      </w:r>
    </w:p>
    <w:p w14:paraId="72A76FCD" w14:textId="77777777" w:rsidR="00E50409" w:rsidRPr="00E50409" w:rsidRDefault="00E50409" w:rsidP="00E50409">
      <w:proofErr w:type="spellStart"/>
      <w:r w:rsidRPr="00E50409">
        <w:t>Khordha</w:t>
      </w:r>
      <w:proofErr w:type="spellEnd"/>
      <w:r w:rsidRPr="00E50409">
        <w:t xml:space="preserve"> is one of the new districts carved out of the former Puri District on 1</w:t>
      </w:r>
      <w:r w:rsidRPr="00E50409">
        <w:rPr>
          <w:vertAlign w:val="superscript"/>
        </w:rPr>
        <w:t>st</w:t>
      </w:r>
      <w:r w:rsidRPr="00E50409">
        <w:t xml:space="preserve"> April 1993. The other new district carved out of Puri was </w:t>
      </w:r>
      <w:proofErr w:type="spellStart"/>
      <w:r w:rsidRPr="00E50409">
        <w:t>Nayagarh</w:t>
      </w:r>
      <w:proofErr w:type="spellEnd"/>
      <w:r w:rsidRPr="00E50409">
        <w:t xml:space="preserve">. In the year 2000, the district's name was changed from </w:t>
      </w:r>
      <w:proofErr w:type="spellStart"/>
      <w:r w:rsidRPr="00E50409">
        <w:t>Khurda</w:t>
      </w:r>
      <w:proofErr w:type="spellEnd"/>
      <w:r w:rsidRPr="00E50409">
        <w:t xml:space="preserve"> to </w:t>
      </w:r>
      <w:proofErr w:type="spellStart"/>
      <w:r w:rsidRPr="00E50409">
        <w:t>Khordha</w:t>
      </w:r>
      <w:proofErr w:type="spellEnd"/>
      <w:r w:rsidRPr="00E50409">
        <w:t xml:space="preserve">. The district headquarters is located in </w:t>
      </w:r>
      <w:proofErr w:type="spellStart"/>
      <w:r w:rsidRPr="00E50409">
        <w:t>Khordha</w:t>
      </w:r>
      <w:proofErr w:type="spellEnd"/>
      <w:r w:rsidRPr="00E50409">
        <w:t xml:space="preserve"> Town, formerly known as </w:t>
      </w:r>
      <w:proofErr w:type="spellStart"/>
      <w:r w:rsidRPr="00E50409">
        <w:t>Jajarsingh</w:t>
      </w:r>
      <w:proofErr w:type="spellEnd"/>
      <w:r w:rsidRPr="00E50409">
        <w:t xml:space="preserve"> or </w:t>
      </w:r>
      <w:proofErr w:type="spellStart"/>
      <w:r w:rsidRPr="00E50409">
        <w:t>Kurada</w:t>
      </w:r>
      <w:proofErr w:type="spellEnd"/>
      <w:r w:rsidRPr="00E50409">
        <w:t>, (</w:t>
      </w:r>
      <w:proofErr w:type="spellStart"/>
      <w:r w:rsidRPr="00E50409">
        <w:t>kurada</w:t>
      </w:r>
      <w:proofErr w:type="spellEnd"/>
      <w:r w:rsidRPr="00E50409">
        <w:t xml:space="preserve"> means foul-mouthed). The old milestones of the area had the word KURADA which has now been whitewashed and the word </w:t>
      </w:r>
      <w:r w:rsidRPr="00E50409">
        <w:rPr>
          <w:i/>
          <w:iCs/>
        </w:rPr>
        <w:t>“</w:t>
      </w:r>
      <w:proofErr w:type="spellStart"/>
      <w:r w:rsidRPr="00E50409">
        <w:rPr>
          <w:i/>
          <w:iCs/>
        </w:rPr>
        <w:t>Khurdha</w:t>
      </w:r>
      <w:proofErr w:type="spellEnd"/>
      <w:r w:rsidRPr="00E50409">
        <w:rPr>
          <w:i/>
          <w:iCs/>
        </w:rPr>
        <w:t>”</w:t>
      </w:r>
      <w:r w:rsidRPr="00E50409">
        <w:t xml:space="preserve"> is written on them. About the origin of the word </w:t>
      </w:r>
      <w:proofErr w:type="spellStart"/>
      <w:proofErr w:type="gramStart"/>
      <w:r w:rsidRPr="00E50409">
        <w:t>Khurda</w:t>
      </w:r>
      <w:proofErr w:type="spellEnd"/>
      <w:r w:rsidRPr="00E50409">
        <w:t>(</w:t>
      </w:r>
      <w:proofErr w:type="gramEnd"/>
      <w:r w:rsidRPr="00E50409">
        <w:t>as earlier called) it is also told that the word is derived from two Odia words- </w:t>
      </w:r>
      <w:r w:rsidRPr="00E50409">
        <w:rPr>
          <w:i/>
          <w:iCs/>
        </w:rPr>
        <w:t>‘</w:t>
      </w:r>
      <w:proofErr w:type="spellStart"/>
      <w:r w:rsidRPr="00E50409">
        <w:rPr>
          <w:i/>
          <w:iCs/>
        </w:rPr>
        <w:t>Khura</w:t>
      </w:r>
      <w:proofErr w:type="spellEnd"/>
      <w:r w:rsidRPr="00E50409">
        <w:rPr>
          <w:i/>
          <w:iCs/>
        </w:rPr>
        <w:t>’</w:t>
      </w:r>
      <w:r w:rsidRPr="00E50409">
        <w:t> and </w:t>
      </w:r>
      <w:r w:rsidRPr="00E50409">
        <w:rPr>
          <w:i/>
          <w:iCs/>
        </w:rPr>
        <w:t>‘Dhara’</w:t>
      </w:r>
      <w:r w:rsidRPr="00E50409">
        <w:t xml:space="preserve">, meaning razor and edge, probably because the soldiers of </w:t>
      </w:r>
      <w:proofErr w:type="spellStart"/>
      <w:r w:rsidRPr="00E50409">
        <w:t>Khurda</w:t>
      </w:r>
      <w:proofErr w:type="spellEnd"/>
      <w:r w:rsidRPr="00E50409">
        <w:t xml:space="preserve"> were as sharp and dreadful as the edge of a razor. Neither of the two origins, however can be called authentic.</w:t>
      </w:r>
    </w:p>
    <w:p w14:paraId="1C790F80" w14:textId="77777777" w:rsidR="00E50409" w:rsidRPr="00E50409" w:rsidRDefault="00E50409" w:rsidP="00E50409">
      <w:r w:rsidRPr="00E50409">
        <w:t xml:space="preserve">The history of </w:t>
      </w:r>
      <w:proofErr w:type="spellStart"/>
      <w:r w:rsidRPr="00E50409">
        <w:t>Khordha</w:t>
      </w:r>
      <w:proofErr w:type="spellEnd"/>
      <w:r w:rsidRPr="00E50409">
        <w:t xml:space="preserve"> depicts that in early days the area was densely populated by the </w:t>
      </w:r>
      <w:proofErr w:type="spellStart"/>
      <w:r w:rsidRPr="00E50409">
        <w:t>Savaras</w:t>
      </w:r>
      <w:proofErr w:type="spellEnd"/>
      <w:r w:rsidRPr="00E50409">
        <w:t>, a tribal community that is still found in some pockets of the district. Over the period, however, its history is found closely associated with the history of Puri district. About the middle of the 10</w:t>
      </w:r>
      <w:r w:rsidRPr="00E50409">
        <w:rPr>
          <w:vertAlign w:val="superscript"/>
        </w:rPr>
        <w:t>th</w:t>
      </w:r>
      <w:r w:rsidRPr="00E50409">
        <w:t xml:space="preserve"> century AD, the rule of </w:t>
      </w:r>
      <w:proofErr w:type="spellStart"/>
      <w:r w:rsidRPr="00E50409">
        <w:t>Bhoumakars</w:t>
      </w:r>
      <w:proofErr w:type="spellEnd"/>
      <w:r w:rsidRPr="00E50409">
        <w:t xml:space="preserve"> was supplanted by that of the </w:t>
      </w:r>
      <w:proofErr w:type="spellStart"/>
      <w:r w:rsidRPr="00E50409">
        <w:t>Somavamsis</w:t>
      </w:r>
      <w:proofErr w:type="spellEnd"/>
      <w:r w:rsidRPr="00E50409">
        <w:t>.</w:t>
      </w:r>
    </w:p>
    <w:p w14:paraId="6B545712" w14:textId="77777777" w:rsidR="00E50409" w:rsidRPr="00E50409" w:rsidRDefault="00E50409" w:rsidP="00E50409">
      <w:r w:rsidRPr="00E50409">
        <w:t xml:space="preserve">Top 6 Places to Visit in </w:t>
      </w:r>
      <w:proofErr w:type="spellStart"/>
      <w:r w:rsidRPr="00E50409">
        <w:t>Khordha</w:t>
      </w:r>
      <w:proofErr w:type="spellEnd"/>
    </w:p>
    <w:p w14:paraId="1D9D48E0" w14:textId="77777777" w:rsidR="00E50409" w:rsidRPr="00E50409" w:rsidRDefault="00E50409" w:rsidP="00E50409">
      <w:r w:rsidRPr="00E50409">
        <w:t>Atri</w:t>
      </w:r>
    </w:p>
    <w:p w14:paraId="36016C41" w14:textId="59956BB7" w:rsidR="00E50409" w:rsidRPr="00E50409" w:rsidRDefault="00E50409" w:rsidP="00E50409">
      <w:r w:rsidRPr="00E50409">
        <w:drawing>
          <wp:inline distT="0" distB="0" distL="0" distR="0" wp14:anchorId="5CDCACB0" wp14:editId="6CE99F69">
            <wp:extent cx="3810000" cy="2430780"/>
            <wp:effectExtent l="0" t="0" r="0" b="7620"/>
            <wp:docPr id="1516960929" name="Picture 12" descr="A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t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2430780"/>
                    </a:xfrm>
                    <a:prstGeom prst="rect">
                      <a:avLst/>
                    </a:prstGeom>
                    <a:noFill/>
                    <a:ln>
                      <a:noFill/>
                    </a:ln>
                  </pic:spPr>
                </pic:pic>
              </a:graphicData>
            </a:graphic>
          </wp:inline>
        </w:drawing>
      </w:r>
    </w:p>
    <w:p w14:paraId="6FA2B9E6" w14:textId="77777777" w:rsidR="00E50409" w:rsidRPr="00E50409" w:rsidRDefault="00E50409" w:rsidP="00E50409">
      <w:r w:rsidRPr="00E50409">
        <w:t xml:space="preserve">It is situated in the village of </w:t>
      </w:r>
      <w:proofErr w:type="spellStart"/>
      <w:r w:rsidRPr="00E50409">
        <w:t>Baghamari</w:t>
      </w:r>
      <w:proofErr w:type="spellEnd"/>
      <w:r w:rsidRPr="00E50409">
        <w:t xml:space="preserve">, at a distance of 42 km from Bhubaneswar and nearly 14 km from </w:t>
      </w:r>
      <w:proofErr w:type="spellStart"/>
      <w:r w:rsidRPr="00E50409">
        <w:t>Khordha</w:t>
      </w:r>
      <w:proofErr w:type="spellEnd"/>
      <w:r w:rsidRPr="00E50409">
        <w:t xml:space="preserve"> Bus stand. Atri is famous for its perennial Hot Spring. The hot spring is reputed to have medical properties which are used both intensively and extensively for the cure of skin diseases, and a temple dedicated to Lord </w:t>
      </w:r>
      <w:proofErr w:type="gramStart"/>
      <w:r w:rsidRPr="00E50409">
        <w:t>Hatakeswara(</w:t>
      </w:r>
      <w:proofErr w:type="gramEnd"/>
      <w:r w:rsidRPr="00E50409">
        <w:t>Lord Shiva).</w:t>
      </w:r>
    </w:p>
    <w:p w14:paraId="50C2A6E9" w14:textId="77777777" w:rsidR="00E50409" w:rsidRPr="00E50409" w:rsidRDefault="00E50409" w:rsidP="00E50409">
      <w:r w:rsidRPr="00E50409">
        <w:t>Bhubaneswar</w:t>
      </w:r>
    </w:p>
    <w:p w14:paraId="568A2A4F" w14:textId="5127CE07" w:rsidR="00E50409" w:rsidRPr="00E50409" w:rsidRDefault="00E50409" w:rsidP="00E50409">
      <w:r w:rsidRPr="00E50409">
        <w:lastRenderedPageBreak/>
        <w:drawing>
          <wp:inline distT="0" distB="0" distL="0" distR="0" wp14:anchorId="18D9D04E" wp14:editId="0105A8C2">
            <wp:extent cx="3810000" cy="3329940"/>
            <wp:effectExtent l="0" t="0" r="0" b="3810"/>
            <wp:docPr id="301577687" name="Picture 11" descr="Bhuban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hubanesw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329940"/>
                    </a:xfrm>
                    <a:prstGeom prst="rect">
                      <a:avLst/>
                    </a:prstGeom>
                    <a:noFill/>
                    <a:ln>
                      <a:noFill/>
                    </a:ln>
                  </pic:spPr>
                </pic:pic>
              </a:graphicData>
            </a:graphic>
          </wp:inline>
        </w:drawing>
      </w:r>
    </w:p>
    <w:p w14:paraId="0D860799" w14:textId="77777777" w:rsidR="00E50409" w:rsidRPr="00E50409" w:rsidRDefault="00E50409" w:rsidP="00E50409">
      <w:r w:rsidRPr="00E50409">
        <w:t xml:space="preserve">Bhubaneswar the temple city of India and is the capital of Odisha. It is believed that there were about 7000 temples in </w:t>
      </w:r>
      <w:proofErr w:type="spellStart"/>
      <w:r w:rsidRPr="00E50409">
        <w:t>Ekamra</w:t>
      </w:r>
      <w:proofErr w:type="spellEnd"/>
      <w:r w:rsidRPr="00E50409">
        <w:t xml:space="preserve"> Vana of Bhubaneswar. Reminiscence of the days of yore dating back to the 6</w:t>
      </w:r>
      <w:r w:rsidRPr="00E50409">
        <w:rPr>
          <w:vertAlign w:val="superscript"/>
        </w:rPr>
        <w:t>th</w:t>
      </w:r>
      <w:r w:rsidRPr="00E50409">
        <w:t xml:space="preserve"> century. </w:t>
      </w:r>
      <w:proofErr w:type="spellStart"/>
      <w:r w:rsidRPr="00E50409">
        <w:t>Satrughaneswar</w:t>
      </w:r>
      <w:proofErr w:type="spellEnd"/>
      <w:r w:rsidRPr="00E50409">
        <w:t xml:space="preserve"> and </w:t>
      </w:r>
      <w:proofErr w:type="spellStart"/>
      <w:r w:rsidRPr="00E50409">
        <w:t>Laxamaneswar</w:t>
      </w:r>
      <w:proofErr w:type="spellEnd"/>
      <w:r w:rsidRPr="00E50409">
        <w:t xml:space="preserve"> temple to the gigantic Lingaraj temple of the 11</w:t>
      </w:r>
      <w:r w:rsidRPr="00E50409">
        <w:rPr>
          <w:vertAlign w:val="superscript"/>
        </w:rPr>
        <w:t>th</w:t>
      </w:r>
      <w:r w:rsidRPr="00E50409">
        <w:t> century are available in the old township. Centuries of temple building activity continued well into the 12</w:t>
      </w:r>
      <w:r w:rsidRPr="00E50409">
        <w:rPr>
          <w:vertAlign w:val="superscript"/>
        </w:rPr>
        <w:t>th</w:t>
      </w:r>
      <w:r w:rsidRPr="00E50409">
        <w:t> and 13</w:t>
      </w:r>
      <w:r w:rsidRPr="00E50409">
        <w:rPr>
          <w:vertAlign w:val="superscript"/>
        </w:rPr>
        <w:t>th</w:t>
      </w:r>
      <w:r w:rsidRPr="00E50409">
        <w:t xml:space="preserve"> centuries in the shape of Anant Basudev temple on the southeast of the Bindu Sarovar Tank. Besides the </w:t>
      </w:r>
      <w:proofErr w:type="spellStart"/>
      <w:r w:rsidRPr="00E50409">
        <w:t>Khandagiri</w:t>
      </w:r>
      <w:proofErr w:type="spellEnd"/>
      <w:r w:rsidRPr="00E50409">
        <w:t xml:space="preserve"> and Udayagiri Caves are rock-cut architectural beauties of the 1</w:t>
      </w:r>
      <w:r w:rsidRPr="00E50409">
        <w:rPr>
          <w:vertAlign w:val="superscript"/>
        </w:rPr>
        <w:t>st</w:t>
      </w:r>
      <w:r w:rsidRPr="00E50409">
        <w:t xml:space="preserve"> century BC of Jain importance. The zoological paradise of </w:t>
      </w:r>
      <w:proofErr w:type="spellStart"/>
      <w:r w:rsidRPr="00E50409">
        <w:t>Nandankanan</w:t>
      </w:r>
      <w:proofErr w:type="spellEnd"/>
      <w:r w:rsidRPr="00E50409">
        <w:t xml:space="preserve"> Gardens on the north bank of </w:t>
      </w:r>
      <w:proofErr w:type="spellStart"/>
      <w:r w:rsidRPr="00E50409">
        <w:t>Kanjia</w:t>
      </w:r>
      <w:proofErr w:type="spellEnd"/>
      <w:r w:rsidRPr="00E50409">
        <w:t xml:space="preserve"> Lake which forms a picturesque Landscape. Modern Bhubaneswar also named as Smart City and has earned a reputation for its IT </w:t>
      </w:r>
      <w:proofErr w:type="spellStart"/>
      <w:r w:rsidRPr="00E50409">
        <w:t>center</w:t>
      </w:r>
      <w:proofErr w:type="spellEnd"/>
      <w:r w:rsidRPr="00E50409">
        <w:t xml:space="preserve"> and software parks as well as a model venue for conference and convention.</w:t>
      </w:r>
    </w:p>
    <w:p w14:paraId="69DE2576" w14:textId="77777777" w:rsidR="00E50409" w:rsidRPr="00E50409" w:rsidRDefault="00E50409" w:rsidP="00E50409">
      <w:proofErr w:type="spellStart"/>
      <w:r w:rsidRPr="00E50409">
        <w:t>Mangalajodi</w:t>
      </w:r>
      <w:proofErr w:type="spellEnd"/>
    </w:p>
    <w:p w14:paraId="0A501881" w14:textId="6DCEEE3D" w:rsidR="00E50409" w:rsidRPr="00E50409" w:rsidRDefault="00E50409" w:rsidP="00E50409">
      <w:r w:rsidRPr="00E50409">
        <w:lastRenderedPageBreak/>
        <w:drawing>
          <wp:inline distT="0" distB="0" distL="0" distR="0" wp14:anchorId="7718F72E" wp14:editId="12F8CCA1">
            <wp:extent cx="5731510" cy="3228340"/>
            <wp:effectExtent l="0" t="0" r="2540" b="0"/>
            <wp:docPr id="1037536042" name="Picture 10" descr="Mangalaj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galajod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DC8D146" w14:textId="77777777" w:rsidR="00E50409" w:rsidRPr="00E50409" w:rsidRDefault="00E50409" w:rsidP="00E50409">
      <w:proofErr w:type="spellStart"/>
      <w:r w:rsidRPr="00E50409">
        <w:t>Mangalajodi</w:t>
      </w:r>
      <w:proofErr w:type="spellEnd"/>
      <w:r w:rsidRPr="00E50409">
        <w:t xml:space="preserve"> Ecotourism, located at a distance of 40 km from the district headquarter, a destination to get a peep into Mother Nature. It is an Ecotourism destination on the northern banks of Chilika Lake in Odisha, The Bird's Paradise hosts more than 3,00,000 birds in its marshy waters, especially in winters. It is one of its kind ecosystems, whose protection is epitomized by a sustainable lifestyle. </w:t>
      </w:r>
      <w:proofErr w:type="spellStart"/>
      <w:r w:rsidRPr="00E50409">
        <w:t>Mangalajodi</w:t>
      </w:r>
      <w:proofErr w:type="spellEnd"/>
      <w:r w:rsidRPr="00E50409">
        <w:t xml:space="preserve"> Ecotourism aims to inspire, inform and enable communities to turn ecosystems into a sustainable source of livelihood through well managed low impact tourism instead of exploiting them for short term profits.</w:t>
      </w:r>
    </w:p>
    <w:p w14:paraId="5C113E0C" w14:textId="77777777" w:rsidR="00E50409" w:rsidRPr="00E50409" w:rsidRDefault="00E50409" w:rsidP="00E50409">
      <w:proofErr w:type="spellStart"/>
      <w:r w:rsidRPr="00E50409">
        <w:t>Dhauli</w:t>
      </w:r>
      <w:proofErr w:type="spellEnd"/>
    </w:p>
    <w:p w14:paraId="1C86477A" w14:textId="0D6D240E" w:rsidR="00E50409" w:rsidRPr="00E50409" w:rsidRDefault="00E50409" w:rsidP="00E50409">
      <w:r w:rsidRPr="00E50409">
        <w:lastRenderedPageBreak/>
        <w:drawing>
          <wp:inline distT="0" distB="0" distL="0" distR="0" wp14:anchorId="13CF9E6B" wp14:editId="41F27487">
            <wp:extent cx="5731510" cy="3940175"/>
            <wp:effectExtent l="0" t="0" r="2540" b="3175"/>
            <wp:docPr id="1972884235" name="Picture 9" descr="Dhau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haul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6670C31F" w14:textId="77777777" w:rsidR="00E50409" w:rsidRPr="00E50409" w:rsidRDefault="00E50409" w:rsidP="00E50409">
      <w:r w:rsidRPr="00E50409">
        <w:t xml:space="preserve">The Peace Pagoda built by the Kalinga Nippon Budha Sangha in 1973 and known as Shanti Stupa commemorates the change of heart of Emperor Ashok and the journey of Buddhism to the nation. There are two temples at </w:t>
      </w:r>
      <w:proofErr w:type="spellStart"/>
      <w:r w:rsidRPr="00E50409">
        <w:t>Dhauli</w:t>
      </w:r>
      <w:proofErr w:type="spellEnd"/>
      <w:r w:rsidRPr="00E50409">
        <w:t xml:space="preserve">. One of </w:t>
      </w:r>
      <w:proofErr w:type="spellStart"/>
      <w:r w:rsidRPr="00E50409">
        <w:t>Vairangeswar</w:t>
      </w:r>
      <w:proofErr w:type="spellEnd"/>
      <w:r w:rsidRPr="00E50409">
        <w:t xml:space="preserve"> Mahadev and </w:t>
      </w:r>
      <w:proofErr w:type="spellStart"/>
      <w:r w:rsidRPr="00E50409">
        <w:t>Dhabaleswar</w:t>
      </w:r>
      <w:proofErr w:type="spellEnd"/>
      <w:r w:rsidRPr="00E50409">
        <w:t xml:space="preserve"> Mahadev. The proclamations of Emperor Ashok are recorded in the Prakrit language in </w:t>
      </w:r>
      <w:proofErr w:type="spellStart"/>
      <w:r w:rsidRPr="00E50409">
        <w:t>bhramin</w:t>
      </w:r>
      <w:proofErr w:type="spellEnd"/>
      <w:r w:rsidRPr="00E50409">
        <w:t xml:space="preserve"> script on the rock of </w:t>
      </w:r>
      <w:proofErr w:type="spellStart"/>
      <w:r w:rsidRPr="00E50409">
        <w:t>Dhauli</w:t>
      </w:r>
      <w:proofErr w:type="spellEnd"/>
      <w:r w:rsidRPr="00E50409">
        <w:t xml:space="preserve"> on the Southeast end.</w:t>
      </w:r>
    </w:p>
    <w:p w14:paraId="0EFA781F" w14:textId="77777777" w:rsidR="00E50409" w:rsidRPr="00E50409" w:rsidRDefault="00E50409" w:rsidP="00E50409">
      <w:proofErr w:type="spellStart"/>
      <w:r w:rsidRPr="00E50409">
        <w:t>Khandagir</w:t>
      </w:r>
      <w:proofErr w:type="spellEnd"/>
      <w:r w:rsidRPr="00E50409">
        <w:t xml:space="preserve"> &amp; Udayagiri</w:t>
      </w:r>
    </w:p>
    <w:p w14:paraId="39DEFA67" w14:textId="540A3754" w:rsidR="00E50409" w:rsidRPr="00E50409" w:rsidRDefault="00E50409" w:rsidP="00E50409">
      <w:r w:rsidRPr="00E50409">
        <w:lastRenderedPageBreak/>
        <w:drawing>
          <wp:inline distT="0" distB="0" distL="0" distR="0" wp14:anchorId="1EFD2858" wp14:editId="7E2E5F48">
            <wp:extent cx="5731510" cy="4631690"/>
            <wp:effectExtent l="0" t="0" r="2540" b="0"/>
            <wp:docPr id="1795693126" name="Picture 8" descr="Khandagir &amp; Udaya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handagir &amp; Udayagi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31690"/>
                    </a:xfrm>
                    <a:prstGeom prst="rect">
                      <a:avLst/>
                    </a:prstGeom>
                    <a:noFill/>
                    <a:ln>
                      <a:noFill/>
                    </a:ln>
                  </pic:spPr>
                </pic:pic>
              </a:graphicData>
            </a:graphic>
          </wp:inline>
        </w:drawing>
      </w:r>
    </w:p>
    <w:p w14:paraId="3A3923A6" w14:textId="77777777" w:rsidR="00E50409" w:rsidRPr="00E50409" w:rsidRDefault="00E50409" w:rsidP="00E50409">
      <w:r w:rsidRPr="00E50409">
        <w:t xml:space="preserve">The </w:t>
      </w:r>
      <w:proofErr w:type="spellStart"/>
      <w:r w:rsidRPr="00E50409">
        <w:t>Khandagiri</w:t>
      </w:r>
      <w:proofErr w:type="spellEnd"/>
      <w:r w:rsidRPr="00E50409">
        <w:t xml:space="preserve"> and Udayagiri Crave relive the memories of the Kalinga Empire under the Jain emperor </w:t>
      </w:r>
      <w:proofErr w:type="spellStart"/>
      <w:r w:rsidRPr="00E50409">
        <w:t>Kharvela</w:t>
      </w:r>
      <w:proofErr w:type="spellEnd"/>
      <w:r w:rsidRPr="00E50409">
        <w:t xml:space="preserve">. There is about 40 rock-cut </w:t>
      </w:r>
      <w:proofErr w:type="gramStart"/>
      <w:r w:rsidRPr="00E50409">
        <w:t>cave</w:t>
      </w:r>
      <w:proofErr w:type="gramEnd"/>
      <w:r w:rsidRPr="00E50409">
        <w:t xml:space="preserve"> adoring the two hills separated by a road.</w:t>
      </w:r>
    </w:p>
    <w:p w14:paraId="3D19762A" w14:textId="77777777" w:rsidR="00E50409" w:rsidRPr="00E50409" w:rsidRDefault="00E50409" w:rsidP="00E50409">
      <w:r w:rsidRPr="00E50409">
        <w:t xml:space="preserve">It is believed that the founder of Jain faith, Mahavir had visited Udayagiri and </w:t>
      </w:r>
      <w:proofErr w:type="spellStart"/>
      <w:r w:rsidRPr="00E50409">
        <w:t>Khandagiri</w:t>
      </w:r>
      <w:proofErr w:type="spellEnd"/>
      <w:r w:rsidRPr="00E50409">
        <w:t xml:space="preserve"> in the 6</w:t>
      </w:r>
      <w:r w:rsidRPr="00E50409">
        <w:rPr>
          <w:vertAlign w:val="superscript"/>
        </w:rPr>
        <w:t>th</w:t>
      </w:r>
      <w:r w:rsidRPr="00E50409">
        <w:t xml:space="preserve"> Century BC. Modern scholars are found in Rani and Hati </w:t>
      </w:r>
      <w:proofErr w:type="spellStart"/>
      <w:r w:rsidRPr="00E50409">
        <w:t>Gumpha</w:t>
      </w:r>
      <w:proofErr w:type="spellEnd"/>
      <w:r w:rsidRPr="00E50409">
        <w:t xml:space="preserve"> in the </w:t>
      </w:r>
      <w:proofErr w:type="spellStart"/>
      <w:r w:rsidRPr="00E50409">
        <w:t>Udayagiti</w:t>
      </w:r>
      <w:proofErr w:type="spellEnd"/>
      <w:r w:rsidRPr="00E50409">
        <w:t xml:space="preserve"> with a description of the culture of dance in Odisha as far before as the 2</w:t>
      </w:r>
      <w:r w:rsidRPr="00E50409">
        <w:rPr>
          <w:vertAlign w:val="superscript"/>
        </w:rPr>
        <w:t>nd</w:t>
      </w:r>
      <w:r w:rsidRPr="00E50409">
        <w:t> century BC.</w:t>
      </w:r>
    </w:p>
    <w:p w14:paraId="14D70174" w14:textId="77777777" w:rsidR="00E50409" w:rsidRPr="00E50409" w:rsidRDefault="00E50409" w:rsidP="00E50409">
      <w:r w:rsidRPr="00E50409">
        <w:t xml:space="preserve">Modern scholars are of the opinion that the Udayagiri cave complex was also a theatre complex. Emperor </w:t>
      </w:r>
      <w:proofErr w:type="spellStart"/>
      <w:r w:rsidRPr="00E50409">
        <w:t>Kharvela</w:t>
      </w:r>
      <w:proofErr w:type="spellEnd"/>
      <w:r w:rsidRPr="00E50409">
        <w:t xml:space="preserve"> was a staunch and a great patron of culture.</w:t>
      </w:r>
    </w:p>
    <w:p w14:paraId="175F6A9A" w14:textId="77777777" w:rsidR="00E50409" w:rsidRPr="00E50409" w:rsidRDefault="00E50409" w:rsidP="00E50409">
      <w:proofErr w:type="spellStart"/>
      <w:r w:rsidRPr="00E50409">
        <w:t>Hirapur</w:t>
      </w:r>
      <w:proofErr w:type="spellEnd"/>
    </w:p>
    <w:p w14:paraId="428956E9" w14:textId="0B076DEE" w:rsidR="00E50409" w:rsidRPr="00E50409" w:rsidRDefault="00E50409" w:rsidP="00E50409">
      <w:r w:rsidRPr="00E50409">
        <w:lastRenderedPageBreak/>
        <w:drawing>
          <wp:inline distT="0" distB="0" distL="0" distR="0" wp14:anchorId="710177A8" wp14:editId="14B8A7BB">
            <wp:extent cx="4358640" cy="3002280"/>
            <wp:effectExtent l="0" t="0" r="3810" b="7620"/>
            <wp:docPr id="812247260" name="Picture 7" descr="Hir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irap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8640" cy="3002280"/>
                    </a:xfrm>
                    <a:prstGeom prst="rect">
                      <a:avLst/>
                    </a:prstGeom>
                    <a:noFill/>
                    <a:ln>
                      <a:noFill/>
                    </a:ln>
                  </pic:spPr>
                </pic:pic>
              </a:graphicData>
            </a:graphic>
          </wp:inline>
        </w:drawing>
      </w:r>
    </w:p>
    <w:p w14:paraId="29D7EEA1" w14:textId="77777777" w:rsidR="00E50409" w:rsidRPr="00E50409" w:rsidRDefault="00E50409" w:rsidP="00E50409">
      <w:proofErr w:type="spellStart"/>
      <w:r w:rsidRPr="00E50409">
        <w:t>Center</w:t>
      </w:r>
      <w:proofErr w:type="spellEnd"/>
      <w:r w:rsidRPr="00E50409">
        <w:t xml:space="preserve"> of Tantric ordered for the worship of 64 yoginis carved out of black chlorite stone. The temple is believed to be built by the Queen Hiradevi of the Bramha dynasty during the 9</w:t>
      </w:r>
      <w:r w:rsidRPr="00E50409">
        <w:rPr>
          <w:vertAlign w:val="superscript"/>
        </w:rPr>
        <w:t>th</w:t>
      </w:r>
      <w:r w:rsidRPr="00E50409">
        <w:t xml:space="preserve"> century. It's built-in a circular fashion, completely put together with blocks of sandstone. The inside of the circular wall has cavities, each housing the statue of a Goddess. There are around 56 such idols, made of black granite, inscribed within the wall cavities, </w:t>
      </w:r>
      <w:proofErr w:type="spellStart"/>
      <w:r w:rsidRPr="00E50409">
        <w:t>centering</w:t>
      </w:r>
      <w:proofErr w:type="spellEnd"/>
      <w:r w:rsidRPr="00E50409">
        <w:t xml:space="preserve"> on the main idol which is the Goddess Kali, who stands on a human head representing the triumph of the heart over the mind. The temple houses a central </w:t>
      </w:r>
      <w:proofErr w:type="gramStart"/>
      <w:r w:rsidRPr="00E50409">
        <w:t>altar(</w:t>
      </w:r>
      <w:proofErr w:type="gramEnd"/>
      <w:r w:rsidRPr="00E50409">
        <w:t>Chandi Mandapa) which has the remaining 8 Goddess idols on all 4 sides.</w:t>
      </w:r>
    </w:p>
    <w:p w14:paraId="5BEA62FD" w14:textId="77777777" w:rsidR="00E50409" w:rsidRPr="00E50409" w:rsidRDefault="00E50409" w:rsidP="00E50409">
      <w:r w:rsidRPr="00E50409">
        <w:t xml:space="preserve">How to reach </w:t>
      </w:r>
      <w:proofErr w:type="spellStart"/>
      <w:r w:rsidRPr="00E50409">
        <w:t>Khordha</w:t>
      </w:r>
      <w:proofErr w:type="spellEnd"/>
    </w:p>
    <w:p w14:paraId="49E46F35" w14:textId="77777777" w:rsidR="00E50409" w:rsidRPr="00E50409" w:rsidRDefault="00E50409" w:rsidP="00E50409">
      <w:r w:rsidRPr="00E50409">
        <w:t>By Air</w:t>
      </w:r>
    </w:p>
    <w:p w14:paraId="5B8B224A" w14:textId="77777777" w:rsidR="00E50409" w:rsidRPr="00E50409" w:rsidRDefault="00E50409" w:rsidP="00E50409">
      <w:r w:rsidRPr="00E50409">
        <w:t xml:space="preserve">The nearest airport Bhubaneshwar Airport. </w:t>
      </w:r>
      <w:proofErr w:type="spellStart"/>
      <w:r w:rsidRPr="00E50409">
        <w:t>Khordha</w:t>
      </w:r>
      <w:proofErr w:type="spellEnd"/>
      <w:r w:rsidRPr="00E50409">
        <w:t xml:space="preserve"> town is 35 Kms away from the Airport.</w:t>
      </w:r>
    </w:p>
    <w:p w14:paraId="03AF4927" w14:textId="77777777" w:rsidR="00E50409" w:rsidRPr="00E50409" w:rsidRDefault="00E50409" w:rsidP="00E50409">
      <w:r w:rsidRPr="00E50409">
        <w:t>By Rail</w:t>
      </w:r>
    </w:p>
    <w:p w14:paraId="76960F97" w14:textId="77777777" w:rsidR="00E50409" w:rsidRPr="00E50409" w:rsidRDefault="00E50409" w:rsidP="00E50409">
      <w:proofErr w:type="spellStart"/>
      <w:r w:rsidRPr="00E50409">
        <w:t>Khordha</w:t>
      </w:r>
      <w:proofErr w:type="spellEnd"/>
      <w:r w:rsidRPr="00E50409">
        <w:t xml:space="preserve"> is well connected to other major cities of the country via regular trains. The Railway Station is </w:t>
      </w:r>
      <w:proofErr w:type="spellStart"/>
      <w:r w:rsidRPr="00E50409">
        <w:t>Khordha</w:t>
      </w:r>
      <w:proofErr w:type="spellEnd"/>
      <w:r w:rsidRPr="00E50409">
        <w:t xml:space="preserve"> Road Junction.</w:t>
      </w:r>
    </w:p>
    <w:p w14:paraId="75E11D6C" w14:textId="77777777" w:rsidR="00E50409" w:rsidRPr="00E50409" w:rsidRDefault="00E50409" w:rsidP="00E50409">
      <w:r w:rsidRPr="00E50409">
        <w:t>By Road</w:t>
      </w:r>
    </w:p>
    <w:p w14:paraId="5832A4F4" w14:textId="77777777" w:rsidR="00E50409" w:rsidRPr="00E50409" w:rsidRDefault="00E50409" w:rsidP="00E50409">
      <w:r w:rsidRPr="00E50409">
        <w:t xml:space="preserve">Instead of </w:t>
      </w:r>
      <w:proofErr w:type="spellStart"/>
      <w:r w:rsidRPr="00E50409">
        <w:t>Khordha</w:t>
      </w:r>
      <w:proofErr w:type="spellEnd"/>
      <w:r w:rsidRPr="00E50409">
        <w:t>, you can get a bus to Bhubaneswar on a regular basis.</w:t>
      </w:r>
    </w:p>
    <w:p w14:paraId="29EF1410" w14:textId="77777777" w:rsidR="00E50409" w:rsidRPr="00E50409" w:rsidRDefault="00E50409" w:rsidP="00E50409">
      <w:r w:rsidRPr="00E50409">
        <w:t xml:space="preserve">Best Time to Visit </w:t>
      </w:r>
      <w:proofErr w:type="spellStart"/>
      <w:r w:rsidRPr="00E50409">
        <w:t>Khordha</w:t>
      </w:r>
      <w:proofErr w:type="spellEnd"/>
    </w:p>
    <w:p w14:paraId="53E1611C" w14:textId="77777777" w:rsidR="00E50409" w:rsidRPr="00E50409" w:rsidRDefault="00E50409" w:rsidP="00E50409">
      <w:r w:rsidRPr="00E50409">
        <w:t xml:space="preserve">The best season to visit </w:t>
      </w:r>
      <w:proofErr w:type="spellStart"/>
      <w:r w:rsidRPr="00E50409">
        <w:t>Khordha</w:t>
      </w:r>
      <w:proofErr w:type="spellEnd"/>
      <w:r w:rsidRPr="00E50409">
        <w:t xml:space="preserve"> is the monsoon season when you can view the scenic beauty of the city. Winter season: Around 12°C(54°F) temperature is seen from December to February. October and February is the best time to visit the city as the temperature is pleasant.</w:t>
      </w:r>
    </w:p>
    <w:p w14:paraId="08574AF6" w14:textId="77777777" w:rsidR="00E50409" w:rsidRPr="00E50409" w:rsidRDefault="00E50409" w:rsidP="00E50409">
      <w:r w:rsidRPr="00E50409">
        <w:t xml:space="preserve">Weather of </w:t>
      </w:r>
      <w:proofErr w:type="spellStart"/>
      <w:r w:rsidRPr="00E50409">
        <w:t>Khordha</w:t>
      </w:r>
      <w:proofErr w:type="spellEnd"/>
    </w:p>
    <w:p w14:paraId="17E38667" w14:textId="77777777" w:rsidR="00E50409" w:rsidRPr="00E50409" w:rsidRDefault="00E50409" w:rsidP="00E50409">
      <w:r w:rsidRPr="00E50409">
        <w:t xml:space="preserve">The climate of </w:t>
      </w:r>
      <w:proofErr w:type="spellStart"/>
      <w:r w:rsidRPr="00E50409">
        <w:t>Khordha</w:t>
      </w:r>
      <w:proofErr w:type="spellEnd"/>
      <w:r w:rsidRPr="00E50409">
        <w:t xml:space="preserve"> District in Summer generally commences in the month of March. The temperature begins to rise rapidly attaining the maximum in the month of May. During the summer, the maximum temperature touches around 41.4°C. and in winter the lowest temperature is 9.5°C. Annual rainfall ins 1443 mm.</w:t>
      </w:r>
    </w:p>
    <w:p w14:paraId="774B5F8E"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09"/>
    <w:rsid w:val="00235AE4"/>
    <w:rsid w:val="003B24D4"/>
    <w:rsid w:val="00BC2E6D"/>
    <w:rsid w:val="00E37704"/>
    <w:rsid w:val="00E50409"/>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11A9"/>
  <w15:chartTrackingRefBased/>
  <w15:docId w15:val="{3AD3946C-CE5C-4293-887F-A9611241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09"/>
    <w:rPr>
      <w:rFonts w:eastAsiaTheme="majorEastAsia" w:cstheme="majorBidi"/>
      <w:color w:val="272727" w:themeColor="text1" w:themeTint="D8"/>
    </w:rPr>
  </w:style>
  <w:style w:type="paragraph" w:styleId="Title">
    <w:name w:val="Title"/>
    <w:basedOn w:val="Normal"/>
    <w:next w:val="Normal"/>
    <w:link w:val="TitleChar"/>
    <w:uiPriority w:val="10"/>
    <w:qFormat/>
    <w:rsid w:val="00E5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09"/>
    <w:pPr>
      <w:spacing w:before="160"/>
      <w:jc w:val="center"/>
    </w:pPr>
    <w:rPr>
      <w:i/>
      <w:iCs/>
      <w:color w:val="404040" w:themeColor="text1" w:themeTint="BF"/>
    </w:rPr>
  </w:style>
  <w:style w:type="character" w:customStyle="1" w:styleId="QuoteChar">
    <w:name w:val="Quote Char"/>
    <w:basedOn w:val="DefaultParagraphFont"/>
    <w:link w:val="Quote"/>
    <w:uiPriority w:val="29"/>
    <w:rsid w:val="00E50409"/>
    <w:rPr>
      <w:i/>
      <w:iCs/>
      <w:color w:val="404040" w:themeColor="text1" w:themeTint="BF"/>
    </w:rPr>
  </w:style>
  <w:style w:type="paragraph" w:styleId="ListParagraph">
    <w:name w:val="List Paragraph"/>
    <w:basedOn w:val="Normal"/>
    <w:uiPriority w:val="34"/>
    <w:qFormat/>
    <w:rsid w:val="00E50409"/>
    <w:pPr>
      <w:ind w:left="720"/>
      <w:contextualSpacing/>
    </w:pPr>
  </w:style>
  <w:style w:type="character" w:styleId="IntenseEmphasis">
    <w:name w:val="Intense Emphasis"/>
    <w:basedOn w:val="DefaultParagraphFont"/>
    <w:uiPriority w:val="21"/>
    <w:qFormat/>
    <w:rsid w:val="00E50409"/>
    <w:rPr>
      <w:i/>
      <w:iCs/>
      <w:color w:val="0F4761" w:themeColor="accent1" w:themeShade="BF"/>
    </w:rPr>
  </w:style>
  <w:style w:type="paragraph" w:styleId="IntenseQuote">
    <w:name w:val="Intense Quote"/>
    <w:basedOn w:val="Normal"/>
    <w:next w:val="Normal"/>
    <w:link w:val="IntenseQuoteChar"/>
    <w:uiPriority w:val="30"/>
    <w:qFormat/>
    <w:rsid w:val="00E50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09"/>
    <w:rPr>
      <w:i/>
      <w:iCs/>
      <w:color w:val="0F4761" w:themeColor="accent1" w:themeShade="BF"/>
    </w:rPr>
  </w:style>
  <w:style w:type="character" w:styleId="IntenseReference">
    <w:name w:val="Intense Reference"/>
    <w:basedOn w:val="DefaultParagraphFont"/>
    <w:uiPriority w:val="32"/>
    <w:qFormat/>
    <w:rsid w:val="00E50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907</Words>
  <Characters>5174</Characters>
  <Application>Microsoft Office Word</Application>
  <DocSecurity>0</DocSecurity>
  <Lines>43</Lines>
  <Paragraphs>12</Paragraphs>
  <ScaleCrop>false</ScaleCrop>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2025-09-13T12:56:00Z</dcterms:created>
  <dcterms:modified xsi:type="dcterms:W3CDTF">2025-09-13T12:56:00Z</dcterms:modified>
</cp:coreProperties>
</file>