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1377" w14:textId="77777777" w:rsidR="00751B02" w:rsidRPr="00751B02" w:rsidRDefault="00751B02" w:rsidP="00751B02">
      <w:r w:rsidRPr="00751B02">
        <w:t>About Sambalpur</w:t>
      </w:r>
    </w:p>
    <w:p w14:paraId="59FA6118" w14:textId="77777777" w:rsidR="00751B02" w:rsidRPr="00751B02" w:rsidRDefault="00751B02" w:rsidP="00751B02">
      <w:r w:rsidRPr="00751B02">
        <w:t>Planning a Trip to Sambalpur? Here's our list of 7 top Tourist Places to visit in Sambalpur</w:t>
      </w:r>
    </w:p>
    <w:p w14:paraId="756BBDA4" w14:textId="77777777" w:rsidR="00751B02" w:rsidRPr="00751B02" w:rsidRDefault="00751B02" w:rsidP="00751B02">
      <w:r w:rsidRPr="00751B02">
        <w:t>Sambalpur is the biggest city in western Odisha. It is a historically important place, mainly because of the number of freedom fights against the British, Veer Surendra Sai being one of the many who died fighting the British.</w:t>
      </w:r>
    </w:p>
    <w:p w14:paraId="41573A4F" w14:textId="77777777" w:rsidR="00751B02" w:rsidRPr="00751B02" w:rsidRDefault="00751B02" w:rsidP="00751B02">
      <w:r w:rsidRPr="00751B02">
        <w:t>It has a rich heritage of culture and tradition. The Sambalpur is declared Municipality in the year 1883 and Municipal corporation in the year 2013 consisting of Sambalpur, Hirakud and Burla.</w:t>
      </w:r>
    </w:p>
    <w:p w14:paraId="4A64BABF" w14:textId="77777777" w:rsidR="00751B02" w:rsidRPr="00751B02" w:rsidRDefault="00751B02" w:rsidP="00751B02">
      <w:r w:rsidRPr="00751B02">
        <w:t xml:space="preserve">Sambalpur is the Education hub of Odisha. It has the oldest Engineering college named UCE, later declared as Veer Surendra Sai University of Technology. It also has Sambalpur university and </w:t>
      </w:r>
      <w:proofErr w:type="gramStart"/>
      <w:r w:rsidRPr="00751B02">
        <w:t>Medical</w:t>
      </w:r>
      <w:proofErr w:type="gramEnd"/>
      <w:r w:rsidRPr="00751B02">
        <w:t xml:space="preserve"> college in Burla.</w:t>
      </w:r>
    </w:p>
    <w:p w14:paraId="155D0742" w14:textId="77777777" w:rsidR="00751B02" w:rsidRPr="00751B02" w:rsidRDefault="00751B02" w:rsidP="00751B02">
      <w:r w:rsidRPr="00751B02">
        <w:t xml:space="preserve">The westernmost district of Odisha, Sambalpur District is believed to be named from the presiding Goddess </w:t>
      </w:r>
      <w:proofErr w:type="spellStart"/>
      <w:r w:rsidRPr="00751B02">
        <w:t>Samalei</w:t>
      </w:r>
      <w:proofErr w:type="spellEnd"/>
      <w:r w:rsidRPr="00751B02">
        <w:t>, whose stone image was discovered by Balaram Dev, the first king of Sambalpur.</w:t>
      </w:r>
    </w:p>
    <w:p w14:paraId="2CEC2899" w14:textId="77777777" w:rsidR="00751B02" w:rsidRPr="00751B02" w:rsidRDefault="00751B02" w:rsidP="00751B02">
      <w:r w:rsidRPr="00751B02">
        <w:t xml:space="preserve">The </w:t>
      </w:r>
      <w:proofErr w:type="gramStart"/>
      <w:r w:rsidRPr="00751B02">
        <w:t>District</w:t>
      </w:r>
      <w:proofErr w:type="gramEnd"/>
      <w:r w:rsidRPr="00751B02">
        <w:t xml:space="preserve"> was amalgamated with Odisha in 1905. The District of Sambalpur was divided into four separate districts. Bargarh was separated in 1993, the other two Jharsuguda and Deogarh were separated in 1994.</w:t>
      </w:r>
    </w:p>
    <w:p w14:paraId="7ADE4334" w14:textId="77777777" w:rsidR="00751B02" w:rsidRPr="00751B02" w:rsidRDefault="00751B02" w:rsidP="00751B02">
      <w:r w:rsidRPr="00751B02">
        <w:t>Top 7 Places to Visit in Sambalpur</w:t>
      </w:r>
    </w:p>
    <w:p w14:paraId="3BC528FD" w14:textId="77777777" w:rsidR="00751B02" w:rsidRPr="00751B02" w:rsidRDefault="00751B02" w:rsidP="00751B02">
      <w:r w:rsidRPr="00751B02">
        <w:t>Hirakud Dam</w:t>
      </w:r>
    </w:p>
    <w:p w14:paraId="15C23892" w14:textId="2EA95DB2" w:rsidR="00751B02" w:rsidRPr="00751B02" w:rsidRDefault="00751B02" w:rsidP="00751B02">
      <w:r w:rsidRPr="00751B02">
        <w:drawing>
          <wp:inline distT="0" distB="0" distL="0" distR="0" wp14:anchorId="3AA223E3" wp14:editId="7308AB87">
            <wp:extent cx="5731510" cy="3275330"/>
            <wp:effectExtent l="0" t="0" r="2540" b="1270"/>
            <wp:docPr id="1878073490" name="Picture 14" descr="Hirakud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irakud D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5700F787" w14:textId="77777777" w:rsidR="00751B02" w:rsidRPr="00751B02" w:rsidRDefault="00751B02" w:rsidP="00751B02">
      <w:r w:rsidRPr="00751B02">
        <w:t>Hirakud Dam Project is built across river Mahanadi at about 15 Kms. upstream of Sambalpur town in the State of Odisha. This happens to be the first post-independence major multipurpose river valley project in India.</w:t>
      </w:r>
    </w:p>
    <w:p w14:paraId="5B24E29D" w14:textId="77777777" w:rsidR="00751B02" w:rsidRPr="00751B02" w:rsidRDefault="00751B02" w:rsidP="00751B02">
      <w:proofErr w:type="spellStart"/>
      <w:r w:rsidRPr="00751B02">
        <w:t>Ghanteswari</w:t>
      </w:r>
      <w:proofErr w:type="spellEnd"/>
      <w:r w:rsidRPr="00751B02">
        <w:t xml:space="preserve"> Temple</w:t>
      </w:r>
    </w:p>
    <w:p w14:paraId="31168271" w14:textId="4EEA865B" w:rsidR="00751B02" w:rsidRPr="00751B02" w:rsidRDefault="00751B02" w:rsidP="00751B02">
      <w:r w:rsidRPr="00751B02">
        <w:lastRenderedPageBreak/>
        <w:drawing>
          <wp:inline distT="0" distB="0" distL="0" distR="0" wp14:anchorId="794794ED" wp14:editId="6B5FA284">
            <wp:extent cx="5242560" cy="3489960"/>
            <wp:effectExtent l="0" t="0" r="0" b="0"/>
            <wp:docPr id="1010366588" name="Picture 13" descr="Ghanteswar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hanteswari Te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3489960"/>
                    </a:xfrm>
                    <a:prstGeom prst="rect">
                      <a:avLst/>
                    </a:prstGeom>
                    <a:noFill/>
                    <a:ln>
                      <a:noFill/>
                    </a:ln>
                  </pic:spPr>
                </pic:pic>
              </a:graphicData>
            </a:graphic>
          </wp:inline>
        </w:drawing>
      </w:r>
    </w:p>
    <w:p w14:paraId="479707FC" w14:textId="77777777" w:rsidR="00751B02" w:rsidRPr="00751B02" w:rsidRDefault="00751B02" w:rsidP="00751B02">
      <w:proofErr w:type="spellStart"/>
      <w:r w:rsidRPr="00751B02">
        <w:t>Ghanteshwari</w:t>
      </w:r>
      <w:proofErr w:type="spellEnd"/>
      <w:r w:rsidRPr="00751B02">
        <w:t xml:space="preserve"> temple is a temple in the district of Sambalpur, the western region of Odisha, India. As the name suggests there are bells everywhere. People offer bells to goddess </w:t>
      </w:r>
      <w:proofErr w:type="spellStart"/>
      <w:r w:rsidRPr="00751B02">
        <w:t>Ghanteswari</w:t>
      </w:r>
      <w:proofErr w:type="spellEnd"/>
      <w:r w:rsidRPr="00751B02">
        <w:t xml:space="preserve"> or the Deity of Bells, after </w:t>
      </w:r>
      <w:proofErr w:type="spellStart"/>
      <w:r w:rsidRPr="00751B02">
        <w:t>fulfillment</w:t>
      </w:r>
      <w:proofErr w:type="spellEnd"/>
      <w:r w:rsidRPr="00751B02">
        <w:t xml:space="preserve"> of their wishes.</w:t>
      </w:r>
    </w:p>
    <w:p w14:paraId="081A2DB6" w14:textId="77777777" w:rsidR="00751B02" w:rsidRPr="00751B02" w:rsidRDefault="00751B02" w:rsidP="00751B02">
      <w:proofErr w:type="spellStart"/>
      <w:r w:rsidRPr="00751B02">
        <w:t>Gudguda</w:t>
      </w:r>
      <w:proofErr w:type="spellEnd"/>
      <w:r w:rsidRPr="00751B02">
        <w:t xml:space="preserve"> Waterfall</w:t>
      </w:r>
    </w:p>
    <w:p w14:paraId="6F584674" w14:textId="01573723" w:rsidR="00751B02" w:rsidRPr="00751B02" w:rsidRDefault="00751B02" w:rsidP="00751B02">
      <w:r w:rsidRPr="00751B02">
        <w:drawing>
          <wp:inline distT="0" distB="0" distL="0" distR="0" wp14:anchorId="4A2943A7" wp14:editId="6D236143">
            <wp:extent cx="5731510" cy="3228340"/>
            <wp:effectExtent l="0" t="0" r="2540" b="0"/>
            <wp:docPr id="1895061804" name="Picture 12" descr="Gudguda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udguda Waterfal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893B7D8" w14:textId="77777777" w:rsidR="00751B02" w:rsidRPr="00751B02" w:rsidRDefault="00751B02" w:rsidP="00751B02">
      <w:proofErr w:type="spellStart"/>
      <w:r w:rsidRPr="00751B02">
        <w:t>Gudguda</w:t>
      </w:r>
      <w:proofErr w:type="spellEnd"/>
      <w:r w:rsidRPr="00751B02">
        <w:t>, one of the most beautiful Picnic Spot. This Place has three Step by step waterfalls, these Waterfall have been beautifully carved themselves through the rocks. This Place is also good for Mountain Trekking.</w:t>
      </w:r>
    </w:p>
    <w:p w14:paraId="46009BEE" w14:textId="77777777" w:rsidR="00751B02" w:rsidRPr="00751B02" w:rsidRDefault="00751B02" w:rsidP="00751B02">
      <w:r w:rsidRPr="00751B02">
        <w:t>Huma, The Leaning Temple of Lord Shiva</w:t>
      </w:r>
    </w:p>
    <w:p w14:paraId="206AD7B9" w14:textId="74FA456D" w:rsidR="00751B02" w:rsidRPr="00751B02" w:rsidRDefault="00751B02" w:rsidP="00751B02">
      <w:r w:rsidRPr="00751B02">
        <w:lastRenderedPageBreak/>
        <w:drawing>
          <wp:inline distT="0" distB="0" distL="0" distR="0" wp14:anchorId="2C154BBD" wp14:editId="3251536D">
            <wp:extent cx="3383280" cy="3924300"/>
            <wp:effectExtent l="0" t="0" r="7620" b="0"/>
            <wp:docPr id="72630695" name="Picture 11" descr="H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um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3924300"/>
                    </a:xfrm>
                    <a:prstGeom prst="rect">
                      <a:avLst/>
                    </a:prstGeom>
                    <a:noFill/>
                    <a:ln>
                      <a:noFill/>
                    </a:ln>
                  </pic:spPr>
                </pic:pic>
              </a:graphicData>
            </a:graphic>
          </wp:inline>
        </w:drawing>
      </w:r>
    </w:p>
    <w:p w14:paraId="3DE29B04" w14:textId="77777777" w:rsidR="00751B02" w:rsidRPr="00751B02" w:rsidRDefault="00751B02" w:rsidP="00751B02">
      <w:r w:rsidRPr="00751B02">
        <w:t>Huma temple, situated near Sambalpur, was established in the year 1670. It is believed that the temple was built by King Bailar Singh, the fifth king of the Chauhan dynasty of Sambalpur. It is popularly known as the Leaning Temple of Huma, as it does not stand upright and is tilted towards one side. In fact, almost everything within the temple complex is skewed.</w:t>
      </w:r>
    </w:p>
    <w:p w14:paraId="3961B4E1" w14:textId="77777777" w:rsidR="00751B02" w:rsidRPr="00751B02" w:rsidRDefault="00751B02" w:rsidP="00751B02">
      <w:proofErr w:type="spellStart"/>
      <w:r w:rsidRPr="00751B02">
        <w:t>Samaleswari</w:t>
      </w:r>
      <w:proofErr w:type="spellEnd"/>
      <w:r w:rsidRPr="00751B02">
        <w:t xml:space="preserve"> Temple</w:t>
      </w:r>
    </w:p>
    <w:p w14:paraId="74650010" w14:textId="7B057BF0" w:rsidR="00751B02" w:rsidRPr="00751B02" w:rsidRDefault="00751B02" w:rsidP="00751B02">
      <w:r w:rsidRPr="00751B02">
        <w:lastRenderedPageBreak/>
        <w:drawing>
          <wp:inline distT="0" distB="0" distL="0" distR="0" wp14:anchorId="480764FB" wp14:editId="041A2B8D">
            <wp:extent cx="5731510" cy="4303395"/>
            <wp:effectExtent l="0" t="0" r="2540" b="1905"/>
            <wp:docPr id="2011569082" name="Picture 10" descr="Samaleswar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amaleswari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61C06E55" w14:textId="77777777" w:rsidR="00751B02" w:rsidRPr="00751B02" w:rsidRDefault="00751B02" w:rsidP="00751B02">
      <w:proofErr w:type="spellStart"/>
      <w:r w:rsidRPr="00751B02">
        <w:t>Samaleswari</w:t>
      </w:r>
      <w:proofErr w:type="spellEnd"/>
      <w:r w:rsidRPr="00751B02">
        <w:t xml:space="preserve">, the presiding deity of Sambalpur, is a strong religious force in the western part of Odisha and Chhattisgarh state of India. On the bank of the river Mahanadi, the mother goddess </w:t>
      </w:r>
      <w:proofErr w:type="spellStart"/>
      <w:r w:rsidRPr="00751B02">
        <w:t>Samaleswari</w:t>
      </w:r>
      <w:proofErr w:type="spellEnd"/>
      <w:r w:rsidRPr="00751B02">
        <w:t xml:space="preserve"> is worshiped from ancient times as </w:t>
      </w:r>
      <w:proofErr w:type="spellStart"/>
      <w:r w:rsidRPr="00751B02">
        <w:t>Jagatjanani</w:t>
      </w:r>
      <w:proofErr w:type="spellEnd"/>
      <w:r w:rsidRPr="00751B02">
        <w:t xml:space="preserve">, Adishakti, Mahalaxmi and </w:t>
      </w:r>
      <w:proofErr w:type="spellStart"/>
      <w:r w:rsidRPr="00751B02">
        <w:t>Mahasaraswati</w:t>
      </w:r>
      <w:proofErr w:type="spellEnd"/>
      <w:r w:rsidRPr="00751B02">
        <w:t>.</w:t>
      </w:r>
    </w:p>
    <w:p w14:paraId="2E558AEC" w14:textId="77777777" w:rsidR="00751B02" w:rsidRPr="00751B02" w:rsidRDefault="00751B02" w:rsidP="00751B02">
      <w:proofErr w:type="spellStart"/>
      <w:r w:rsidRPr="00751B02">
        <w:t>Ushakothi</w:t>
      </w:r>
      <w:proofErr w:type="spellEnd"/>
      <w:r w:rsidRPr="00751B02">
        <w:t xml:space="preserve"> Sanctuary</w:t>
      </w:r>
    </w:p>
    <w:p w14:paraId="22BF439F" w14:textId="2B6057D1" w:rsidR="00751B02" w:rsidRPr="00751B02" w:rsidRDefault="00751B02" w:rsidP="00751B02">
      <w:r w:rsidRPr="00751B02">
        <w:drawing>
          <wp:inline distT="0" distB="0" distL="0" distR="0" wp14:anchorId="5EB9CA6C" wp14:editId="28F0725E">
            <wp:extent cx="4762500" cy="2987040"/>
            <wp:effectExtent l="0" t="0" r="0" b="3810"/>
            <wp:docPr id="1523334031" name="Picture 9" descr="Ushakothi Sanc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hakothi Sanctu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987040"/>
                    </a:xfrm>
                    <a:prstGeom prst="rect">
                      <a:avLst/>
                    </a:prstGeom>
                    <a:noFill/>
                    <a:ln>
                      <a:noFill/>
                    </a:ln>
                  </pic:spPr>
                </pic:pic>
              </a:graphicData>
            </a:graphic>
          </wp:inline>
        </w:drawing>
      </w:r>
    </w:p>
    <w:p w14:paraId="1E91F3F8" w14:textId="77777777" w:rsidR="00751B02" w:rsidRPr="00751B02" w:rsidRDefault="00751B02" w:rsidP="00751B02">
      <w:proofErr w:type="spellStart"/>
      <w:r w:rsidRPr="00751B02">
        <w:lastRenderedPageBreak/>
        <w:t>Ushakothi</w:t>
      </w:r>
      <w:proofErr w:type="spellEnd"/>
      <w:r w:rsidRPr="00751B02">
        <w:t xml:space="preserve"> Wildlife Sanctuary, finding its origin in the year 1962, the sanctuary offers a soulful experience to wildlife lovers as it shelters a large variety of Fauna. Spread over an area of 304.03 square </w:t>
      </w:r>
      <w:proofErr w:type="spellStart"/>
      <w:r w:rsidRPr="00751B02">
        <w:t>kilometers</w:t>
      </w:r>
      <w:proofErr w:type="spellEnd"/>
      <w:r w:rsidRPr="00751B02">
        <w:t xml:space="preserve">, the deciduous forest makes way for the </w:t>
      </w:r>
      <w:proofErr w:type="spellStart"/>
      <w:r w:rsidRPr="00751B02">
        <w:t>travelers</w:t>
      </w:r>
      <w:proofErr w:type="spellEnd"/>
      <w:r w:rsidRPr="00751B02">
        <w:t xml:space="preserve"> to explore and get a sight of the rich avifauna and mammals and also gives a detour option to sightseeing the Hirakud Dam on the west. The ones who plan their sightseeing tour to </w:t>
      </w:r>
      <w:proofErr w:type="spellStart"/>
      <w:r w:rsidRPr="00751B02">
        <w:t>Ushakothi</w:t>
      </w:r>
      <w:proofErr w:type="spellEnd"/>
      <w:r w:rsidRPr="00751B02">
        <w:t xml:space="preserve"> Wildlife Sanctuary in winters are in for a great time as </w:t>
      </w:r>
      <w:proofErr w:type="spellStart"/>
      <w:r w:rsidRPr="00751B02">
        <w:t>its</w:t>
      </w:r>
      <w:proofErr w:type="spellEnd"/>
      <w:r w:rsidRPr="00751B02">
        <w:t xml:space="preserve"> the best time to spot the flying squirrel and racket-tail dragons the wildlife sanctuary is famous for in Odisha.</w:t>
      </w:r>
    </w:p>
    <w:p w14:paraId="60493653" w14:textId="77777777" w:rsidR="00751B02" w:rsidRPr="00751B02" w:rsidRDefault="00751B02" w:rsidP="00751B02">
      <w:proofErr w:type="spellStart"/>
      <w:r w:rsidRPr="00751B02">
        <w:t>Pradhanpat</w:t>
      </w:r>
      <w:proofErr w:type="spellEnd"/>
    </w:p>
    <w:p w14:paraId="73B6080F" w14:textId="4EE347AB" w:rsidR="00751B02" w:rsidRPr="00751B02" w:rsidRDefault="00751B02" w:rsidP="00751B02">
      <w:r w:rsidRPr="00751B02">
        <w:drawing>
          <wp:inline distT="0" distB="0" distL="0" distR="0" wp14:anchorId="189777E4" wp14:editId="54F17A07">
            <wp:extent cx="5731510" cy="3228340"/>
            <wp:effectExtent l="0" t="0" r="2540" b="0"/>
            <wp:docPr id="1030244262" name="Picture 8" descr="Pradhan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radhanp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9601598" w14:textId="77777777" w:rsidR="00751B02" w:rsidRPr="00751B02" w:rsidRDefault="00751B02" w:rsidP="00751B02">
      <w:r w:rsidRPr="00751B02">
        <w:t xml:space="preserve">The </w:t>
      </w:r>
      <w:proofErr w:type="spellStart"/>
      <w:r w:rsidRPr="00751B02">
        <w:t>Pradhanpat</w:t>
      </w:r>
      <w:proofErr w:type="spellEnd"/>
      <w:r w:rsidRPr="00751B02">
        <w:t xml:space="preserve"> Falls is located at a distance of 100 </w:t>
      </w:r>
      <w:proofErr w:type="spellStart"/>
      <w:r w:rsidRPr="00751B02">
        <w:t>Kilometers</w:t>
      </w:r>
      <w:proofErr w:type="spellEnd"/>
      <w:r w:rsidRPr="00751B02">
        <w:t xml:space="preserve"> from Sambalpur and also at a reasonable distance from the city of Deogarh. The </w:t>
      </w:r>
      <w:proofErr w:type="spellStart"/>
      <w:r w:rsidRPr="00751B02">
        <w:t>Pradhanpat</w:t>
      </w:r>
      <w:proofErr w:type="spellEnd"/>
      <w:r w:rsidRPr="00751B02">
        <w:t xml:space="preserve"> Falls is a picturesque waterfall that is surrounded by some of the rarest scenic sights of nature which makes it one of the most beautiful waterfalls of Odisha.</w:t>
      </w:r>
    </w:p>
    <w:p w14:paraId="662942A8" w14:textId="77777777" w:rsidR="00751B02" w:rsidRPr="00751B02" w:rsidRDefault="00751B02" w:rsidP="00751B02">
      <w:r w:rsidRPr="00751B02">
        <w:t>How to reach Sambalpur</w:t>
      </w:r>
    </w:p>
    <w:p w14:paraId="57EF0A16" w14:textId="77777777" w:rsidR="00751B02" w:rsidRPr="00751B02" w:rsidRDefault="00751B02" w:rsidP="00751B02">
      <w:r w:rsidRPr="00751B02">
        <w:t>By Air</w:t>
      </w:r>
    </w:p>
    <w:p w14:paraId="0862CCC8" w14:textId="77777777" w:rsidR="00751B02" w:rsidRPr="00751B02" w:rsidRDefault="00751B02" w:rsidP="00751B02">
      <w:r w:rsidRPr="00751B02">
        <w:t>Instead of Sambalpur you can get a flight to Bhubaneswar Airport on a regular basis.</w:t>
      </w:r>
    </w:p>
    <w:p w14:paraId="5156BF84" w14:textId="77777777" w:rsidR="00751B02" w:rsidRPr="00751B02" w:rsidRDefault="00751B02" w:rsidP="00751B02">
      <w:r w:rsidRPr="00751B02">
        <w:t>By Rail</w:t>
      </w:r>
    </w:p>
    <w:p w14:paraId="07FE00E6" w14:textId="77777777" w:rsidR="00751B02" w:rsidRPr="00751B02" w:rsidRDefault="00751B02" w:rsidP="00751B02">
      <w:r w:rsidRPr="00751B02">
        <w:t xml:space="preserve">Sambalpur houses three railway stations - </w:t>
      </w:r>
      <w:proofErr w:type="spellStart"/>
      <w:r w:rsidRPr="00751B02">
        <w:t>Khetrajpur</w:t>
      </w:r>
      <w:proofErr w:type="spellEnd"/>
      <w:r w:rsidRPr="00751B02">
        <w:t xml:space="preserve"> and the Sambalpur Road Station, Sambalpur city station. Sambalpur is well-connected to major cities.</w:t>
      </w:r>
    </w:p>
    <w:p w14:paraId="36753825" w14:textId="77777777" w:rsidR="00751B02" w:rsidRPr="00751B02" w:rsidRDefault="00751B02" w:rsidP="00751B02">
      <w:r w:rsidRPr="00751B02">
        <w:t>By Road</w:t>
      </w:r>
    </w:p>
    <w:p w14:paraId="49F7ACF2" w14:textId="77777777" w:rsidR="00751B02" w:rsidRPr="00751B02" w:rsidRDefault="00751B02" w:rsidP="00751B02">
      <w:r w:rsidRPr="00751B02">
        <w:t>It is also well connected by road to major cities of Odisha. Sambalpur is on National Highways 6 and 122.</w:t>
      </w:r>
    </w:p>
    <w:p w14:paraId="3DB2A106" w14:textId="77777777" w:rsidR="00751B02" w:rsidRPr="00751B02" w:rsidRDefault="00751B02" w:rsidP="00751B02">
      <w:r w:rsidRPr="00751B02">
        <w:t>Best Time to Visit Sambalpur</w:t>
      </w:r>
    </w:p>
    <w:p w14:paraId="08D8263F" w14:textId="77777777" w:rsidR="00751B02" w:rsidRPr="00751B02" w:rsidRDefault="00751B02" w:rsidP="00751B02">
      <w:r w:rsidRPr="00751B02">
        <w:lastRenderedPageBreak/>
        <w:t xml:space="preserve">The months from September to March are considered the best time to visit Sambalpur as the weather remains changing in the </w:t>
      </w:r>
      <w:proofErr w:type="spellStart"/>
      <w:r w:rsidRPr="00751B02">
        <w:t>favor</w:t>
      </w:r>
      <w:proofErr w:type="spellEnd"/>
      <w:r w:rsidRPr="00751B02">
        <w:t xml:space="preserve"> of </w:t>
      </w:r>
      <w:proofErr w:type="spellStart"/>
      <w:r w:rsidRPr="00751B02">
        <w:t>travelers</w:t>
      </w:r>
      <w:proofErr w:type="spellEnd"/>
      <w:r w:rsidRPr="00751B02">
        <w:t>.</w:t>
      </w:r>
    </w:p>
    <w:p w14:paraId="673FE1CD" w14:textId="77777777" w:rsidR="00751B02" w:rsidRPr="00751B02" w:rsidRDefault="00751B02" w:rsidP="00751B02">
      <w:r w:rsidRPr="00751B02">
        <w:t>Weather of Sambalpur</w:t>
      </w:r>
    </w:p>
    <w:p w14:paraId="18C6680A" w14:textId="77777777" w:rsidR="00751B02" w:rsidRPr="00751B02" w:rsidRDefault="00751B02" w:rsidP="00751B02">
      <w:r w:rsidRPr="00751B02">
        <w:t>Sambalpur experiences an extreme type of climate with hot and dry summers followed by humid monsoons and cold winters. The hot season commences from the first week of March and lasts until the second half of June. In May, the temperature rises to 47°C(117°F). In December, the temperature comes down to 5°C(41°F).</w:t>
      </w:r>
    </w:p>
    <w:p w14:paraId="5AA06C5F"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02"/>
    <w:rsid w:val="00235AE4"/>
    <w:rsid w:val="003B24D4"/>
    <w:rsid w:val="00751B02"/>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1723"/>
  <w15:chartTrackingRefBased/>
  <w15:docId w15:val="{1EEBB628-317B-4922-B3E6-A20B178F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02"/>
    <w:rPr>
      <w:rFonts w:eastAsiaTheme="majorEastAsia" w:cstheme="majorBidi"/>
      <w:color w:val="272727" w:themeColor="text1" w:themeTint="D8"/>
    </w:rPr>
  </w:style>
  <w:style w:type="paragraph" w:styleId="Title">
    <w:name w:val="Title"/>
    <w:basedOn w:val="Normal"/>
    <w:next w:val="Normal"/>
    <w:link w:val="TitleChar"/>
    <w:uiPriority w:val="10"/>
    <w:qFormat/>
    <w:rsid w:val="00751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02"/>
    <w:pPr>
      <w:spacing w:before="160"/>
      <w:jc w:val="center"/>
    </w:pPr>
    <w:rPr>
      <w:i/>
      <w:iCs/>
      <w:color w:val="404040" w:themeColor="text1" w:themeTint="BF"/>
    </w:rPr>
  </w:style>
  <w:style w:type="character" w:customStyle="1" w:styleId="QuoteChar">
    <w:name w:val="Quote Char"/>
    <w:basedOn w:val="DefaultParagraphFont"/>
    <w:link w:val="Quote"/>
    <w:uiPriority w:val="29"/>
    <w:rsid w:val="00751B02"/>
    <w:rPr>
      <w:i/>
      <w:iCs/>
      <w:color w:val="404040" w:themeColor="text1" w:themeTint="BF"/>
    </w:rPr>
  </w:style>
  <w:style w:type="paragraph" w:styleId="ListParagraph">
    <w:name w:val="List Paragraph"/>
    <w:basedOn w:val="Normal"/>
    <w:uiPriority w:val="34"/>
    <w:qFormat/>
    <w:rsid w:val="00751B02"/>
    <w:pPr>
      <w:ind w:left="720"/>
      <w:contextualSpacing/>
    </w:pPr>
  </w:style>
  <w:style w:type="character" w:styleId="IntenseEmphasis">
    <w:name w:val="Intense Emphasis"/>
    <w:basedOn w:val="DefaultParagraphFont"/>
    <w:uiPriority w:val="21"/>
    <w:qFormat/>
    <w:rsid w:val="00751B02"/>
    <w:rPr>
      <w:i/>
      <w:iCs/>
      <w:color w:val="0F4761" w:themeColor="accent1" w:themeShade="BF"/>
    </w:rPr>
  </w:style>
  <w:style w:type="paragraph" w:styleId="IntenseQuote">
    <w:name w:val="Intense Quote"/>
    <w:basedOn w:val="Normal"/>
    <w:next w:val="Normal"/>
    <w:link w:val="IntenseQuoteChar"/>
    <w:uiPriority w:val="30"/>
    <w:qFormat/>
    <w:rsid w:val="0075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B02"/>
    <w:rPr>
      <w:i/>
      <w:iCs/>
      <w:color w:val="0F4761" w:themeColor="accent1" w:themeShade="BF"/>
    </w:rPr>
  </w:style>
  <w:style w:type="character" w:styleId="IntenseReference">
    <w:name w:val="Intense Reference"/>
    <w:basedOn w:val="DefaultParagraphFont"/>
    <w:uiPriority w:val="32"/>
    <w:qFormat/>
    <w:rsid w:val="00751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2025-09-13T13:01:00Z</dcterms:created>
  <dcterms:modified xsi:type="dcterms:W3CDTF">2025-09-13T13:02:00Z</dcterms:modified>
</cp:coreProperties>
</file>