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9351128"/>
        <w:docPartObj>
          <w:docPartGallery w:val="Cover Pages"/>
          <w:docPartUnique/>
        </w:docPartObj>
      </w:sdtPr>
      <w:sdtEndPr/>
      <w:sdtContent>
        <w:p w:rsidR="003C074B" w:rsidRDefault="003C074B">
          <w:r>
            <w:rPr>
              <w:noProof/>
              <w:lang w:eastAsia="fr-FR"/>
            </w:rPr>
            <mc:AlternateContent>
              <mc:Choice Requires="wpg">
                <w:drawing>
                  <wp:anchor distT="0" distB="0" distL="114300" distR="114300" simplePos="0" relativeHeight="251660288" behindDoc="1" locked="0" layoutInCell="1" allowOverlap="1" wp14:anchorId="244F1ECD" wp14:editId="0A5D5C24">
                    <wp:simplePos x="0" y="0"/>
                    <wp:positionH relativeFrom="page">
                      <wp:posOffset>7951</wp:posOffset>
                    </wp:positionH>
                    <wp:positionV relativeFrom="page">
                      <wp:posOffset>-7951</wp:posOffset>
                    </wp:positionV>
                    <wp:extent cx="7545788" cy="10686553"/>
                    <wp:effectExtent l="0" t="0" r="0" b="635"/>
                    <wp:wrapNone/>
                    <wp:docPr id="48" name="Groupe 48"/>
                    <wp:cNvGraphicFramePr/>
                    <a:graphic xmlns:a="http://schemas.openxmlformats.org/drawingml/2006/main">
                      <a:graphicData uri="http://schemas.microsoft.com/office/word/2010/wordprocessingGroup">
                        <wpg:wgp>
                          <wpg:cNvGrpSpPr/>
                          <wpg:grpSpPr>
                            <a:xfrm>
                              <a:off x="0" y="0"/>
                              <a:ext cx="7545788" cy="10686553"/>
                              <a:chOff x="-437322" y="-492982"/>
                              <a:chExt cx="7545788" cy="10686553"/>
                            </a:xfrm>
                          </wpg:grpSpPr>
                          <wpg:grpSp>
                            <wpg:cNvPr id="49" name="Groupe 49"/>
                            <wpg:cNvGrpSpPr/>
                            <wpg:grpSpPr>
                              <a:xfrm>
                                <a:off x="-437322" y="-492982"/>
                                <a:ext cx="7545788" cy="10686553"/>
                                <a:chOff x="-437322" y="-492982"/>
                                <a:chExt cx="7545788" cy="10686553"/>
                              </a:xfrm>
                            </wpg:grpSpPr>
                            <wps:wsp>
                              <wps:cNvPr id="54" name="Rectangle 54"/>
                              <wps:cNvSpPr/>
                              <wps:spPr>
                                <a:xfrm>
                                  <a:off x="-437322" y="-492982"/>
                                  <a:ext cx="7545788" cy="10686553"/>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C074B" w:rsidRDefault="003C07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254" y="1162433"/>
                                <a:ext cx="6843395" cy="5627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C00000"/>
                                      <w:sz w:val="96"/>
                                      <w14:shadow w14:blurRad="50800" w14:dist="38100" w14:dir="2700000" w14:sx="100000" w14:sy="100000" w14:kx="0" w14:ky="0" w14:algn="tl">
                                        <w14:srgbClr w14:val="000000">
                                          <w14:alpha w14:val="60000"/>
                                        </w14:srgbClr>
                                      </w14:shadow>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C074B" w:rsidRPr="002845D5" w:rsidRDefault="003C074B">
                                      <w:pPr>
                                        <w:pStyle w:val="Sansinterligne"/>
                                        <w:rPr>
                                          <w:rFonts w:asciiTheme="majorHAnsi" w:eastAsiaTheme="majorEastAsia" w:hAnsiTheme="majorHAnsi" w:cstheme="majorBidi"/>
                                          <w:caps/>
                                          <w:color w:val="C00000"/>
                                          <w:sz w:val="64"/>
                                          <w:szCs w:val="64"/>
                                          <w14:shadow w14:blurRad="50800" w14:dist="38100" w14:dir="2700000" w14:sx="100000" w14:sy="100000" w14:kx="0" w14:ky="0" w14:algn="tl">
                                            <w14:srgbClr w14:val="000000">
                                              <w14:alpha w14:val="60000"/>
                                            </w14:srgbClr>
                                          </w14:shadow>
                                        </w:rPr>
                                      </w:pPr>
                                      <w:r w:rsidRPr="002845D5">
                                        <w:rPr>
                                          <w:b/>
                                          <w:color w:val="C00000"/>
                                          <w:sz w:val="96"/>
                                          <w14:shadow w14:blurRad="50800" w14:dist="38100" w14:dir="2700000" w14:sx="100000" w14:sy="100000" w14:kx="0" w14:ky="0" w14:algn="tl">
                                            <w14:srgbClr w14:val="000000">
                                              <w14:alpha w14:val="60000"/>
                                            </w14:srgbClr>
                                          </w14:shadow>
                                        </w:rPr>
                                        <w:t>Dossier d’Architecture Technique</w:t>
                                      </w:r>
                                    </w:p>
                                  </w:sdtContent>
                                </w:sdt>
                                <w:sdt>
                                  <w:sdtPr>
                                    <w:rPr>
                                      <w:b/>
                                      <w:color w:val="000000" w:themeColor="text1"/>
                                      <w:sz w:val="36"/>
                                      <w14:shadow w14:blurRad="50800" w14:dist="38100" w14:dir="2700000" w14:sx="100000" w14:sy="100000" w14:kx="0" w14:ky="0" w14:algn="tl">
                                        <w14:srgbClr w14:val="000000">
                                          <w14:alpha w14:val="60000"/>
                                        </w14:srgbClr>
                                      </w14:shadow>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C074B" w:rsidRPr="002845D5" w:rsidRDefault="0048543E">
                                      <w:pPr>
                                        <w:pStyle w:val="Sansinterligne"/>
                                        <w:spacing w:before="120"/>
                                        <w:rPr>
                                          <w:color w:val="000000" w:themeColor="text1"/>
                                          <w:sz w:val="36"/>
                                          <w:szCs w:val="36"/>
                                          <w14:shadow w14:blurRad="50800" w14:dist="38100" w14:dir="2700000" w14:sx="100000" w14:sy="100000" w14:kx="0" w14:ky="0" w14:algn="tl">
                                            <w14:srgbClr w14:val="000000">
                                              <w14:alpha w14:val="60000"/>
                                            </w14:srgbClr>
                                          </w14:shadow>
                                        </w:rPr>
                                      </w:pPr>
                                      <w:r w:rsidRPr="002845D5">
                                        <w:rPr>
                                          <w:b/>
                                          <w:color w:val="000000" w:themeColor="text1"/>
                                          <w:sz w:val="36"/>
                                          <w14:shadow w14:blurRad="50800" w14:dist="38100" w14:dir="2700000" w14:sx="100000" w14:sy="100000" w14:kx="0" w14:ky="0" w14:algn="tl">
                                            <w14:srgbClr w14:val="000000">
                                              <w14:alpha w14:val="60000"/>
                                            </w14:srgbClr>
                                          </w14:shadow>
                                        </w:rPr>
                                        <w:t>Implémentation et configuration d’une infrastructure hautement disponible pour Train Commander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44F1ECD" id="Groupe 48" o:spid="_x0000_s1026" style="position:absolute;margin-left:.65pt;margin-top:-.65pt;width:594.15pt;height:841.45pt;z-index:-251656192;mso-position-horizontal-relative:page;mso-position-vertical-relative:page" coordorigin="-4373,-4929" coordsize="75457,10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">
                    <v:group id="Groupe 49" o:spid="_x0000_s1027" style="position:absolute;left:-4373;top:-4929;width:75457;height:106864" coordorigin="-4373,-4929" coordsize="75457,1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373;top:-4929;width:75457;height:10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C074B" w:rsidRDefault="003C07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2;top:11624;width:68434;height:562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b/>
                                <w:color w:val="C00000"/>
                                <w:sz w:val="96"/>
                                <w14:shadow w14:blurRad="50800" w14:dist="38100" w14:dir="2700000" w14:sx="100000" w14:sy="100000" w14:kx="0" w14:ky="0" w14:algn="tl">
                                  <w14:srgbClr w14:val="000000">
                                    <w14:alpha w14:val="60000"/>
                                  </w14:srgbClr>
                                </w14:shadow>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C074B" w:rsidRPr="002845D5" w:rsidRDefault="003C074B">
                                <w:pPr>
                                  <w:pStyle w:val="Sansinterligne"/>
                                  <w:rPr>
                                    <w:rFonts w:asciiTheme="majorHAnsi" w:eastAsiaTheme="majorEastAsia" w:hAnsiTheme="majorHAnsi" w:cstheme="majorBidi"/>
                                    <w:caps/>
                                    <w:color w:val="C00000"/>
                                    <w:sz w:val="64"/>
                                    <w:szCs w:val="64"/>
                                    <w14:shadow w14:blurRad="50800" w14:dist="38100" w14:dir="2700000" w14:sx="100000" w14:sy="100000" w14:kx="0" w14:ky="0" w14:algn="tl">
                                      <w14:srgbClr w14:val="000000">
                                        <w14:alpha w14:val="60000"/>
                                      </w14:srgbClr>
                                    </w14:shadow>
                                  </w:rPr>
                                </w:pPr>
                                <w:r w:rsidRPr="002845D5">
                                  <w:rPr>
                                    <w:b/>
                                    <w:color w:val="C00000"/>
                                    <w:sz w:val="96"/>
                                    <w14:shadow w14:blurRad="50800" w14:dist="38100" w14:dir="2700000" w14:sx="100000" w14:sy="100000" w14:kx="0" w14:ky="0" w14:algn="tl">
                                      <w14:srgbClr w14:val="000000">
                                        <w14:alpha w14:val="60000"/>
                                      </w14:srgbClr>
                                    </w14:shadow>
                                  </w:rPr>
                                  <w:t>Dossier d’Architecture Technique</w:t>
                                </w:r>
                              </w:p>
                            </w:sdtContent>
                          </w:sdt>
                          <w:sdt>
                            <w:sdtPr>
                              <w:rPr>
                                <w:b/>
                                <w:color w:val="000000" w:themeColor="text1"/>
                                <w:sz w:val="36"/>
                                <w14:shadow w14:blurRad="50800" w14:dist="38100" w14:dir="2700000" w14:sx="100000" w14:sy="100000" w14:kx="0" w14:ky="0" w14:algn="tl">
                                  <w14:srgbClr w14:val="000000">
                                    <w14:alpha w14:val="60000"/>
                                  </w14:srgbClr>
                                </w14:shadow>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C074B" w:rsidRPr="002845D5" w:rsidRDefault="0048543E">
                                <w:pPr>
                                  <w:pStyle w:val="Sansinterligne"/>
                                  <w:spacing w:before="120"/>
                                  <w:rPr>
                                    <w:color w:val="000000" w:themeColor="text1"/>
                                    <w:sz w:val="36"/>
                                    <w:szCs w:val="36"/>
                                    <w14:shadow w14:blurRad="50800" w14:dist="38100" w14:dir="2700000" w14:sx="100000" w14:sy="100000" w14:kx="0" w14:ky="0" w14:algn="tl">
                                      <w14:srgbClr w14:val="000000">
                                        <w14:alpha w14:val="60000"/>
                                      </w14:srgbClr>
                                    </w14:shadow>
                                  </w:rPr>
                                </w:pPr>
                                <w:r w:rsidRPr="002845D5">
                                  <w:rPr>
                                    <w:b/>
                                    <w:color w:val="000000" w:themeColor="text1"/>
                                    <w:sz w:val="36"/>
                                    <w14:shadow w14:blurRad="50800" w14:dist="38100" w14:dir="2700000" w14:sx="100000" w14:sy="100000" w14:kx="0" w14:ky="0" w14:algn="tl">
                                      <w14:srgbClr w14:val="000000">
                                        <w14:alpha w14:val="60000"/>
                                      </w14:srgbClr>
                                    </w14:shadow>
                                  </w:rPr>
                                  <w:t>Implémentation et configuration d’une infrastructure hautement disponible pour Train Commander</w:t>
                                </w:r>
                              </w:p>
                            </w:sdtContent>
                          </w:sdt>
                        </w:txbxContent>
                      </v:textbox>
                    </v:shape>
                    <w10:wrap anchorx="page" anchory="page"/>
                  </v:group>
                </w:pict>
              </mc:Fallback>
            </mc:AlternateContent>
          </w:r>
        </w:p>
        <w:p w:rsidR="003C074B" w:rsidRDefault="0048543E">
          <w:r>
            <w:rPr>
              <w:noProof/>
              <w:lang w:eastAsia="fr-FR"/>
            </w:rPr>
            <w:drawing>
              <wp:anchor distT="0" distB="0" distL="114300" distR="114300" simplePos="0" relativeHeight="251661312" behindDoc="0" locked="0" layoutInCell="1" allowOverlap="1" wp14:anchorId="691E1247" wp14:editId="41B019B1">
                <wp:simplePos x="0" y="0"/>
                <wp:positionH relativeFrom="column">
                  <wp:posOffset>4408170</wp:posOffset>
                </wp:positionH>
                <wp:positionV relativeFrom="paragraph">
                  <wp:posOffset>8461688</wp:posOffset>
                </wp:positionV>
                <wp:extent cx="1803791" cy="54063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inf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791" cy="540632"/>
                        </a:xfrm>
                        <a:prstGeom prst="rect">
                          <a:avLst/>
                        </a:prstGeom>
                      </pic:spPr>
                    </pic:pic>
                  </a:graphicData>
                </a:graphic>
                <wp14:sizeRelH relativeFrom="margin">
                  <wp14:pctWidth>0</wp14:pctWidth>
                </wp14:sizeRelH>
                <wp14:sizeRelV relativeFrom="margin">
                  <wp14:pctHeight>0</wp14:pctHeight>
                </wp14:sizeRelV>
              </wp:anchor>
            </w:drawing>
          </w:r>
          <w:r w:rsidR="003C074B">
            <w:br w:type="page"/>
          </w:r>
        </w:p>
      </w:sdtContent>
    </w:sdt>
    <w:p w:rsidR="003C074B" w:rsidRDefault="003C074B" w:rsidP="003C074B">
      <w:pPr>
        <w:jc w:val="both"/>
        <w:rPr>
          <w:b/>
          <w:sz w:val="28"/>
        </w:rPr>
      </w:pPr>
    </w:p>
    <w:p w:rsidR="00400E53" w:rsidRDefault="00400E53" w:rsidP="003C074B">
      <w:pPr>
        <w:jc w:val="both"/>
        <w:rPr>
          <w:sz w:val="24"/>
        </w:rPr>
      </w:pPr>
      <w:r w:rsidRPr="00400E53">
        <w:rPr>
          <w:sz w:val="24"/>
        </w:rPr>
        <w:t>Versions :</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1843"/>
        <w:gridCol w:w="5887"/>
      </w:tblGrid>
      <w:tr w:rsidR="00400E53" w:rsidRPr="00400E53" w:rsidTr="00054444">
        <w:tc>
          <w:tcPr>
            <w:tcW w:w="1626" w:type="dxa"/>
          </w:tcPr>
          <w:p w:rsidR="00400E53" w:rsidRPr="0059534D" w:rsidRDefault="00400E53" w:rsidP="007A4D78">
            <w:pPr>
              <w:pStyle w:val="cartouche"/>
              <w:rPr>
                <w:b/>
                <w:szCs w:val="22"/>
              </w:rPr>
            </w:pPr>
            <w:r w:rsidRPr="0059534D">
              <w:rPr>
                <w:b/>
                <w:szCs w:val="22"/>
              </w:rPr>
              <w:t>VERSION</w:t>
            </w:r>
          </w:p>
        </w:tc>
        <w:tc>
          <w:tcPr>
            <w:tcW w:w="1843" w:type="dxa"/>
          </w:tcPr>
          <w:p w:rsidR="00400E53" w:rsidRPr="0059534D" w:rsidRDefault="00400E53" w:rsidP="007A4D78">
            <w:pPr>
              <w:pStyle w:val="cartouche"/>
              <w:rPr>
                <w:b/>
                <w:szCs w:val="22"/>
              </w:rPr>
            </w:pPr>
            <w:r w:rsidRPr="0059534D">
              <w:rPr>
                <w:b/>
                <w:szCs w:val="22"/>
              </w:rPr>
              <w:t>DATE</w:t>
            </w:r>
          </w:p>
        </w:tc>
        <w:tc>
          <w:tcPr>
            <w:tcW w:w="5887" w:type="dxa"/>
          </w:tcPr>
          <w:p w:rsidR="00400E53" w:rsidRPr="0059534D" w:rsidRDefault="00400E53" w:rsidP="007A4D78">
            <w:pPr>
              <w:pStyle w:val="cartouche"/>
              <w:rPr>
                <w:b/>
                <w:szCs w:val="22"/>
              </w:rPr>
            </w:pPr>
            <w:r w:rsidRPr="0059534D">
              <w:rPr>
                <w:b/>
                <w:szCs w:val="22"/>
              </w:rPr>
              <w:t>OBJET DE LA MODIFICATION</w:t>
            </w:r>
          </w:p>
        </w:tc>
      </w:tr>
      <w:tr w:rsidR="00400E53" w:rsidRPr="00400E53" w:rsidTr="00054444">
        <w:trPr>
          <w:trHeight w:val="277"/>
        </w:trPr>
        <w:tc>
          <w:tcPr>
            <w:tcW w:w="1626" w:type="dxa"/>
          </w:tcPr>
          <w:p w:rsidR="00400E53" w:rsidRPr="00400E53" w:rsidRDefault="00400E53" w:rsidP="007A4D78">
            <w:pPr>
              <w:pStyle w:val="cartouche"/>
              <w:jc w:val="left"/>
              <w:rPr>
                <w:szCs w:val="22"/>
              </w:rPr>
            </w:pPr>
            <w:r w:rsidRPr="00400E53">
              <w:rPr>
                <w:szCs w:val="22"/>
              </w:rPr>
              <w:t>1.0</w:t>
            </w:r>
          </w:p>
        </w:tc>
        <w:tc>
          <w:tcPr>
            <w:tcW w:w="1843" w:type="dxa"/>
          </w:tcPr>
          <w:p w:rsidR="00400E53" w:rsidRPr="00400E53" w:rsidRDefault="00400E53" w:rsidP="007A4D78">
            <w:pPr>
              <w:pStyle w:val="cartouche"/>
              <w:jc w:val="left"/>
              <w:rPr>
                <w:szCs w:val="22"/>
              </w:rPr>
            </w:pPr>
            <w:r w:rsidRPr="00400E53">
              <w:rPr>
                <w:szCs w:val="22"/>
              </w:rPr>
              <w:t>01/06/2016</w:t>
            </w:r>
          </w:p>
        </w:tc>
        <w:tc>
          <w:tcPr>
            <w:tcW w:w="5887" w:type="dxa"/>
          </w:tcPr>
          <w:p w:rsidR="00400E53" w:rsidRPr="00400E53" w:rsidRDefault="00400E53" w:rsidP="007A4D78">
            <w:pPr>
              <w:pStyle w:val="cartouche"/>
              <w:jc w:val="left"/>
              <w:rPr>
                <w:szCs w:val="22"/>
              </w:rPr>
            </w:pPr>
            <w:r w:rsidRPr="00400E53">
              <w:rPr>
                <w:szCs w:val="22"/>
              </w:rPr>
              <w:t>Création du document</w:t>
            </w:r>
          </w:p>
        </w:tc>
      </w:tr>
      <w:tr w:rsidR="00400E53" w:rsidRPr="00400E53" w:rsidTr="00054444">
        <w:tc>
          <w:tcPr>
            <w:tcW w:w="1626" w:type="dxa"/>
          </w:tcPr>
          <w:p w:rsidR="00400E53" w:rsidRPr="00400E53" w:rsidRDefault="00400E53" w:rsidP="007A4D78">
            <w:pPr>
              <w:pStyle w:val="cartouche"/>
              <w:jc w:val="left"/>
              <w:rPr>
                <w:szCs w:val="22"/>
              </w:rPr>
            </w:pPr>
            <w:r w:rsidRPr="00400E53">
              <w:rPr>
                <w:szCs w:val="22"/>
              </w:rPr>
              <w:t>1.1</w:t>
            </w:r>
          </w:p>
        </w:tc>
        <w:tc>
          <w:tcPr>
            <w:tcW w:w="1843" w:type="dxa"/>
          </w:tcPr>
          <w:p w:rsidR="00400E53" w:rsidRPr="00400E53" w:rsidRDefault="00400E53" w:rsidP="007A4D78">
            <w:pPr>
              <w:pStyle w:val="cartouche"/>
              <w:jc w:val="left"/>
              <w:rPr>
                <w:szCs w:val="22"/>
              </w:rPr>
            </w:pPr>
            <w:r w:rsidRPr="00400E53">
              <w:rPr>
                <w:szCs w:val="22"/>
              </w:rPr>
              <w:t>03/06/2016</w:t>
            </w:r>
          </w:p>
        </w:tc>
        <w:tc>
          <w:tcPr>
            <w:tcW w:w="5887" w:type="dxa"/>
          </w:tcPr>
          <w:p w:rsidR="00400E53" w:rsidRPr="00400E53" w:rsidRDefault="002E7A4B" w:rsidP="007A4D78">
            <w:pPr>
              <w:pStyle w:val="cartouche"/>
              <w:jc w:val="left"/>
              <w:rPr>
                <w:szCs w:val="22"/>
              </w:rPr>
            </w:pPr>
            <w:r>
              <w:rPr>
                <w:szCs w:val="22"/>
              </w:rPr>
              <w:t>Mise en page des schémas</w:t>
            </w:r>
          </w:p>
        </w:tc>
      </w:tr>
      <w:tr w:rsidR="00400E53" w:rsidRPr="00400E53" w:rsidTr="00054444">
        <w:tc>
          <w:tcPr>
            <w:tcW w:w="1626" w:type="dxa"/>
          </w:tcPr>
          <w:p w:rsidR="00400E53" w:rsidRPr="00400E53" w:rsidRDefault="002E7A4B" w:rsidP="007A4D78">
            <w:pPr>
              <w:pStyle w:val="cartouche"/>
              <w:rPr>
                <w:szCs w:val="22"/>
              </w:rPr>
            </w:pPr>
            <w:r>
              <w:rPr>
                <w:szCs w:val="22"/>
              </w:rPr>
              <w:t>2.0</w:t>
            </w:r>
          </w:p>
        </w:tc>
        <w:tc>
          <w:tcPr>
            <w:tcW w:w="1843" w:type="dxa"/>
          </w:tcPr>
          <w:p w:rsidR="00400E53" w:rsidRPr="00400E53" w:rsidRDefault="002E7A4B" w:rsidP="007A4D78">
            <w:pPr>
              <w:pStyle w:val="cartouche"/>
              <w:rPr>
                <w:szCs w:val="22"/>
              </w:rPr>
            </w:pPr>
            <w:r>
              <w:rPr>
                <w:szCs w:val="22"/>
              </w:rPr>
              <w:t>09/06/2016</w:t>
            </w:r>
          </w:p>
        </w:tc>
        <w:tc>
          <w:tcPr>
            <w:tcW w:w="5887" w:type="dxa"/>
          </w:tcPr>
          <w:p w:rsidR="00400E53" w:rsidRPr="00400E53" w:rsidRDefault="002E7A4B" w:rsidP="007A4D78">
            <w:pPr>
              <w:pStyle w:val="cartouche"/>
              <w:rPr>
                <w:szCs w:val="22"/>
              </w:rPr>
            </w:pPr>
            <w:r>
              <w:rPr>
                <w:szCs w:val="22"/>
              </w:rPr>
              <w:t>Version finale</w:t>
            </w:r>
          </w:p>
        </w:tc>
      </w:tr>
      <w:tr w:rsidR="00400E53" w:rsidRPr="00400E53" w:rsidTr="00054444">
        <w:tc>
          <w:tcPr>
            <w:tcW w:w="1626" w:type="dxa"/>
          </w:tcPr>
          <w:p w:rsidR="00400E53" w:rsidRPr="00400E53" w:rsidRDefault="00400E53" w:rsidP="007A4D78">
            <w:pPr>
              <w:pStyle w:val="cartouche"/>
              <w:rPr>
                <w:szCs w:val="22"/>
              </w:rPr>
            </w:pPr>
          </w:p>
        </w:tc>
        <w:tc>
          <w:tcPr>
            <w:tcW w:w="1843" w:type="dxa"/>
          </w:tcPr>
          <w:p w:rsidR="00400E53" w:rsidRPr="00400E53" w:rsidRDefault="00400E53" w:rsidP="007A4D78">
            <w:pPr>
              <w:pStyle w:val="cartouche"/>
              <w:rPr>
                <w:szCs w:val="22"/>
              </w:rPr>
            </w:pPr>
          </w:p>
        </w:tc>
        <w:tc>
          <w:tcPr>
            <w:tcW w:w="5887" w:type="dxa"/>
          </w:tcPr>
          <w:p w:rsidR="00400E53" w:rsidRPr="00400E53" w:rsidRDefault="00400E53" w:rsidP="007A4D78">
            <w:pPr>
              <w:pStyle w:val="cartouche"/>
              <w:rPr>
                <w:szCs w:val="22"/>
              </w:rPr>
            </w:pPr>
          </w:p>
        </w:tc>
      </w:tr>
      <w:tr w:rsidR="00400E53" w:rsidRPr="00400E53" w:rsidTr="00054444">
        <w:tc>
          <w:tcPr>
            <w:tcW w:w="1626" w:type="dxa"/>
          </w:tcPr>
          <w:p w:rsidR="00400E53" w:rsidRPr="00400E53" w:rsidRDefault="00400E53" w:rsidP="007A4D78">
            <w:pPr>
              <w:pStyle w:val="cartouche"/>
              <w:rPr>
                <w:szCs w:val="22"/>
              </w:rPr>
            </w:pPr>
          </w:p>
        </w:tc>
        <w:tc>
          <w:tcPr>
            <w:tcW w:w="1843" w:type="dxa"/>
          </w:tcPr>
          <w:p w:rsidR="00400E53" w:rsidRPr="00400E53" w:rsidRDefault="00400E53" w:rsidP="007A4D78">
            <w:pPr>
              <w:pStyle w:val="cartouche"/>
              <w:rPr>
                <w:szCs w:val="22"/>
              </w:rPr>
            </w:pPr>
          </w:p>
        </w:tc>
        <w:tc>
          <w:tcPr>
            <w:tcW w:w="5887" w:type="dxa"/>
          </w:tcPr>
          <w:p w:rsidR="00400E53" w:rsidRPr="00400E53" w:rsidRDefault="00400E53" w:rsidP="007A4D78">
            <w:pPr>
              <w:pStyle w:val="cartouche"/>
              <w:rPr>
                <w:szCs w:val="22"/>
              </w:rPr>
            </w:pPr>
          </w:p>
        </w:tc>
      </w:tr>
    </w:tbl>
    <w:p w:rsidR="0050260E" w:rsidRDefault="0050260E" w:rsidP="003C074B">
      <w:pPr>
        <w:jc w:val="both"/>
        <w:rPr>
          <w:sz w:val="24"/>
        </w:rPr>
      </w:pPr>
    </w:p>
    <w:p w:rsidR="0059534D" w:rsidRDefault="0059534D" w:rsidP="003C074B">
      <w:pPr>
        <w:jc w:val="both"/>
        <w:rPr>
          <w:sz w:val="24"/>
        </w:rPr>
      </w:pPr>
      <w:r>
        <w:rPr>
          <w:sz w:val="24"/>
        </w:rPr>
        <w:t>Vos interlocuteurs :</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4111"/>
        <w:gridCol w:w="1559"/>
        <w:gridCol w:w="2060"/>
      </w:tblGrid>
      <w:tr w:rsidR="0059534D" w:rsidRPr="0059534D" w:rsidTr="00E62D02">
        <w:tc>
          <w:tcPr>
            <w:tcW w:w="1626" w:type="dxa"/>
          </w:tcPr>
          <w:p w:rsidR="0059534D" w:rsidRPr="00E62D02" w:rsidRDefault="0059534D" w:rsidP="007A4D78">
            <w:pPr>
              <w:pStyle w:val="cartouche"/>
              <w:rPr>
                <w:rFonts w:asciiTheme="minorHAnsi" w:hAnsiTheme="minorHAnsi"/>
                <w:b/>
              </w:rPr>
            </w:pPr>
            <w:r w:rsidRPr="00E62D02">
              <w:rPr>
                <w:rFonts w:asciiTheme="minorHAnsi" w:hAnsiTheme="minorHAnsi"/>
                <w:b/>
              </w:rPr>
              <w:t>NOM</w:t>
            </w:r>
          </w:p>
        </w:tc>
        <w:tc>
          <w:tcPr>
            <w:tcW w:w="4111" w:type="dxa"/>
          </w:tcPr>
          <w:p w:rsidR="0059534D" w:rsidRPr="00E62D02" w:rsidRDefault="0059534D" w:rsidP="007A4D78">
            <w:pPr>
              <w:pStyle w:val="cartouche"/>
              <w:rPr>
                <w:rFonts w:asciiTheme="minorHAnsi" w:hAnsiTheme="minorHAnsi"/>
                <w:b/>
              </w:rPr>
            </w:pPr>
            <w:r w:rsidRPr="00E62D02">
              <w:rPr>
                <w:rFonts w:asciiTheme="minorHAnsi" w:hAnsiTheme="minorHAnsi"/>
                <w:b/>
              </w:rPr>
              <w:t>FONCTION</w:t>
            </w:r>
          </w:p>
        </w:tc>
        <w:tc>
          <w:tcPr>
            <w:tcW w:w="1559" w:type="dxa"/>
          </w:tcPr>
          <w:p w:rsidR="0059534D" w:rsidRPr="00E62D02" w:rsidRDefault="0059534D" w:rsidP="007A4D78">
            <w:pPr>
              <w:pStyle w:val="cartouche"/>
              <w:rPr>
                <w:rFonts w:asciiTheme="minorHAnsi" w:hAnsiTheme="minorHAnsi"/>
                <w:b/>
              </w:rPr>
            </w:pPr>
            <w:r w:rsidRPr="00E62D02">
              <w:rPr>
                <w:rFonts w:asciiTheme="minorHAnsi" w:hAnsiTheme="minorHAnsi"/>
                <w:b/>
              </w:rPr>
              <w:t>TELEPHONE</w:t>
            </w:r>
          </w:p>
        </w:tc>
        <w:tc>
          <w:tcPr>
            <w:tcW w:w="2060" w:type="dxa"/>
          </w:tcPr>
          <w:p w:rsidR="0059534D" w:rsidRPr="00E62D02" w:rsidRDefault="0059534D" w:rsidP="007A4D78">
            <w:pPr>
              <w:pStyle w:val="cartouche"/>
              <w:rPr>
                <w:rFonts w:asciiTheme="minorHAnsi" w:hAnsiTheme="minorHAnsi"/>
                <w:b/>
              </w:rPr>
            </w:pPr>
            <w:r w:rsidRPr="00E62D02">
              <w:rPr>
                <w:rFonts w:asciiTheme="minorHAnsi" w:hAnsiTheme="minorHAnsi"/>
                <w:b/>
              </w:rPr>
              <w:t>MAIL</w:t>
            </w:r>
          </w:p>
        </w:tc>
      </w:tr>
      <w:tr w:rsidR="0059534D" w:rsidRPr="00384CAB" w:rsidTr="00E62D02">
        <w:tc>
          <w:tcPr>
            <w:tcW w:w="1626" w:type="dxa"/>
          </w:tcPr>
          <w:p w:rsidR="0059534D" w:rsidRPr="00E62D02" w:rsidRDefault="0059534D" w:rsidP="00E172E9">
            <w:pPr>
              <w:pStyle w:val="cartouche"/>
              <w:rPr>
                <w:rFonts w:asciiTheme="minorHAnsi" w:hAnsiTheme="minorHAnsi"/>
                <w:lang w:val="en-US"/>
              </w:rPr>
            </w:pPr>
            <w:r w:rsidRPr="00E62D02">
              <w:rPr>
                <w:rFonts w:asciiTheme="minorHAnsi" w:hAnsiTheme="minorHAnsi"/>
              </w:rPr>
              <w:t>Jérémy</w:t>
            </w:r>
            <w:r w:rsidRPr="00E62D02">
              <w:rPr>
                <w:rFonts w:asciiTheme="minorHAnsi" w:hAnsiTheme="minorHAnsi"/>
                <w:lang w:val="en-US"/>
              </w:rPr>
              <w:t xml:space="preserve"> KOSTECKI</w:t>
            </w:r>
          </w:p>
        </w:tc>
        <w:tc>
          <w:tcPr>
            <w:tcW w:w="4111" w:type="dxa"/>
          </w:tcPr>
          <w:p w:rsidR="0059534D" w:rsidRPr="00E62D02" w:rsidRDefault="0059534D" w:rsidP="007A4D78">
            <w:pPr>
              <w:pStyle w:val="cartouche"/>
              <w:rPr>
                <w:rFonts w:asciiTheme="minorHAnsi" w:hAnsiTheme="minorHAnsi"/>
                <w:lang w:val="en-US"/>
              </w:rPr>
            </w:pPr>
            <w:r w:rsidRPr="00E62D02">
              <w:rPr>
                <w:rFonts w:asciiTheme="minorHAnsi" w:hAnsiTheme="minorHAnsi"/>
                <w:lang w:val="en-US"/>
              </w:rPr>
              <w:t>Chef de</w:t>
            </w:r>
            <w:r w:rsidRPr="00E62D02">
              <w:rPr>
                <w:rFonts w:asciiTheme="minorHAnsi" w:hAnsiTheme="minorHAnsi"/>
              </w:rPr>
              <w:t xml:space="preserve"> Projets</w:t>
            </w:r>
            <w:r w:rsidRPr="00E62D02">
              <w:rPr>
                <w:rFonts w:asciiTheme="minorHAnsi" w:hAnsiTheme="minorHAnsi"/>
                <w:lang w:val="en-US"/>
              </w:rPr>
              <w:t xml:space="preserve"> /</w:t>
            </w:r>
            <w:r w:rsidRPr="00E62D02">
              <w:rPr>
                <w:rFonts w:asciiTheme="minorHAnsi" w:hAnsiTheme="minorHAnsi"/>
              </w:rPr>
              <w:t xml:space="preserve"> Architecte Réseau</w:t>
            </w:r>
            <w:r w:rsidRPr="00E62D02">
              <w:rPr>
                <w:rFonts w:asciiTheme="minorHAnsi" w:hAnsiTheme="minorHAnsi"/>
                <w:lang w:val="en-US"/>
              </w:rPr>
              <w:t xml:space="preserve"> et</w:t>
            </w:r>
            <w:r w:rsidRPr="00E62D02">
              <w:rPr>
                <w:rFonts w:asciiTheme="minorHAnsi" w:hAnsiTheme="minorHAnsi"/>
              </w:rPr>
              <w:t xml:space="preserve"> Sécurité</w:t>
            </w:r>
          </w:p>
        </w:tc>
        <w:tc>
          <w:tcPr>
            <w:tcW w:w="1559" w:type="dxa"/>
          </w:tcPr>
          <w:p w:rsidR="0059534D" w:rsidRPr="00E62D02" w:rsidRDefault="00E172E9" w:rsidP="007A4D78">
            <w:pPr>
              <w:pStyle w:val="cartouche"/>
              <w:rPr>
                <w:rFonts w:asciiTheme="minorHAnsi" w:hAnsiTheme="minorHAnsi"/>
                <w:lang w:val="en-US"/>
              </w:rPr>
            </w:pPr>
            <w:r w:rsidRPr="00E62D02">
              <w:rPr>
                <w:rFonts w:asciiTheme="minorHAnsi" w:hAnsiTheme="minorHAnsi"/>
                <w:lang w:val="en-US"/>
              </w:rPr>
              <w:t>+33 6 73 61 38 24</w:t>
            </w:r>
          </w:p>
        </w:tc>
        <w:tc>
          <w:tcPr>
            <w:tcW w:w="2060" w:type="dxa"/>
          </w:tcPr>
          <w:p w:rsidR="0059534D" w:rsidRPr="00E62D02" w:rsidRDefault="00770108" w:rsidP="007A4D78">
            <w:pPr>
              <w:pStyle w:val="cartouche"/>
              <w:rPr>
                <w:rFonts w:asciiTheme="minorHAnsi" w:hAnsiTheme="minorHAnsi"/>
                <w:lang w:val="en-US"/>
              </w:rPr>
            </w:pPr>
            <w:hyperlink r:id="rId9" w:history="1">
              <w:r w:rsidR="00E172E9" w:rsidRPr="00E62D02">
                <w:rPr>
                  <w:rStyle w:val="Lienhypertexte"/>
                  <w:rFonts w:asciiTheme="minorHAnsi" w:hAnsiTheme="minorHAnsi"/>
                  <w:lang w:val="en-US"/>
                </w:rPr>
                <w:t>170262@supinfo.com</w:t>
              </w:r>
            </w:hyperlink>
          </w:p>
        </w:tc>
      </w:tr>
      <w:tr w:rsidR="0059534D" w:rsidRPr="0059534D" w:rsidTr="00E62D02">
        <w:tc>
          <w:tcPr>
            <w:tcW w:w="1626" w:type="dxa"/>
          </w:tcPr>
          <w:p w:rsidR="0059534D" w:rsidRPr="00E62D02" w:rsidRDefault="0059534D" w:rsidP="007A4D78">
            <w:pPr>
              <w:pStyle w:val="cartouche"/>
              <w:rPr>
                <w:rFonts w:asciiTheme="minorHAnsi" w:hAnsiTheme="minorHAnsi"/>
              </w:rPr>
            </w:pPr>
            <w:r w:rsidRPr="00E62D02">
              <w:rPr>
                <w:rFonts w:asciiTheme="minorHAnsi" w:hAnsiTheme="minorHAnsi"/>
                <w:lang w:val="en-US"/>
              </w:rPr>
              <w:t>Jonathan MECHIN</w:t>
            </w:r>
          </w:p>
        </w:tc>
        <w:tc>
          <w:tcPr>
            <w:tcW w:w="4111" w:type="dxa"/>
          </w:tcPr>
          <w:p w:rsidR="0059534D" w:rsidRPr="00E62D02" w:rsidRDefault="0059534D" w:rsidP="007A4D78">
            <w:pPr>
              <w:pStyle w:val="cartouche"/>
              <w:rPr>
                <w:rFonts w:asciiTheme="minorHAnsi" w:hAnsiTheme="minorHAnsi"/>
                <w:lang w:val="en-US"/>
              </w:rPr>
            </w:pPr>
            <w:r w:rsidRPr="00E62D02">
              <w:rPr>
                <w:rFonts w:asciiTheme="minorHAnsi" w:hAnsiTheme="minorHAnsi"/>
              </w:rPr>
              <w:t>Architecte Système</w:t>
            </w:r>
            <w:r w:rsidRPr="00E62D02">
              <w:rPr>
                <w:rFonts w:asciiTheme="minorHAnsi" w:hAnsiTheme="minorHAnsi"/>
                <w:lang w:val="en-US"/>
              </w:rPr>
              <w:t xml:space="preserve"> / Linux / SAN</w:t>
            </w:r>
          </w:p>
        </w:tc>
        <w:tc>
          <w:tcPr>
            <w:tcW w:w="1559" w:type="dxa"/>
          </w:tcPr>
          <w:p w:rsidR="0059534D" w:rsidRPr="00E62D02" w:rsidRDefault="00E172E9" w:rsidP="007A4D78">
            <w:pPr>
              <w:pStyle w:val="cartouche"/>
              <w:rPr>
                <w:rFonts w:asciiTheme="minorHAnsi" w:hAnsiTheme="minorHAnsi"/>
                <w:lang w:val="en-US"/>
              </w:rPr>
            </w:pPr>
            <w:r w:rsidRPr="00E62D02">
              <w:rPr>
                <w:rFonts w:asciiTheme="minorHAnsi" w:hAnsiTheme="minorHAnsi"/>
                <w:lang w:val="en-US"/>
              </w:rPr>
              <w:t>+33 6 58 57 97 48</w:t>
            </w:r>
          </w:p>
        </w:tc>
        <w:tc>
          <w:tcPr>
            <w:tcW w:w="2060" w:type="dxa"/>
          </w:tcPr>
          <w:p w:rsidR="0059534D" w:rsidRPr="00E62D02" w:rsidRDefault="00770108" w:rsidP="007A4D78">
            <w:pPr>
              <w:pStyle w:val="cartouche"/>
              <w:rPr>
                <w:rFonts w:asciiTheme="minorHAnsi" w:hAnsiTheme="minorHAnsi"/>
                <w:lang w:val="en-US"/>
              </w:rPr>
            </w:pPr>
            <w:hyperlink r:id="rId10" w:history="1">
              <w:r w:rsidR="00E172E9" w:rsidRPr="00E62D02">
                <w:rPr>
                  <w:rStyle w:val="Lienhypertexte"/>
                  <w:rFonts w:asciiTheme="minorHAnsi" w:hAnsiTheme="minorHAnsi"/>
                  <w:lang w:val="en-US"/>
                </w:rPr>
                <w:t>171868@supinfo.com</w:t>
              </w:r>
            </w:hyperlink>
          </w:p>
        </w:tc>
      </w:tr>
      <w:tr w:rsidR="0059534D" w:rsidRPr="00AF2B35" w:rsidTr="00E62D02">
        <w:tc>
          <w:tcPr>
            <w:tcW w:w="1626" w:type="dxa"/>
          </w:tcPr>
          <w:p w:rsidR="0059534D" w:rsidRPr="00E62D02" w:rsidRDefault="0059534D" w:rsidP="007A4D78">
            <w:pPr>
              <w:pStyle w:val="cartouche"/>
              <w:rPr>
                <w:rFonts w:asciiTheme="minorHAnsi" w:hAnsiTheme="minorHAnsi"/>
              </w:rPr>
            </w:pPr>
            <w:r w:rsidRPr="00E62D02">
              <w:rPr>
                <w:rFonts w:asciiTheme="minorHAnsi" w:hAnsiTheme="minorHAnsi"/>
              </w:rPr>
              <w:t>Eliott</w:t>
            </w:r>
            <w:r w:rsidRPr="00E62D02">
              <w:rPr>
                <w:rFonts w:asciiTheme="minorHAnsi" w:hAnsiTheme="minorHAnsi"/>
                <w:lang w:val="en-US"/>
              </w:rPr>
              <w:t xml:space="preserve"> VERNIERES</w:t>
            </w:r>
          </w:p>
        </w:tc>
        <w:tc>
          <w:tcPr>
            <w:tcW w:w="4111" w:type="dxa"/>
          </w:tcPr>
          <w:p w:rsidR="0059534D" w:rsidRPr="00E62D02" w:rsidRDefault="0059534D" w:rsidP="0059534D">
            <w:pPr>
              <w:pStyle w:val="cartouche"/>
              <w:tabs>
                <w:tab w:val="left" w:pos="1485"/>
              </w:tabs>
              <w:rPr>
                <w:rFonts w:asciiTheme="minorHAnsi" w:hAnsiTheme="minorHAnsi"/>
                <w:lang w:val="en-US"/>
              </w:rPr>
            </w:pPr>
            <w:r w:rsidRPr="00E62D02">
              <w:rPr>
                <w:rFonts w:asciiTheme="minorHAnsi" w:hAnsiTheme="minorHAnsi"/>
              </w:rPr>
              <w:t xml:space="preserve">Architecte </w:t>
            </w:r>
            <w:r w:rsidR="00E172E9" w:rsidRPr="00E62D02">
              <w:rPr>
                <w:rFonts w:asciiTheme="minorHAnsi" w:hAnsiTheme="minorHAnsi"/>
              </w:rPr>
              <w:t>Microsoft W</w:t>
            </w:r>
            <w:r w:rsidR="00D17313" w:rsidRPr="00E62D02">
              <w:rPr>
                <w:rFonts w:asciiTheme="minorHAnsi" w:hAnsiTheme="minorHAnsi"/>
              </w:rPr>
              <w:t xml:space="preserve">indows </w:t>
            </w:r>
            <w:r w:rsidRPr="00E62D02">
              <w:rPr>
                <w:rFonts w:asciiTheme="minorHAnsi" w:hAnsiTheme="minorHAnsi"/>
              </w:rPr>
              <w:t>/ Exchange</w:t>
            </w:r>
          </w:p>
        </w:tc>
        <w:tc>
          <w:tcPr>
            <w:tcW w:w="1559" w:type="dxa"/>
          </w:tcPr>
          <w:p w:rsidR="0059534D" w:rsidRPr="00E62D02" w:rsidRDefault="00E172E9" w:rsidP="007A4D78">
            <w:pPr>
              <w:pStyle w:val="cartouche"/>
              <w:rPr>
                <w:rFonts w:asciiTheme="minorHAnsi" w:hAnsiTheme="minorHAnsi"/>
                <w:sz w:val="22"/>
                <w:lang w:val="en-US"/>
              </w:rPr>
            </w:pPr>
            <w:r w:rsidRPr="00E62D02">
              <w:rPr>
                <w:rFonts w:asciiTheme="minorHAnsi" w:hAnsiTheme="minorHAnsi"/>
                <w:lang w:val="en-US"/>
              </w:rPr>
              <w:t>+33 6 23 85 36 65</w:t>
            </w:r>
          </w:p>
        </w:tc>
        <w:tc>
          <w:tcPr>
            <w:tcW w:w="2060" w:type="dxa"/>
          </w:tcPr>
          <w:p w:rsidR="00EF150D" w:rsidRPr="00E62D02" w:rsidRDefault="00770108" w:rsidP="007A4D78">
            <w:pPr>
              <w:pStyle w:val="cartouche"/>
              <w:rPr>
                <w:rFonts w:asciiTheme="minorHAnsi" w:hAnsiTheme="minorHAnsi"/>
                <w:lang w:val="en-US"/>
              </w:rPr>
            </w:pPr>
            <w:hyperlink r:id="rId11" w:history="1">
              <w:r w:rsidR="00EF150D" w:rsidRPr="00E62D02">
                <w:rPr>
                  <w:rStyle w:val="Lienhypertexte"/>
                  <w:rFonts w:asciiTheme="minorHAnsi" w:hAnsiTheme="minorHAnsi"/>
                  <w:lang w:val="en-US"/>
                </w:rPr>
                <w:t>169975@supinfo.com</w:t>
              </w:r>
            </w:hyperlink>
          </w:p>
        </w:tc>
      </w:tr>
      <w:tr w:rsidR="00EF150D" w:rsidRPr="00AF2B35" w:rsidTr="00E62D02">
        <w:tc>
          <w:tcPr>
            <w:tcW w:w="1626" w:type="dxa"/>
          </w:tcPr>
          <w:p w:rsidR="00EF150D" w:rsidRPr="00E62D02" w:rsidRDefault="00EF150D" w:rsidP="007A4D78">
            <w:pPr>
              <w:pStyle w:val="cartouche"/>
              <w:rPr>
                <w:rFonts w:asciiTheme="minorHAnsi" w:hAnsiTheme="minorHAnsi"/>
              </w:rPr>
            </w:pPr>
          </w:p>
        </w:tc>
        <w:tc>
          <w:tcPr>
            <w:tcW w:w="4111" w:type="dxa"/>
          </w:tcPr>
          <w:p w:rsidR="00EF150D" w:rsidRPr="00E62D02" w:rsidRDefault="00EF150D" w:rsidP="0059534D">
            <w:pPr>
              <w:pStyle w:val="cartouche"/>
              <w:tabs>
                <w:tab w:val="left" w:pos="1485"/>
              </w:tabs>
              <w:rPr>
                <w:rFonts w:asciiTheme="minorHAnsi" w:hAnsiTheme="minorHAnsi"/>
              </w:rPr>
            </w:pPr>
          </w:p>
        </w:tc>
        <w:tc>
          <w:tcPr>
            <w:tcW w:w="1559" w:type="dxa"/>
          </w:tcPr>
          <w:p w:rsidR="00EF150D" w:rsidRPr="00E62D02" w:rsidRDefault="00EF150D" w:rsidP="007A4D78">
            <w:pPr>
              <w:pStyle w:val="cartouche"/>
              <w:rPr>
                <w:rFonts w:asciiTheme="minorHAnsi" w:hAnsiTheme="minorHAnsi"/>
                <w:lang w:val="en-US"/>
              </w:rPr>
            </w:pPr>
          </w:p>
        </w:tc>
        <w:tc>
          <w:tcPr>
            <w:tcW w:w="2060" w:type="dxa"/>
          </w:tcPr>
          <w:p w:rsidR="00EF150D" w:rsidRPr="00E62D02" w:rsidRDefault="00EF150D" w:rsidP="007A4D78">
            <w:pPr>
              <w:pStyle w:val="cartouche"/>
              <w:rPr>
                <w:rFonts w:asciiTheme="minorHAnsi" w:hAnsiTheme="minorHAnsi"/>
                <w:lang w:val="en-US"/>
              </w:rPr>
            </w:pPr>
          </w:p>
        </w:tc>
      </w:tr>
    </w:tbl>
    <w:p w:rsidR="0059534D" w:rsidRDefault="0059534D" w:rsidP="003C074B">
      <w:pPr>
        <w:jc w:val="both"/>
        <w:rPr>
          <w:sz w:val="24"/>
        </w:rPr>
      </w:pPr>
    </w:p>
    <w:p w:rsidR="0059534D" w:rsidRDefault="00E62D02" w:rsidP="003C074B">
      <w:pPr>
        <w:jc w:val="both"/>
        <w:rPr>
          <w:sz w:val="24"/>
        </w:rPr>
      </w:pPr>
      <w:r>
        <w:rPr>
          <w:sz w:val="24"/>
        </w:rPr>
        <w:t>Documents de référence :</w:t>
      </w:r>
    </w:p>
    <w:tbl>
      <w:tblPr>
        <w:tblStyle w:val="Grilledutableau"/>
        <w:tblW w:w="9493" w:type="dxa"/>
        <w:tblLook w:val="04A0" w:firstRow="1" w:lastRow="0" w:firstColumn="1" w:lastColumn="0" w:noHBand="0" w:noVBand="1"/>
      </w:tblPr>
      <w:tblGrid>
        <w:gridCol w:w="1696"/>
        <w:gridCol w:w="7797"/>
      </w:tblGrid>
      <w:tr w:rsidR="00E62D02" w:rsidTr="00054444">
        <w:tc>
          <w:tcPr>
            <w:tcW w:w="1696" w:type="dxa"/>
          </w:tcPr>
          <w:p w:rsidR="00E62D02" w:rsidRPr="00E62D02" w:rsidRDefault="00E62D02" w:rsidP="003C074B">
            <w:pPr>
              <w:jc w:val="both"/>
              <w:rPr>
                <w:b/>
                <w:sz w:val="24"/>
              </w:rPr>
            </w:pPr>
            <w:r w:rsidRPr="00E62D02">
              <w:rPr>
                <w:b/>
                <w:sz w:val="20"/>
              </w:rPr>
              <w:t>VERSION</w:t>
            </w:r>
          </w:p>
        </w:tc>
        <w:tc>
          <w:tcPr>
            <w:tcW w:w="7797" w:type="dxa"/>
          </w:tcPr>
          <w:p w:rsidR="00E62D02" w:rsidRPr="00E62D02" w:rsidRDefault="00E62D02" w:rsidP="003C074B">
            <w:pPr>
              <w:jc w:val="both"/>
              <w:rPr>
                <w:b/>
                <w:sz w:val="20"/>
              </w:rPr>
            </w:pPr>
            <w:r>
              <w:rPr>
                <w:b/>
                <w:sz w:val="20"/>
              </w:rPr>
              <w:t>DOCUMENT</w:t>
            </w:r>
          </w:p>
        </w:tc>
      </w:tr>
      <w:tr w:rsidR="00E62D02" w:rsidTr="00054444">
        <w:tc>
          <w:tcPr>
            <w:tcW w:w="1696" w:type="dxa"/>
          </w:tcPr>
          <w:p w:rsidR="00E62D02" w:rsidRPr="00E62D02" w:rsidRDefault="00E62D02" w:rsidP="003C074B">
            <w:pPr>
              <w:jc w:val="both"/>
              <w:rPr>
                <w:sz w:val="20"/>
              </w:rPr>
            </w:pPr>
            <w:r w:rsidRPr="00E62D02">
              <w:rPr>
                <w:sz w:val="20"/>
              </w:rPr>
              <w:t>2.0</w:t>
            </w:r>
          </w:p>
        </w:tc>
        <w:tc>
          <w:tcPr>
            <w:tcW w:w="7797" w:type="dxa"/>
          </w:tcPr>
          <w:p w:rsidR="00E62D02" w:rsidRPr="00E62D02" w:rsidRDefault="00E62D02" w:rsidP="003C074B">
            <w:pPr>
              <w:jc w:val="both"/>
              <w:rPr>
                <w:sz w:val="20"/>
              </w:rPr>
            </w:pPr>
            <w:r>
              <w:rPr>
                <w:sz w:val="20"/>
              </w:rPr>
              <w:t>DAT_TC_2016.dox</w:t>
            </w:r>
          </w:p>
        </w:tc>
      </w:tr>
      <w:tr w:rsidR="00E62D02" w:rsidTr="00054444">
        <w:tc>
          <w:tcPr>
            <w:tcW w:w="1696" w:type="dxa"/>
          </w:tcPr>
          <w:p w:rsidR="00E62D02" w:rsidRPr="00E62D02" w:rsidRDefault="00E62D02" w:rsidP="003C074B">
            <w:pPr>
              <w:jc w:val="both"/>
              <w:rPr>
                <w:sz w:val="20"/>
              </w:rPr>
            </w:pPr>
          </w:p>
        </w:tc>
        <w:tc>
          <w:tcPr>
            <w:tcW w:w="7797" w:type="dxa"/>
          </w:tcPr>
          <w:p w:rsidR="00E62D02" w:rsidRPr="00E62D02" w:rsidRDefault="00E62D02" w:rsidP="003C074B">
            <w:pPr>
              <w:jc w:val="both"/>
              <w:rPr>
                <w:sz w:val="20"/>
              </w:rPr>
            </w:pPr>
          </w:p>
        </w:tc>
      </w:tr>
    </w:tbl>
    <w:p w:rsidR="00E62D02" w:rsidRDefault="00E62D02" w:rsidP="003C074B">
      <w:pPr>
        <w:jc w:val="both"/>
        <w:rPr>
          <w:sz w:val="24"/>
        </w:rPr>
      </w:pPr>
    </w:p>
    <w:p w:rsidR="0050260E" w:rsidRDefault="0050260E" w:rsidP="003C074B">
      <w:pPr>
        <w:jc w:val="both"/>
        <w:rPr>
          <w:sz w:val="24"/>
        </w:rPr>
      </w:pPr>
    </w:p>
    <w:p w:rsidR="0050260E" w:rsidRDefault="00972E45" w:rsidP="003C074B">
      <w:pPr>
        <w:jc w:val="both"/>
        <w:rPr>
          <w:b/>
          <w:color w:val="C00000"/>
          <w:sz w:val="40"/>
        </w:rPr>
      </w:pPr>
      <w:r w:rsidRPr="00972E45">
        <w:rPr>
          <w:b/>
          <w:color w:val="C00000"/>
          <w:sz w:val="40"/>
        </w:rPr>
        <w:t>Clause de confidentialité</w:t>
      </w:r>
    </w:p>
    <w:p w:rsidR="00972E45" w:rsidRDefault="00972E45" w:rsidP="003C074B">
      <w:pPr>
        <w:jc w:val="both"/>
        <w:rPr>
          <w:color w:val="C00000"/>
          <w:sz w:val="24"/>
        </w:rPr>
      </w:pPr>
    </w:p>
    <w:p w:rsidR="00972E45" w:rsidRDefault="00972E45" w:rsidP="003C074B">
      <w:pPr>
        <w:jc w:val="both"/>
        <w:rPr>
          <w:sz w:val="24"/>
        </w:rPr>
      </w:pPr>
      <w:r>
        <w:rPr>
          <w:sz w:val="24"/>
        </w:rPr>
        <w:t>Toute information contenue dans ce document strictement confidentiel est fournie à Train Commander dans le seul but de répondre à la requête de Train Commander et ne peut être utilisée à d’autres fins.</w:t>
      </w:r>
    </w:p>
    <w:p w:rsidR="00972E45" w:rsidRDefault="00972E45" w:rsidP="003C074B">
      <w:pPr>
        <w:jc w:val="both"/>
        <w:rPr>
          <w:sz w:val="24"/>
        </w:rPr>
      </w:pPr>
      <w:r>
        <w:rPr>
          <w:sz w:val="24"/>
        </w:rPr>
        <w:t>Train Commander s’engage à ne pas publier ni faire connaître tout ou partie de ces informations à quelque tierce partie que ce soit, sans l’autorisat</w:t>
      </w:r>
      <w:r w:rsidR="00A53A87">
        <w:rPr>
          <w:sz w:val="24"/>
        </w:rPr>
        <w:t xml:space="preserve">ion préalable de </w:t>
      </w:r>
      <w:proofErr w:type="spellStart"/>
      <w:r w:rsidR="00E878BB">
        <w:rPr>
          <w:sz w:val="24"/>
        </w:rPr>
        <w:t>SoftNet</w:t>
      </w:r>
      <w:proofErr w:type="spellEnd"/>
      <w:r w:rsidR="00E878BB">
        <w:rPr>
          <w:sz w:val="24"/>
        </w:rPr>
        <w:t xml:space="preserve"> SAS</w:t>
      </w:r>
      <w:r w:rsidR="00BB24B5">
        <w:rPr>
          <w:sz w:val="24"/>
        </w:rPr>
        <w:t>.</w:t>
      </w:r>
    </w:p>
    <w:p w:rsidR="00A53A87" w:rsidRDefault="00A53A87" w:rsidP="003C074B">
      <w:pPr>
        <w:jc w:val="both"/>
        <w:rPr>
          <w:sz w:val="24"/>
        </w:rPr>
      </w:pPr>
    </w:p>
    <w:p w:rsidR="00A53A87" w:rsidRDefault="00A53A87" w:rsidP="003C074B">
      <w:pPr>
        <w:jc w:val="both"/>
        <w:rPr>
          <w:sz w:val="24"/>
        </w:rPr>
      </w:pPr>
    </w:p>
    <w:p w:rsidR="00A53A87" w:rsidRDefault="00A53A87" w:rsidP="00A53A87">
      <w:pPr>
        <w:jc w:val="center"/>
        <w:rPr>
          <w:sz w:val="24"/>
        </w:rPr>
      </w:pPr>
      <w:r>
        <w:rPr>
          <w:sz w:val="24"/>
        </w:rPr>
        <w:t>Copyright 2016</w:t>
      </w:r>
    </w:p>
    <w:p w:rsidR="00A53A87" w:rsidRDefault="00A53A87" w:rsidP="00A53A87">
      <w:pPr>
        <w:jc w:val="center"/>
        <w:rPr>
          <w:sz w:val="24"/>
        </w:rPr>
      </w:pPr>
      <w:r>
        <w:rPr>
          <w:sz w:val="24"/>
        </w:rPr>
        <w:t>Tous droits réservés</w:t>
      </w:r>
    </w:p>
    <w:p w:rsidR="00CD3ACC" w:rsidRDefault="00CD3ACC">
      <w:pPr>
        <w:rPr>
          <w:sz w:val="24"/>
        </w:rPr>
      </w:pPr>
      <w:r>
        <w:rPr>
          <w:sz w:val="24"/>
        </w:rPr>
        <w:br w:type="page"/>
      </w:r>
    </w:p>
    <w:p w:rsidR="00CD3ACC" w:rsidRDefault="00392EDF" w:rsidP="00CD3ACC">
      <w:pPr>
        <w:jc w:val="center"/>
        <w:rPr>
          <w:b/>
          <w:color w:val="C00000"/>
          <w:sz w:val="40"/>
        </w:rPr>
      </w:pPr>
      <w:r>
        <w:rPr>
          <w:b/>
          <w:color w:val="C00000"/>
          <w:sz w:val="40"/>
        </w:rPr>
        <w:lastRenderedPageBreak/>
        <w:t>Terminologie</w:t>
      </w:r>
    </w:p>
    <w:p w:rsidR="00CD3ACC" w:rsidRDefault="00CD3ACC" w:rsidP="00331653">
      <w:pPr>
        <w:jc w:val="both"/>
        <w:rPr>
          <w:sz w:val="24"/>
        </w:rPr>
      </w:pPr>
    </w:p>
    <w:tbl>
      <w:tblPr>
        <w:tblStyle w:val="Grilledutableau"/>
        <w:tblW w:w="0" w:type="auto"/>
        <w:tblLook w:val="04A0" w:firstRow="1" w:lastRow="0" w:firstColumn="1" w:lastColumn="0" w:noHBand="0" w:noVBand="1"/>
      </w:tblPr>
      <w:tblGrid>
        <w:gridCol w:w="2972"/>
        <w:gridCol w:w="6090"/>
      </w:tblGrid>
      <w:tr w:rsidR="00E43A47" w:rsidTr="00E43A47">
        <w:tc>
          <w:tcPr>
            <w:tcW w:w="2972" w:type="dxa"/>
            <w:shd w:val="clear" w:color="auto" w:fill="D9D9D9" w:themeFill="background1" w:themeFillShade="D9"/>
          </w:tcPr>
          <w:p w:rsidR="00E43A47" w:rsidRPr="00E43A47" w:rsidRDefault="00E43A47" w:rsidP="00331653">
            <w:pPr>
              <w:jc w:val="both"/>
              <w:rPr>
                <w:b/>
                <w:sz w:val="24"/>
              </w:rPr>
            </w:pPr>
            <w:r w:rsidRPr="00E43A47">
              <w:rPr>
                <w:b/>
                <w:sz w:val="24"/>
              </w:rPr>
              <w:t>Expression ou acronyme</w:t>
            </w:r>
          </w:p>
        </w:tc>
        <w:tc>
          <w:tcPr>
            <w:tcW w:w="6090" w:type="dxa"/>
            <w:shd w:val="clear" w:color="auto" w:fill="D9D9D9" w:themeFill="background1" w:themeFillShade="D9"/>
          </w:tcPr>
          <w:p w:rsidR="00E43A47" w:rsidRPr="00E43A47" w:rsidRDefault="00E43A47" w:rsidP="00331653">
            <w:pPr>
              <w:jc w:val="both"/>
              <w:rPr>
                <w:b/>
                <w:sz w:val="24"/>
              </w:rPr>
            </w:pPr>
            <w:r w:rsidRPr="00E43A47">
              <w:rPr>
                <w:b/>
                <w:sz w:val="24"/>
              </w:rPr>
              <w:t>Définition</w:t>
            </w:r>
          </w:p>
        </w:tc>
      </w:tr>
      <w:tr w:rsidR="00E43A47" w:rsidTr="00E43A47">
        <w:tc>
          <w:tcPr>
            <w:tcW w:w="2972" w:type="dxa"/>
          </w:tcPr>
          <w:p w:rsidR="00E43A47" w:rsidRDefault="00E43A47" w:rsidP="00331653">
            <w:pPr>
              <w:jc w:val="both"/>
              <w:rPr>
                <w:sz w:val="24"/>
              </w:rPr>
            </w:pPr>
          </w:p>
        </w:tc>
        <w:tc>
          <w:tcPr>
            <w:tcW w:w="6090" w:type="dxa"/>
          </w:tcPr>
          <w:p w:rsidR="00E43A47" w:rsidRDefault="00E43A47" w:rsidP="00331653">
            <w:pPr>
              <w:jc w:val="both"/>
              <w:rPr>
                <w:sz w:val="24"/>
              </w:rPr>
            </w:pPr>
          </w:p>
        </w:tc>
      </w:tr>
      <w:tr w:rsidR="00E43A47" w:rsidTr="00E43A47">
        <w:tc>
          <w:tcPr>
            <w:tcW w:w="2972" w:type="dxa"/>
          </w:tcPr>
          <w:p w:rsidR="00E43A47" w:rsidRDefault="00E43A47" w:rsidP="00331653">
            <w:pPr>
              <w:jc w:val="both"/>
              <w:rPr>
                <w:sz w:val="24"/>
              </w:rPr>
            </w:pPr>
          </w:p>
        </w:tc>
        <w:tc>
          <w:tcPr>
            <w:tcW w:w="6090" w:type="dxa"/>
          </w:tcPr>
          <w:p w:rsidR="00E43A47" w:rsidRDefault="00E43A47" w:rsidP="00331653">
            <w:pPr>
              <w:jc w:val="both"/>
              <w:rPr>
                <w:sz w:val="24"/>
              </w:rPr>
            </w:pPr>
          </w:p>
        </w:tc>
      </w:tr>
      <w:tr w:rsidR="00E43A47" w:rsidTr="00E43A47">
        <w:tc>
          <w:tcPr>
            <w:tcW w:w="2972" w:type="dxa"/>
          </w:tcPr>
          <w:p w:rsidR="00E43A47" w:rsidRDefault="00E43A47" w:rsidP="00331653">
            <w:pPr>
              <w:jc w:val="both"/>
              <w:rPr>
                <w:sz w:val="24"/>
              </w:rPr>
            </w:pPr>
          </w:p>
        </w:tc>
        <w:tc>
          <w:tcPr>
            <w:tcW w:w="6090" w:type="dxa"/>
          </w:tcPr>
          <w:p w:rsidR="00E43A47" w:rsidRDefault="00E43A47" w:rsidP="00331653">
            <w:pPr>
              <w:jc w:val="both"/>
              <w:rPr>
                <w:sz w:val="24"/>
              </w:rPr>
            </w:pPr>
          </w:p>
        </w:tc>
      </w:tr>
      <w:tr w:rsidR="00E43A47" w:rsidTr="00E43A47">
        <w:tc>
          <w:tcPr>
            <w:tcW w:w="2972" w:type="dxa"/>
          </w:tcPr>
          <w:p w:rsidR="00E43A47" w:rsidRDefault="00E43A47" w:rsidP="00331653">
            <w:pPr>
              <w:jc w:val="both"/>
              <w:rPr>
                <w:sz w:val="24"/>
              </w:rPr>
            </w:pPr>
          </w:p>
        </w:tc>
        <w:tc>
          <w:tcPr>
            <w:tcW w:w="6090" w:type="dxa"/>
          </w:tcPr>
          <w:p w:rsidR="00E43A47" w:rsidRDefault="00E43A47" w:rsidP="00331653">
            <w:pPr>
              <w:jc w:val="both"/>
              <w:rPr>
                <w:sz w:val="24"/>
              </w:rPr>
            </w:pPr>
          </w:p>
        </w:tc>
      </w:tr>
      <w:tr w:rsidR="00E43A47" w:rsidTr="00E43A47">
        <w:tc>
          <w:tcPr>
            <w:tcW w:w="2972" w:type="dxa"/>
          </w:tcPr>
          <w:p w:rsidR="00E43A47" w:rsidRDefault="00E43A47" w:rsidP="00331653">
            <w:pPr>
              <w:jc w:val="both"/>
              <w:rPr>
                <w:sz w:val="24"/>
              </w:rPr>
            </w:pPr>
          </w:p>
        </w:tc>
        <w:tc>
          <w:tcPr>
            <w:tcW w:w="6090" w:type="dxa"/>
          </w:tcPr>
          <w:p w:rsidR="00E43A47" w:rsidRDefault="00E43A47" w:rsidP="00331653">
            <w:pPr>
              <w:jc w:val="both"/>
              <w:rPr>
                <w:sz w:val="24"/>
              </w:rPr>
            </w:pPr>
          </w:p>
        </w:tc>
      </w:tr>
    </w:tbl>
    <w:p w:rsidR="00E43A47" w:rsidRDefault="00E43A47" w:rsidP="00331653">
      <w:pPr>
        <w:jc w:val="both"/>
        <w:rPr>
          <w:sz w:val="24"/>
        </w:rPr>
      </w:pPr>
    </w:p>
    <w:p w:rsidR="00306498" w:rsidRDefault="00306498" w:rsidP="00331653">
      <w:pPr>
        <w:jc w:val="both"/>
        <w:rPr>
          <w:sz w:val="24"/>
        </w:rPr>
      </w:pPr>
    </w:p>
    <w:p w:rsidR="00306498" w:rsidRDefault="00306498">
      <w:pPr>
        <w:rPr>
          <w:sz w:val="24"/>
        </w:rPr>
      </w:pPr>
      <w:r>
        <w:rPr>
          <w:sz w:val="24"/>
        </w:rPr>
        <w:br w:type="page"/>
      </w:r>
    </w:p>
    <w:p w:rsidR="00CB0FBE" w:rsidRPr="00CB0FBE" w:rsidRDefault="00CB0FBE" w:rsidP="00CB0FBE">
      <w:pPr>
        <w:pStyle w:val="Titre1"/>
        <w:numPr>
          <w:ilvl w:val="0"/>
          <w:numId w:val="1"/>
        </w:numPr>
        <w:rPr>
          <w:b/>
          <w:color w:val="C00000"/>
          <w:sz w:val="40"/>
        </w:rPr>
      </w:pPr>
      <w:bookmarkStart w:id="0" w:name="_Toc453292698"/>
      <w:r>
        <w:rPr>
          <w:b/>
          <w:color w:val="C00000"/>
          <w:sz w:val="40"/>
        </w:rPr>
        <w:lastRenderedPageBreak/>
        <w:t>Sommaire</w:t>
      </w:r>
      <w:bookmarkEnd w:id="0"/>
    </w:p>
    <w:p w:rsidR="00306498" w:rsidRDefault="00306498" w:rsidP="00CB0FBE">
      <w:pPr>
        <w:jc w:val="both"/>
        <w:rPr>
          <w:sz w:val="24"/>
        </w:rPr>
      </w:pPr>
    </w:p>
    <w:sdt>
      <w:sdtPr>
        <w:rPr>
          <w:rFonts w:asciiTheme="minorHAnsi" w:eastAsiaTheme="minorHAnsi" w:hAnsiTheme="minorHAnsi" w:cstheme="minorBidi"/>
          <w:color w:val="auto"/>
          <w:sz w:val="22"/>
          <w:szCs w:val="22"/>
          <w:lang w:eastAsia="en-US"/>
        </w:rPr>
        <w:id w:val="633149608"/>
        <w:docPartObj>
          <w:docPartGallery w:val="Table of Contents"/>
          <w:docPartUnique/>
        </w:docPartObj>
      </w:sdtPr>
      <w:sdtEndPr>
        <w:rPr>
          <w:b/>
          <w:bCs/>
        </w:rPr>
      </w:sdtEndPr>
      <w:sdtContent>
        <w:p w:rsidR="006529A6" w:rsidRDefault="006529A6">
          <w:pPr>
            <w:pStyle w:val="En-ttedetabledesmatires"/>
          </w:pPr>
        </w:p>
        <w:p w:rsidR="006529A6" w:rsidRPr="006529A6" w:rsidRDefault="006529A6">
          <w:pPr>
            <w:pStyle w:val="TM1"/>
            <w:tabs>
              <w:tab w:val="left" w:pos="440"/>
              <w:tab w:val="right" w:leader="dot" w:pos="9062"/>
            </w:tabs>
            <w:rPr>
              <w:noProof/>
              <w:sz w:val="24"/>
            </w:rPr>
          </w:pPr>
          <w:r>
            <w:fldChar w:fldCharType="begin"/>
          </w:r>
          <w:r>
            <w:instrText xml:space="preserve"> TOC \o "1-3" \h \z \u </w:instrText>
          </w:r>
          <w:r>
            <w:fldChar w:fldCharType="separate"/>
          </w:r>
          <w:hyperlink w:anchor="_Toc453292698" w:history="1">
            <w:r w:rsidRPr="006529A6">
              <w:rPr>
                <w:rStyle w:val="Lienhypertexte"/>
                <w:b/>
                <w:noProof/>
                <w:sz w:val="24"/>
              </w:rPr>
              <w:t>1.</w:t>
            </w:r>
            <w:r w:rsidRPr="006529A6">
              <w:rPr>
                <w:noProof/>
                <w:sz w:val="24"/>
              </w:rPr>
              <w:tab/>
            </w:r>
            <w:r w:rsidRPr="006529A6">
              <w:rPr>
                <w:rStyle w:val="Lienhypertexte"/>
                <w:b/>
                <w:noProof/>
                <w:sz w:val="24"/>
              </w:rPr>
              <w:t>Sommaire</w:t>
            </w:r>
            <w:r w:rsidRPr="006529A6">
              <w:rPr>
                <w:noProof/>
                <w:webHidden/>
                <w:sz w:val="24"/>
              </w:rPr>
              <w:tab/>
            </w:r>
            <w:r w:rsidRPr="006529A6">
              <w:rPr>
                <w:noProof/>
                <w:webHidden/>
                <w:sz w:val="24"/>
              </w:rPr>
              <w:fldChar w:fldCharType="begin"/>
            </w:r>
            <w:r w:rsidRPr="006529A6">
              <w:rPr>
                <w:noProof/>
                <w:webHidden/>
                <w:sz w:val="24"/>
              </w:rPr>
              <w:instrText xml:space="preserve"> PAGEREF _Toc453292698 \h </w:instrText>
            </w:r>
            <w:r w:rsidRPr="006529A6">
              <w:rPr>
                <w:noProof/>
                <w:webHidden/>
                <w:sz w:val="24"/>
              </w:rPr>
            </w:r>
            <w:r w:rsidRPr="006529A6">
              <w:rPr>
                <w:noProof/>
                <w:webHidden/>
                <w:sz w:val="24"/>
              </w:rPr>
              <w:fldChar w:fldCharType="separate"/>
            </w:r>
            <w:r w:rsidRPr="006529A6">
              <w:rPr>
                <w:noProof/>
                <w:webHidden/>
                <w:sz w:val="24"/>
              </w:rPr>
              <w:t>3</w:t>
            </w:r>
            <w:r w:rsidRPr="006529A6">
              <w:rPr>
                <w:noProof/>
                <w:webHidden/>
                <w:sz w:val="24"/>
              </w:rPr>
              <w:fldChar w:fldCharType="end"/>
            </w:r>
          </w:hyperlink>
        </w:p>
        <w:p w:rsidR="006529A6" w:rsidRPr="006529A6" w:rsidRDefault="00770108">
          <w:pPr>
            <w:pStyle w:val="TM1"/>
            <w:tabs>
              <w:tab w:val="left" w:pos="440"/>
              <w:tab w:val="right" w:leader="dot" w:pos="9062"/>
            </w:tabs>
            <w:rPr>
              <w:noProof/>
              <w:sz w:val="24"/>
            </w:rPr>
          </w:pPr>
          <w:hyperlink w:anchor="_Toc453292699" w:history="1">
            <w:r w:rsidR="006529A6" w:rsidRPr="006529A6">
              <w:rPr>
                <w:rStyle w:val="Lienhypertexte"/>
                <w:b/>
                <w:noProof/>
                <w:sz w:val="24"/>
              </w:rPr>
              <w:t>2.</w:t>
            </w:r>
            <w:r w:rsidR="006529A6" w:rsidRPr="006529A6">
              <w:rPr>
                <w:noProof/>
                <w:sz w:val="24"/>
              </w:rPr>
              <w:tab/>
            </w:r>
            <w:r w:rsidR="006529A6" w:rsidRPr="006529A6">
              <w:rPr>
                <w:rStyle w:val="Lienhypertexte"/>
                <w:b/>
                <w:noProof/>
                <w:sz w:val="24"/>
              </w:rPr>
              <w:t>Introduction</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_Toc453292699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4</w:t>
            </w:r>
            <w:r w:rsidR="006529A6" w:rsidRPr="006529A6">
              <w:rPr>
                <w:noProof/>
                <w:webHidden/>
                <w:sz w:val="24"/>
              </w:rPr>
              <w:fldChar w:fldCharType="end"/>
            </w:r>
          </w:hyperlink>
        </w:p>
        <w:p w:rsidR="006529A6" w:rsidRPr="006529A6" w:rsidRDefault="00770108">
          <w:pPr>
            <w:pStyle w:val="TM2"/>
            <w:tabs>
              <w:tab w:val="left" w:pos="880"/>
              <w:tab w:val="right" w:leader="dot" w:pos="9062"/>
            </w:tabs>
            <w:rPr>
              <w:noProof/>
              <w:sz w:val="24"/>
            </w:rPr>
          </w:pPr>
          <w:hyperlink w:anchor="_Toc453292700" w:history="1">
            <w:r w:rsidR="006529A6" w:rsidRPr="006529A6">
              <w:rPr>
                <w:rStyle w:val="Lienhypertexte"/>
                <w:b/>
                <w:noProof/>
                <w:sz w:val="24"/>
              </w:rPr>
              <w:t>2.1.</w:t>
            </w:r>
            <w:r w:rsidR="006529A6" w:rsidRPr="006529A6">
              <w:rPr>
                <w:noProof/>
                <w:sz w:val="24"/>
              </w:rPr>
              <w:tab/>
            </w:r>
            <w:r w:rsidR="006529A6" w:rsidRPr="006529A6">
              <w:rPr>
                <w:rStyle w:val="Lienhypertexte"/>
                <w:b/>
                <w:noProof/>
                <w:sz w:val="24"/>
              </w:rPr>
              <w:t>Objectif du document</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_Toc453292700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4</w:t>
            </w:r>
            <w:r w:rsidR="006529A6" w:rsidRPr="006529A6">
              <w:rPr>
                <w:noProof/>
                <w:webHidden/>
                <w:sz w:val="24"/>
              </w:rPr>
              <w:fldChar w:fldCharType="end"/>
            </w:r>
          </w:hyperlink>
        </w:p>
        <w:p w:rsidR="006529A6" w:rsidRPr="006529A6" w:rsidRDefault="00770108">
          <w:pPr>
            <w:pStyle w:val="TM2"/>
            <w:tabs>
              <w:tab w:val="left" w:pos="880"/>
              <w:tab w:val="right" w:leader="dot" w:pos="9062"/>
            </w:tabs>
            <w:rPr>
              <w:noProof/>
              <w:sz w:val="24"/>
            </w:rPr>
          </w:pPr>
          <w:hyperlink w:anchor="_Toc453292701" w:history="1">
            <w:r w:rsidR="006529A6" w:rsidRPr="006529A6">
              <w:rPr>
                <w:rStyle w:val="Lienhypertexte"/>
                <w:b/>
                <w:noProof/>
                <w:sz w:val="24"/>
              </w:rPr>
              <w:t>2.2.</w:t>
            </w:r>
            <w:r w:rsidR="006529A6" w:rsidRPr="006529A6">
              <w:rPr>
                <w:noProof/>
                <w:sz w:val="24"/>
              </w:rPr>
              <w:tab/>
            </w:r>
            <w:r w:rsidR="006529A6" w:rsidRPr="006529A6">
              <w:rPr>
                <w:rStyle w:val="Lienhypertexte"/>
                <w:b/>
                <w:noProof/>
                <w:sz w:val="24"/>
              </w:rPr>
              <w:t>Périmètre du document</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_Toc453292701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4</w:t>
            </w:r>
            <w:r w:rsidR="006529A6" w:rsidRPr="006529A6">
              <w:rPr>
                <w:noProof/>
                <w:webHidden/>
                <w:sz w:val="24"/>
              </w:rPr>
              <w:fldChar w:fldCharType="end"/>
            </w:r>
          </w:hyperlink>
        </w:p>
        <w:p w:rsidR="006529A6" w:rsidRPr="006529A6" w:rsidRDefault="00770108">
          <w:pPr>
            <w:pStyle w:val="TM1"/>
            <w:tabs>
              <w:tab w:val="left" w:pos="440"/>
              <w:tab w:val="right" w:leader="dot" w:pos="9062"/>
            </w:tabs>
            <w:rPr>
              <w:noProof/>
              <w:sz w:val="24"/>
            </w:rPr>
          </w:pPr>
          <w:hyperlink w:anchor="_Toc453292702" w:history="1">
            <w:r w:rsidR="006529A6" w:rsidRPr="006529A6">
              <w:rPr>
                <w:rStyle w:val="Lienhypertexte"/>
                <w:b/>
                <w:noProof/>
                <w:sz w:val="24"/>
              </w:rPr>
              <w:t>3.</w:t>
            </w:r>
            <w:r w:rsidR="006529A6" w:rsidRPr="006529A6">
              <w:rPr>
                <w:noProof/>
                <w:sz w:val="24"/>
              </w:rPr>
              <w:tab/>
            </w:r>
            <w:r w:rsidR="006529A6" w:rsidRPr="006529A6">
              <w:rPr>
                <w:rStyle w:val="Lienhypertexte"/>
                <w:b/>
                <w:noProof/>
                <w:sz w:val="24"/>
              </w:rPr>
              <w:t>Architecture Hautement Disponible</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_Toc453292702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2"/>
            <w:tabs>
              <w:tab w:val="left" w:pos="880"/>
              <w:tab w:val="right" w:leader="dot" w:pos="9062"/>
            </w:tabs>
            <w:rPr>
              <w:noProof/>
              <w:sz w:val="24"/>
            </w:rPr>
          </w:pPr>
          <w:hyperlink w:anchor="_Toc453292703" w:history="1">
            <w:r w:rsidR="006529A6" w:rsidRPr="006529A6">
              <w:rPr>
                <w:rStyle w:val="Lienhypertexte"/>
                <w:b/>
                <w:noProof/>
                <w:sz w:val="24"/>
              </w:rPr>
              <w:t>3.1.</w:t>
            </w:r>
            <w:r w:rsidR="006529A6" w:rsidRPr="006529A6">
              <w:rPr>
                <w:noProof/>
                <w:sz w:val="24"/>
              </w:rPr>
              <w:tab/>
            </w:r>
            <w:r w:rsidR="006529A6" w:rsidRPr="006529A6">
              <w:rPr>
                <w:rStyle w:val="Lienhypertexte"/>
                <w:b/>
                <w:noProof/>
                <w:sz w:val="24"/>
              </w:rPr>
              <w:t>Choix technologiques</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_Toc453292703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04" w:history="1">
            <w:r w:rsidR="006529A6" w:rsidRPr="006529A6">
              <w:rPr>
                <w:rStyle w:val="Lienhypertexte"/>
                <w:b/>
                <w:noProof/>
                <w:sz w:val="24"/>
              </w:rPr>
              <w:t>3.1.1.</w:t>
            </w:r>
            <w:r w:rsidR="006529A6" w:rsidRPr="006529A6">
              <w:rPr>
                <w:noProof/>
                <w:sz w:val="24"/>
              </w:rPr>
              <w:tab/>
            </w:r>
            <w:r w:rsidR="006529A6" w:rsidRPr="006529A6">
              <w:rPr>
                <w:rStyle w:val="Lienhypertexte"/>
                <w:b/>
                <w:noProof/>
                <w:sz w:val="24"/>
              </w:rPr>
              <w:t>Serveurs</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_Toc453292704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05" w:history="1">
            <w:r w:rsidR="006529A6" w:rsidRPr="006529A6">
              <w:rPr>
                <w:rStyle w:val="Lienhypertexte"/>
                <w:b/>
                <w:noProof/>
                <w:sz w:val="24"/>
              </w:rPr>
              <w:t>3.1.2.</w:t>
            </w:r>
            <w:r w:rsidR="006529A6" w:rsidRPr="006529A6">
              <w:rPr>
                <w:noProof/>
                <w:sz w:val="24"/>
              </w:rPr>
              <w:tab/>
            </w:r>
            <w:r w:rsidR="006529A6" w:rsidRPr="006529A6">
              <w:rPr>
                <w:rStyle w:val="Lienhypertexte"/>
                <w:b/>
                <w:noProof/>
                <w:sz w:val="24"/>
              </w:rPr>
              <w:t>Réseau et Sécurité</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_Toc453292705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06" w:history="1">
            <w:r w:rsidR="006529A6" w:rsidRPr="006529A6">
              <w:rPr>
                <w:rStyle w:val="Lienhypertexte"/>
                <w:b/>
                <w:noProof/>
                <w:sz w:val="24"/>
              </w:rPr>
              <w:t>3.1.3.</w:t>
            </w:r>
            <w:r w:rsidR="006529A6" w:rsidRPr="006529A6">
              <w:rPr>
                <w:noProof/>
                <w:sz w:val="24"/>
              </w:rPr>
              <w:tab/>
            </w:r>
            <w:r w:rsidR="006529A6" w:rsidRPr="006529A6">
              <w:rPr>
                <w:rStyle w:val="Lienhypertexte"/>
                <w:b/>
                <w:noProof/>
                <w:sz w:val="24"/>
              </w:rPr>
              <w:t>SAN</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_Toc453292706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2"/>
            <w:tabs>
              <w:tab w:val="left" w:pos="880"/>
              <w:tab w:val="right" w:leader="dot" w:pos="9062"/>
            </w:tabs>
            <w:rPr>
              <w:noProof/>
              <w:sz w:val="24"/>
            </w:rPr>
          </w:pPr>
          <w:hyperlink w:anchor="_Toc453292707" w:history="1">
            <w:r w:rsidR="006529A6" w:rsidRPr="006529A6">
              <w:rPr>
                <w:rStyle w:val="Lienhypertexte"/>
                <w:b/>
                <w:noProof/>
                <w:sz w:val="24"/>
              </w:rPr>
              <w:t>3.2.</w:t>
            </w:r>
            <w:r w:rsidR="006529A6" w:rsidRPr="006529A6">
              <w:rPr>
                <w:noProof/>
                <w:sz w:val="24"/>
              </w:rPr>
              <w:tab/>
            </w:r>
            <w:r w:rsidR="006529A6" w:rsidRPr="006529A6">
              <w:rPr>
                <w:rStyle w:val="Lienhypertexte"/>
                <w:b/>
                <w:noProof/>
                <w:sz w:val="24"/>
              </w:rPr>
              <w:t>Contraintes et exigences</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_Toc453292707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2"/>
            <w:tabs>
              <w:tab w:val="left" w:pos="880"/>
              <w:tab w:val="right" w:leader="dot" w:pos="9062"/>
            </w:tabs>
            <w:rPr>
              <w:noProof/>
              <w:sz w:val="24"/>
            </w:rPr>
          </w:pPr>
          <w:hyperlink w:anchor="_Toc453292708" w:history="1">
            <w:r w:rsidR="006529A6" w:rsidRPr="006529A6">
              <w:rPr>
                <w:rStyle w:val="Lienhypertexte"/>
                <w:b/>
                <w:noProof/>
                <w:sz w:val="24"/>
              </w:rPr>
              <w:t>3.3.</w:t>
            </w:r>
            <w:r w:rsidR="006529A6" w:rsidRPr="006529A6">
              <w:rPr>
                <w:noProof/>
                <w:sz w:val="24"/>
              </w:rPr>
              <w:tab/>
            </w:r>
            <w:r w:rsidR="006529A6" w:rsidRPr="006529A6">
              <w:rPr>
                <w:rStyle w:val="Lienhypertexte"/>
                <w:b/>
                <w:noProof/>
                <w:sz w:val="24"/>
              </w:rPr>
              <w:t>Architecture cible</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_Toc453292708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09" w:history="1">
            <w:r w:rsidR="006529A6" w:rsidRPr="006529A6">
              <w:rPr>
                <w:rStyle w:val="Lienhypertexte"/>
                <w:b/>
                <w:noProof/>
                <w:sz w:val="24"/>
              </w:rPr>
              <w:t>3.3.1.</w:t>
            </w:r>
            <w:r w:rsidR="006529A6" w:rsidRPr="006529A6">
              <w:rPr>
                <w:noProof/>
                <w:sz w:val="24"/>
              </w:rPr>
              <w:tab/>
            </w:r>
            <w:r w:rsidR="006529A6" w:rsidRPr="006529A6">
              <w:rPr>
                <w:rStyle w:val="Lienhypertexte"/>
                <w:b/>
                <w:noProof/>
                <w:sz w:val="24"/>
              </w:rPr>
              <w:t>Vue d’ensemble de l’infrastructure</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_Toc453292709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10" w:history="1">
            <w:r w:rsidR="006529A6" w:rsidRPr="006529A6">
              <w:rPr>
                <w:rStyle w:val="Lienhypertexte"/>
                <w:b/>
                <w:noProof/>
                <w:sz w:val="24"/>
              </w:rPr>
              <w:t>3.3.2.</w:t>
            </w:r>
            <w:r w:rsidR="006529A6" w:rsidRPr="006529A6">
              <w:rPr>
                <w:noProof/>
                <w:sz w:val="24"/>
              </w:rPr>
              <w:tab/>
            </w:r>
            <w:r w:rsidR="006529A6" w:rsidRPr="006529A6">
              <w:rPr>
                <w:rStyle w:val="Lienhypertexte"/>
                <w:b/>
                <w:noProof/>
                <w:sz w:val="24"/>
              </w:rPr>
              <w:t>Redondance de l’infrastructure</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_Toc453292710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11" w:history="1">
            <w:r w:rsidR="006529A6" w:rsidRPr="006529A6">
              <w:rPr>
                <w:rStyle w:val="Lienhypertexte"/>
                <w:b/>
                <w:noProof/>
                <w:sz w:val="24"/>
              </w:rPr>
              <w:t>3.3.3.</w:t>
            </w:r>
            <w:r w:rsidR="006529A6" w:rsidRPr="006529A6">
              <w:rPr>
                <w:noProof/>
                <w:sz w:val="24"/>
              </w:rPr>
              <w:tab/>
            </w:r>
            <w:r w:rsidR="006529A6" w:rsidRPr="006529A6">
              <w:rPr>
                <w:rStyle w:val="Lienhypertexte"/>
                <w:b/>
                <w:noProof/>
                <w:sz w:val="24"/>
              </w:rPr>
              <w:t>Dimensionnement de l’infrastructure</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_Toc453292711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12" w:history="1">
            <w:r w:rsidR="006529A6" w:rsidRPr="006529A6">
              <w:rPr>
                <w:rStyle w:val="Lienhypertexte"/>
                <w:b/>
                <w:noProof/>
                <w:sz w:val="24"/>
              </w:rPr>
              <w:t>3.3.4.</w:t>
            </w:r>
            <w:r w:rsidR="006529A6" w:rsidRPr="006529A6">
              <w:rPr>
                <w:noProof/>
                <w:sz w:val="24"/>
              </w:rPr>
              <w:tab/>
            </w:r>
            <w:r w:rsidR="006529A6" w:rsidRPr="006529A6">
              <w:rPr>
                <w:rStyle w:val="Lienhypertexte"/>
                <w:b/>
                <w:noProof/>
                <w:sz w:val="24"/>
              </w:rPr>
              <w:t>Plan d’adressage IP</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_Toc453292712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Pr="006529A6" w:rsidRDefault="00770108">
          <w:pPr>
            <w:pStyle w:val="TM3"/>
            <w:tabs>
              <w:tab w:val="left" w:pos="1320"/>
              <w:tab w:val="right" w:leader="dot" w:pos="9062"/>
            </w:tabs>
            <w:rPr>
              <w:noProof/>
              <w:sz w:val="24"/>
            </w:rPr>
          </w:pPr>
          <w:hyperlink w:anchor="_Toc453292713" w:history="1">
            <w:r w:rsidR="006529A6" w:rsidRPr="006529A6">
              <w:rPr>
                <w:rStyle w:val="Lienhypertexte"/>
                <w:b/>
                <w:noProof/>
                <w:sz w:val="24"/>
              </w:rPr>
              <w:t>3.3.5.</w:t>
            </w:r>
            <w:r w:rsidR="006529A6" w:rsidRPr="006529A6">
              <w:rPr>
                <w:noProof/>
                <w:sz w:val="24"/>
              </w:rPr>
              <w:tab/>
            </w:r>
            <w:r w:rsidR="006529A6" w:rsidRPr="006529A6">
              <w:rPr>
                <w:rStyle w:val="Lienhypertexte"/>
                <w:b/>
                <w:noProof/>
                <w:sz w:val="24"/>
              </w:rPr>
              <w:t>Matrice de flux</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_Toc453292713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Default="00770108">
          <w:pPr>
            <w:pStyle w:val="TM1"/>
            <w:tabs>
              <w:tab w:val="left" w:pos="440"/>
              <w:tab w:val="right" w:leader="dot" w:pos="9062"/>
            </w:tabs>
            <w:rPr>
              <w:noProof/>
            </w:rPr>
          </w:pPr>
          <w:hyperlink w:anchor="_Toc453292714" w:history="1">
            <w:r w:rsidR="006529A6" w:rsidRPr="006529A6">
              <w:rPr>
                <w:rStyle w:val="Lienhypertexte"/>
                <w:b/>
                <w:noProof/>
                <w:sz w:val="24"/>
              </w:rPr>
              <w:t>4.</w:t>
            </w:r>
            <w:r w:rsidR="006529A6" w:rsidRPr="006529A6">
              <w:rPr>
                <w:noProof/>
                <w:sz w:val="24"/>
              </w:rPr>
              <w:tab/>
            </w:r>
            <w:r w:rsidR="006529A6" w:rsidRPr="006529A6">
              <w:rPr>
                <w:rStyle w:val="Lienhypertexte"/>
                <w:b/>
                <w:noProof/>
                <w:sz w:val="24"/>
              </w:rPr>
              <w:t>Annexes</w:t>
            </w:r>
            <w:r w:rsidR="006529A6" w:rsidRPr="006529A6">
              <w:rPr>
                <w:noProof/>
                <w:webHidden/>
                <w:sz w:val="24"/>
              </w:rPr>
              <w:tab/>
            </w:r>
            <w:r w:rsidR="006529A6" w:rsidRPr="006529A6">
              <w:rPr>
                <w:noProof/>
                <w:webHidden/>
                <w:sz w:val="24"/>
              </w:rPr>
              <w:fldChar w:fldCharType="begin"/>
            </w:r>
            <w:r w:rsidR="006529A6" w:rsidRPr="006529A6">
              <w:rPr>
                <w:noProof/>
                <w:webHidden/>
                <w:sz w:val="24"/>
              </w:rPr>
              <w:instrText xml:space="preserve"> PAGEREF _Toc453292714 \h </w:instrText>
            </w:r>
            <w:r w:rsidR="006529A6" w:rsidRPr="006529A6">
              <w:rPr>
                <w:noProof/>
                <w:webHidden/>
                <w:sz w:val="24"/>
              </w:rPr>
            </w:r>
            <w:r w:rsidR="006529A6" w:rsidRPr="006529A6">
              <w:rPr>
                <w:noProof/>
                <w:webHidden/>
                <w:sz w:val="24"/>
              </w:rPr>
              <w:fldChar w:fldCharType="separate"/>
            </w:r>
            <w:r w:rsidR="006529A6" w:rsidRPr="006529A6">
              <w:rPr>
                <w:noProof/>
                <w:webHidden/>
                <w:sz w:val="24"/>
              </w:rPr>
              <w:t>5</w:t>
            </w:r>
            <w:r w:rsidR="006529A6" w:rsidRPr="006529A6">
              <w:rPr>
                <w:noProof/>
                <w:webHidden/>
                <w:sz w:val="24"/>
              </w:rPr>
              <w:fldChar w:fldCharType="end"/>
            </w:r>
          </w:hyperlink>
        </w:p>
        <w:p w:rsidR="006529A6" w:rsidRDefault="006529A6">
          <w:r>
            <w:rPr>
              <w:b/>
              <w:bCs/>
            </w:rPr>
            <w:fldChar w:fldCharType="end"/>
          </w:r>
        </w:p>
      </w:sdtContent>
    </w:sdt>
    <w:p w:rsidR="00CB0FBE" w:rsidRDefault="00CB0FBE" w:rsidP="00CB0FBE">
      <w:pPr>
        <w:jc w:val="both"/>
        <w:rPr>
          <w:sz w:val="24"/>
        </w:rPr>
      </w:pPr>
    </w:p>
    <w:p w:rsidR="00CB0FBE" w:rsidRDefault="00CB0FBE" w:rsidP="00CB0FBE">
      <w:pPr>
        <w:jc w:val="both"/>
        <w:rPr>
          <w:sz w:val="24"/>
        </w:rPr>
      </w:pPr>
    </w:p>
    <w:p w:rsidR="00CB0FBE" w:rsidRDefault="00CB0FBE">
      <w:pPr>
        <w:rPr>
          <w:sz w:val="24"/>
        </w:rPr>
      </w:pPr>
      <w:r>
        <w:rPr>
          <w:sz w:val="24"/>
        </w:rPr>
        <w:br w:type="page"/>
      </w:r>
    </w:p>
    <w:p w:rsidR="00CB0FBE" w:rsidRDefault="00CB0FBE" w:rsidP="00CB0FBE">
      <w:pPr>
        <w:pStyle w:val="Titre1"/>
        <w:numPr>
          <w:ilvl w:val="0"/>
          <w:numId w:val="1"/>
        </w:numPr>
        <w:rPr>
          <w:b/>
          <w:color w:val="C00000"/>
          <w:sz w:val="40"/>
        </w:rPr>
      </w:pPr>
      <w:bookmarkStart w:id="1" w:name="_Toc453292699"/>
      <w:r w:rsidRPr="00CB0FBE">
        <w:rPr>
          <w:b/>
          <w:color w:val="C00000"/>
          <w:sz w:val="40"/>
        </w:rPr>
        <w:lastRenderedPageBreak/>
        <w:t>Introduction</w:t>
      </w:r>
      <w:bookmarkEnd w:id="1"/>
    </w:p>
    <w:p w:rsidR="00CB0FBE" w:rsidRDefault="00CB0FBE" w:rsidP="00CB0FBE"/>
    <w:p w:rsidR="00CB0FBE" w:rsidRDefault="00CB0FBE" w:rsidP="00CB0FBE">
      <w:pPr>
        <w:pStyle w:val="Titre2"/>
        <w:numPr>
          <w:ilvl w:val="1"/>
          <w:numId w:val="1"/>
        </w:numPr>
        <w:rPr>
          <w:b/>
          <w:color w:val="C00000"/>
          <w:sz w:val="32"/>
        </w:rPr>
      </w:pPr>
      <w:bookmarkStart w:id="2" w:name="_Toc453292700"/>
      <w:r w:rsidRPr="00CB0FBE">
        <w:rPr>
          <w:b/>
          <w:color w:val="C00000"/>
          <w:sz w:val="32"/>
        </w:rPr>
        <w:t>Objectif du document</w:t>
      </w:r>
      <w:bookmarkEnd w:id="2"/>
    </w:p>
    <w:p w:rsidR="00F44AF9" w:rsidRDefault="00F44AF9" w:rsidP="00F44AF9"/>
    <w:p w:rsidR="00F44AF9" w:rsidRDefault="00F44AF9" w:rsidP="00F44AF9">
      <w:pPr>
        <w:jc w:val="both"/>
        <w:rPr>
          <w:sz w:val="24"/>
        </w:rPr>
      </w:pPr>
      <w:r>
        <w:rPr>
          <w:sz w:val="24"/>
        </w:rPr>
        <w:t>Le présent document a pour objectif de présenter l’ensemble des spécifications détaillées et fonctionnelles de l’architecture cible hautement disponible à déployer</w:t>
      </w:r>
      <w:r w:rsidR="00E878BB">
        <w:rPr>
          <w:sz w:val="24"/>
        </w:rPr>
        <w:t xml:space="preserve"> chez Train Commander par </w:t>
      </w:r>
      <w:proofErr w:type="spellStart"/>
      <w:r w:rsidR="00E878BB">
        <w:rPr>
          <w:sz w:val="24"/>
        </w:rPr>
        <w:t>SoftNet</w:t>
      </w:r>
      <w:proofErr w:type="spellEnd"/>
      <w:r w:rsidR="00E878BB">
        <w:rPr>
          <w:sz w:val="24"/>
        </w:rPr>
        <w:t xml:space="preserve"> SAS</w:t>
      </w:r>
      <w:bookmarkStart w:id="3" w:name="_GoBack"/>
      <w:bookmarkEnd w:id="3"/>
      <w:r>
        <w:rPr>
          <w:sz w:val="24"/>
        </w:rPr>
        <w:t>.</w:t>
      </w:r>
    </w:p>
    <w:p w:rsidR="00F44AF9" w:rsidRDefault="00F44AF9" w:rsidP="00F44AF9">
      <w:pPr>
        <w:jc w:val="both"/>
        <w:rPr>
          <w:sz w:val="24"/>
        </w:rPr>
      </w:pPr>
      <w:r>
        <w:rPr>
          <w:sz w:val="24"/>
        </w:rPr>
        <w:t>Cette solution doit répondre aux exigences de Train Commander.</w:t>
      </w:r>
    </w:p>
    <w:p w:rsidR="00F44AF9" w:rsidRPr="00F44AF9" w:rsidRDefault="00F44AF9" w:rsidP="00F44AF9">
      <w:pPr>
        <w:jc w:val="both"/>
      </w:pPr>
    </w:p>
    <w:p w:rsidR="00F44AF9" w:rsidRPr="00F44AF9" w:rsidRDefault="00F44AF9" w:rsidP="00F44AF9">
      <w:pPr>
        <w:pStyle w:val="Titre2"/>
        <w:numPr>
          <w:ilvl w:val="1"/>
          <w:numId w:val="1"/>
        </w:numPr>
        <w:rPr>
          <w:b/>
          <w:color w:val="C00000"/>
          <w:sz w:val="32"/>
        </w:rPr>
      </w:pPr>
      <w:bookmarkStart w:id="4" w:name="_Toc453292701"/>
      <w:r w:rsidRPr="00F44AF9">
        <w:rPr>
          <w:b/>
          <w:color w:val="C00000"/>
          <w:sz w:val="32"/>
        </w:rPr>
        <w:t>Périmètre du document</w:t>
      </w:r>
      <w:bookmarkEnd w:id="4"/>
    </w:p>
    <w:p w:rsidR="00430F9F" w:rsidRDefault="00430F9F" w:rsidP="00F44AF9">
      <w:pPr>
        <w:jc w:val="both"/>
      </w:pPr>
    </w:p>
    <w:p w:rsidR="00430F9F" w:rsidRDefault="00430F9F" w:rsidP="00F44AF9">
      <w:pPr>
        <w:jc w:val="both"/>
      </w:pPr>
      <w:r>
        <w:t xml:space="preserve">Dans ce document, les paramètres de configurations précisés sont ceux qui s’appliquent à Windows Server 2012R2, Ubuntu Server 16.04, </w:t>
      </w:r>
      <w:proofErr w:type="spellStart"/>
      <w:r>
        <w:t>PfSense</w:t>
      </w:r>
      <w:proofErr w:type="spellEnd"/>
      <w:r>
        <w:t xml:space="preserve"> 2.3.1, Exchange 2013 SP1, SQL Server 2014 et </w:t>
      </w:r>
      <w:proofErr w:type="spellStart"/>
      <w:r>
        <w:t>FreeNAS</w:t>
      </w:r>
      <w:proofErr w:type="spellEnd"/>
      <w:r>
        <w:t xml:space="preserve"> 9.10. Il s’agit des choix technologiques retenus pour ce projet.</w:t>
      </w:r>
    </w:p>
    <w:p w:rsidR="00430F9F" w:rsidRDefault="00430F9F" w:rsidP="00F44AF9">
      <w:pPr>
        <w:jc w:val="both"/>
      </w:pPr>
    </w:p>
    <w:p w:rsidR="00430F9F" w:rsidRDefault="00430F9F" w:rsidP="00F44AF9">
      <w:pPr>
        <w:jc w:val="both"/>
      </w:pPr>
      <w:r>
        <w:t>Le document comprend :</w:t>
      </w:r>
    </w:p>
    <w:p w:rsidR="00430F9F" w:rsidRDefault="00430F9F" w:rsidP="00430F9F">
      <w:pPr>
        <w:pStyle w:val="Paragraphedeliste"/>
        <w:numPr>
          <w:ilvl w:val="0"/>
          <w:numId w:val="5"/>
        </w:numPr>
        <w:jc w:val="both"/>
        <w:rPr>
          <w:sz w:val="24"/>
        </w:rPr>
      </w:pPr>
      <w:r>
        <w:rPr>
          <w:sz w:val="24"/>
        </w:rPr>
        <w:t>Une présentation de l’architecture globale</w:t>
      </w:r>
    </w:p>
    <w:p w:rsidR="00430F9F" w:rsidRDefault="00430F9F" w:rsidP="00430F9F">
      <w:pPr>
        <w:pStyle w:val="Paragraphedeliste"/>
        <w:numPr>
          <w:ilvl w:val="0"/>
          <w:numId w:val="5"/>
        </w:numPr>
        <w:jc w:val="both"/>
        <w:rPr>
          <w:sz w:val="24"/>
        </w:rPr>
      </w:pPr>
      <w:r>
        <w:rPr>
          <w:sz w:val="24"/>
        </w:rPr>
        <w:t>Une présentation de la redondance de l’architecture</w:t>
      </w:r>
    </w:p>
    <w:p w:rsidR="00430F9F" w:rsidRDefault="00430F9F" w:rsidP="00430F9F">
      <w:pPr>
        <w:pStyle w:val="Paragraphedeliste"/>
        <w:numPr>
          <w:ilvl w:val="0"/>
          <w:numId w:val="5"/>
        </w:numPr>
        <w:jc w:val="both"/>
        <w:rPr>
          <w:sz w:val="24"/>
        </w:rPr>
      </w:pPr>
      <w:r>
        <w:rPr>
          <w:sz w:val="24"/>
        </w:rPr>
        <w:t>Les décisions d’architectures retenues dans le contexte du projet</w:t>
      </w:r>
    </w:p>
    <w:p w:rsidR="00430F9F" w:rsidRDefault="00430F9F" w:rsidP="00430F9F">
      <w:pPr>
        <w:jc w:val="both"/>
        <w:rPr>
          <w:sz w:val="24"/>
        </w:rPr>
      </w:pPr>
    </w:p>
    <w:p w:rsidR="00430F9F" w:rsidRDefault="00430F9F" w:rsidP="00430F9F">
      <w:pPr>
        <w:jc w:val="both"/>
        <w:rPr>
          <w:sz w:val="24"/>
        </w:rPr>
      </w:pPr>
      <w:r>
        <w:rPr>
          <w:sz w:val="24"/>
        </w:rPr>
        <w:t>Le document ne comprend pas les procédures d’installation et de configuration détaillés des plateformes qui seront décrites dans des documents dédiés à cet effet.</w:t>
      </w:r>
    </w:p>
    <w:p w:rsidR="00515BE0" w:rsidRDefault="00515BE0" w:rsidP="00430F9F">
      <w:pPr>
        <w:jc w:val="both"/>
        <w:rPr>
          <w:sz w:val="24"/>
        </w:rPr>
      </w:pPr>
    </w:p>
    <w:p w:rsidR="00421783" w:rsidRPr="00421783" w:rsidRDefault="00515BE0" w:rsidP="00421783">
      <w:pPr>
        <w:pStyle w:val="Titre1"/>
        <w:numPr>
          <w:ilvl w:val="0"/>
          <w:numId w:val="1"/>
        </w:numPr>
        <w:rPr>
          <w:b/>
        </w:rPr>
      </w:pPr>
      <w:r>
        <w:rPr>
          <w:sz w:val="24"/>
        </w:rPr>
        <w:br w:type="page"/>
      </w:r>
      <w:bookmarkStart w:id="5" w:name="_Toc453292702"/>
      <w:r w:rsidR="00421783" w:rsidRPr="00421783">
        <w:rPr>
          <w:b/>
          <w:color w:val="C00000"/>
          <w:sz w:val="40"/>
        </w:rPr>
        <w:lastRenderedPageBreak/>
        <w:t>Architecture Hautement Disponible</w:t>
      </w:r>
      <w:bookmarkEnd w:id="5"/>
    </w:p>
    <w:p w:rsidR="00EB70C9" w:rsidRDefault="00EB70C9" w:rsidP="00421783">
      <w:pPr>
        <w:rPr>
          <w:sz w:val="24"/>
        </w:rPr>
      </w:pPr>
    </w:p>
    <w:p w:rsidR="00421783" w:rsidRDefault="00265E68" w:rsidP="00F035C1">
      <w:pPr>
        <w:pStyle w:val="Titre2"/>
        <w:numPr>
          <w:ilvl w:val="1"/>
          <w:numId w:val="1"/>
        </w:numPr>
        <w:rPr>
          <w:b/>
          <w:color w:val="C00000"/>
          <w:sz w:val="32"/>
        </w:rPr>
      </w:pPr>
      <w:bookmarkStart w:id="6" w:name="_Toc453292703"/>
      <w:r>
        <w:rPr>
          <w:b/>
          <w:color w:val="C00000"/>
          <w:sz w:val="32"/>
        </w:rPr>
        <w:t>Choix technologiques</w:t>
      </w:r>
      <w:bookmarkEnd w:id="6"/>
    </w:p>
    <w:p w:rsidR="00C52BFC" w:rsidRDefault="00C52BFC" w:rsidP="00C52BFC"/>
    <w:p w:rsidR="002D32FA" w:rsidRDefault="004113CC" w:rsidP="00C52BFC">
      <w:r>
        <w:t>Différentes technologies ont été employées dans cette architecture, à la fois des technologies open source mais aussi des technologies propriétaires. Les technologies utilisées en sécurité et réseau sont entièrement open source, tout simplement parce que ce sont des outils fiables et qui ont fait leur preuve avec une grande granularité en termes d’options et de configuration.</w:t>
      </w:r>
      <w:r w:rsidR="003E0C4C">
        <w:t xml:space="preserve"> Pour ce qui est du stockage, les technologies utilisées sont aussi entièrement open source. Tout le reste repose sur des technologies propriétaires Microsoft.</w:t>
      </w:r>
    </w:p>
    <w:p w:rsidR="00981F99" w:rsidRDefault="002D32FA" w:rsidP="00C52BFC">
      <w:r>
        <w:t xml:space="preserve">Afin de limiter les coûts, cette architecture utilise des technologies de virtualisation grâce à l’utilisation de VMware </w:t>
      </w:r>
      <w:proofErr w:type="spellStart"/>
      <w:r>
        <w:t>ESXi</w:t>
      </w:r>
      <w:proofErr w:type="spellEnd"/>
      <w:r>
        <w:t>.</w:t>
      </w:r>
    </w:p>
    <w:p w:rsidR="00AB3854" w:rsidRPr="00C52BFC" w:rsidRDefault="00AB3854" w:rsidP="00C52BFC"/>
    <w:p w:rsidR="00C703AB" w:rsidRDefault="00C52BFC" w:rsidP="00C52BFC">
      <w:pPr>
        <w:pStyle w:val="Titre3"/>
        <w:numPr>
          <w:ilvl w:val="2"/>
          <w:numId w:val="1"/>
        </w:numPr>
        <w:rPr>
          <w:b/>
          <w:color w:val="C00000"/>
          <w:sz w:val="28"/>
        </w:rPr>
      </w:pPr>
      <w:bookmarkStart w:id="7" w:name="_Toc453292704"/>
      <w:r w:rsidRPr="00C52BFC">
        <w:rPr>
          <w:b/>
          <w:color w:val="C00000"/>
          <w:sz w:val="28"/>
        </w:rPr>
        <w:t>Serveurs</w:t>
      </w:r>
      <w:bookmarkEnd w:id="7"/>
    </w:p>
    <w:p w:rsidR="00AB3854" w:rsidRDefault="00AB3854" w:rsidP="00C52BFC"/>
    <w:p w:rsidR="003E0C4C" w:rsidRDefault="003E0C4C" w:rsidP="00C52BFC">
      <w:r>
        <w:t>Les serveurs utilisés dans cette architecture sont : Windows Server 2012 R2 et Ubuntu Server 16.04.</w:t>
      </w:r>
    </w:p>
    <w:p w:rsidR="003E0C4C" w:rsidRDefault="003E0C4C" w:rsidP="00C52BFC">
      <w:r>
        <w:t>Les services Windows Server utilisés dans cette architecture sont : IIS, Active Directory, Exchange.</w:t>
      </w:r>
    </w:p>
    <w:p w:rsidR="003E0C4C" w:rsidRDefault="003E0C4C" w:rsidP="00C52BFC">
      <w:r>
        <w:t>IIS est utilisé pour stocker l’intégralité du site internet sauf la base de données qui sera stockée à part dans le SAN.</w:t>
      </w:r>
      <w:r w:rsidR="00AD118C">
        <w:t xml:space="preserve"> Le choix du serveur web s’est porté sur IIS à cause du fait que le langage de programmation utilisé pour développer la solution soit de l’ASP.NET.</w:t>
      </w:r>
    </w:p>
    <w:p w:rsidR="003E0C4C" w:rsidRDefault="003E0C4C" w:rsidP="00C52BFC">
      <w:r>
        <w:t>Active Directory est utilisé pour gérer les administrateurs</w:t>
      </w:r>
      <w:r w:rsidR="00AD118C">
        <w:t xml:space="preserve"> et utilisateurs</w:t>
      </w:r>
      <w:r>
        <w:t xml:space="preserve"> du système </w:t>
      </w:r>
      <w:r w:rsidR="00AD118C">
        <w:t>ainsi que</w:t>
      </w:r>
      <w:r>
        <w:t xml:space="preserve"> les objets Exchange.</w:t>
      </w:r>
    </w:p>
    <w:p w:rsidR="003E0C4C" w:rsidRDefault="002D32FA" w:rsidP="00C52BFC">
      <w:r>
        <w:t>Exc</w:t>
      </w:r>
      <w:r w:rsidR="003E0C4C">
        <w:t>hange est utilisé en tant que serveur de messagerie</w:t>
      </w:r>
      <w:r w:rsidR="00AD118C">
        <w:t xml:space="preserve"> afin d’envoyer les emails de confirmation de commande, recevoir les mails de réclamation et gérer les mails internes.</w:t>
      </w:r>
    </w:p>
    <w:p w:rsidR="00AD118C" w:rsidRDefault="00AD118C" w:rsidP="00C52BFC">
      <w:r>
        <w:t>Les services Ubuntu Server 16.04 sont :</w:t>
      </w:r>
      <w:r w:rsidR="002D32FA">
        <w:t xml:space="preserve"> Proxy, Reverse Proxy </w:t>
      </w:r>
      <w:r>
        <w:t>et Cache.</w:t>
      </w:r>
    </w:p>
    <w:p w:rsidR="00AD118C" w:rsidRDefault="002D32FA" w:rsidP="00C52BFC">
      <w:r>
        <w:t>Notre choix s’est porté sur</w:t>
      </w:r>
      <w:r w:rsidR="00AD118C">
        <w:t xml:space="preserve"> Ubuntu Server pour ces services du fait de sa légèreté mais aussi de sa robustesse.</w:t>
      </w:r>
    </w:p>
    <w:p w:rsidR="00AB3854" w:rsidRDefault="00AB3854" w:rsidP="00C52BFC"/>
    <w:p w:rsidR="00C52BFC" w:rsidRPr="00C52BFC" w:rsidRDefault="00671FF9" w:rsidP="00C52BFC">
      <w:pPr>
        <w:pStyle w:val="Titre3"/>
        <w:numPr>
          <w:ilvl w:val="2"/>
          <w:numId w:val="1"/>
        </w:numPr>
        <w:rPr>
          <w:b/>
          <w:color w:val="C00000"/>
          <w:sz w:val="28"/>
        </w:rPr>
      </w:pPr>
      <w:bookmarkStart w:id="8" w:name="_Toc453292705"/>
      <w:r>
        <w:rPr>
          <w:b/>
          <w:color w:val="C00000"/>
          <w:sz w:val="28"/>
        </w:rPr>
        <w:t>Réseau et Sécurité</w:t>
      </w:r>
      <w:bookmarkEnd w:id="8"/>
    </w:p>
    <w:p w:rsidR="00AB3854" w:rsidRDefault="00AB3854" w:rsidP="00C52BFC"/>
    <w:p w:rsidR="002D32FA" w:rsidRDefault="002D32FA" w:rsidP="00C52BFC">
      <w:r>
        <w:t xml:space="preserve">Dans le cas du domaine du réseau et de la sécurité, nous avons choisi la solution </w:t>
      </w:r>
      <w:proofErr w:type="spellStart"/>
      <w:r>
        <w:t>PFsense</w:t>
      </w:r>
      <w:proofErr w:type="spellEnd"/>
      <w:r>
        <w:t xml:space="preserve"> basé sur FreeBSD qui nous sert à la fois de pare-feu, de passerelle VPN et de routeur. C’est une solution légère, gratuite et fiable, idéale pour un environnement virtualisé.</w:t>
      </w:r>
    </w:p>
    <w:p w:rsidR="00AB3854" w:rsidRDefault="00AB3854" w:rsidP="00C52BFC"/>
    <w:p w:rsidR="00AB3854" w:rsidRDefault="00AB3854" w:rsidP="00C52BFC"/>
    <w:p w:rsidR="00C52BFC" w:rsidRDefault="00C52BFC" w:rsidP="00C52BFC">
      <w:pPr>
        <w:pStyle w:val="Titre3"/>
        <w:numPr>
          <w:ilvl w:val="2"/>
          <w:numId w:val="1"/>
        </w:numPr>
        <w:rPr>
          <w:b/>
          <w:color w:val="C00000"/>
          <w:sz w:val="28"/>
        </w:rPr>
      </w:pPr>
      <w:bookmarkStart w:id="9" w:name="_Toc453292706"/>
      <w:r w:rsidRPr="00C52BFC">
        <w:rPr>
          <w:b/>
          <w:color w:val="C00000"/>
          <w:sz w:val="28"/>
        </w:rPr>
        <w:lastRenderedPageBreak/>
        <w:t>SAN</w:t>
      </w:r>
      <w:bookmarkEnd w:id="9"/>
    </w:p>
    <w:p w:rsidR="00AB3854" w:rsidRPr="00AB3854" w:rsidRDefault="00AB3854" w:rsidP="00AB3854"/>
    <w:p w:rsidR="00C703AB" w:rsidRPr="00C703AB" w:rsidRDefault="00CA1AB3" w:rsidP="00C703AB">
      <w:proofErr w:type="spellStart"/>
      <w:r>
        <w:t>FreeNAS</w:t>
      </w:r>
      <w:proofErr w:type="spellEnd"/>
      <w:r>
        <w:t xml:space="preserve"> basé sur FreeBSD nous permet d’obtenir un fonctionnement proche d’un SAN pour un coût moins élevé grâce à sa gratuité.</w:t>
      </w:r>
    </w:p>
    <w:p w:rsidR="00C47B64" w:rsidRDefault="00C47B64" w:rsidP="00C47B64"/>
    <w:p w:rsidR="00C703AB" w:rsidRDefault="00C703AB" w:rsidP="00C703AB">
      <w:pPr>
        <w:pStyle w:val="Titre2"/>
        <w:numPr>
          <w:ilvl w:val="1"/>
          <w:numId w:val="1"/>
        </w:numPr>
        <w:rPr>
          <w:b/>
          <w:color w:val="C00000"/>
          <w:sz w:val="32"/>
        </w:rPr>
      </w:pPr>
      <w:bookmarkStart w:id="10" w:name="_Toc453292707"/>
      <w:r>
        <w:rPr>
          <w:b/>
          <w:color w:val="C00000"/>
          <w:sz w:val="32"/>
        </w:rPr>
        <w:t>Contraintes et exigences</w:t>
      </w:r>
      <w:bookmarkEnd w:id="10"/>
    </w:p>
    <w:p w:rsidR="00AB3854" w:rsidRPr="00AB3854" w:rsidRDefault="00AB3854" w:rsidP="00AB3854"/>
    <w:p w:rsidR="00C703AB" w:rsidRDefault="00CA1AB3" w:rsidP="00CA1AB3">
      <w:pPr>
        <w:pStyle w:val="Paragraphedeliste"/>
        <w:numPr>
          <w:ilvl w:val="0"/>
          <w:numId w:val="6"/>
        </w:numPr>
      </w:pPr>
      <w:r>
        <w:t>Train Commander souhaite pouvoir proposer l’intégralité des trajets offerts par la SNCF. A cette fin, les serveurs devront pouvoir utiliser une API capable d’échanger avec l’API de la SNCF.</w:t>
      </w:r>
    </w:p>
    <w:p w:rsidR="00CA1AB3" w:rsidRDefault="00CA1AB3" w:rsidP="00CA1AB3">
      <w:pPr>
        <w:pStyle w:val="Paragraphedeliste"/>
        <w:numPr>
          <w:ilvl w:val="0"/>
          <w:numId w:val="6"/>
        </w:numPr>
      </w:pPr>
      <w:r>
        <w:t>L’architecture devra être réparti entre deux Datacenter en actif/passif avec un basculement immédiat en cas de défaillance du site principal.</w:t>
      </w:r>
    </w:p>
    <w:p w:rsidR="00CA1AB3" w:rsidRDefault="00CA1AB3" w:rsidP="00CA1AB3">
      <w:pPr>
        <w:pStyle w:val="Paragraphedeliste"/>
        <w:numPr>
          <w:ilvl w:val="0"/>
          <w:numId w:val="6"/>
        </w:numPr>
      </w:pPr>
      <w:r>
        <w:t>L’architecture devra pouvoir héberger l’intégralité des collaborateurs de Train Commander.</w:t>
      </w:r>
    </w:p>
    <w:p w:rsidR="00C703AB" w:rsidRDefault="00CA1AB3" w:rsidP="00C703AB">
      <w:pPr>
        <w:pStyle w:val="Paragraphedeliste"/>
        <w:numPr>
          <w:ilvl w:val="0"/>
          <w:numId w:val="6"/>
        </w:numPr>
      </w:pPr>
      <w:r>
        <w:t>L’architecture devra pouvoir support à minima un nombre de 100 000 utilisateur/jours et donc potentiellement 100 000 commandes/jours.</w:t>
      </w:r>
    </w:p>
    <w:p w:rsidR="00265E68" w:rsidRPr="00C703AB" w:rsidRDefault="00265E68" w:rsidP="00C703AB"/>
    <w:p w:rsidR="00C703AB" w:rsidRDefault="00C703AB" w:rsidP="00C703AB">
      <w:pPr>
        <w:pStyle w:val="Titre2"/>
        <w:numPr>
          <w:ilvl w:val="1"/>
          <w:numId w:val="1"/>
        </w:numPr>
        <w:rPr>
          <w:b/>
          <w:color w:val="C00000"/>
          <w:sz w:val="32"/>
        </w:rPr>
      </w:pPr>
      <w:bookmarkStart w:id="11" w:name="_Toc453292708"/>
      <w:r>
        <w:rPr>
          <w:b/>
          <w:color w:val="C00000"/>
          <w:sz w:val="32"/>
        </w:rPr>
        <w:t>Architecture cible</w:t>
      </w:r>
      <w:bookmarkEnd w:id="11"/>
    </w:p>
    <w:p w:rsidR="00C703AB" w:rsidRDefault="00C703AB" w:rsidP="00C703AB"/>
    <w:p w:rsidR="00C52BFC" w:rsidRDefault="00C52BFC" w:rsidP="00C52BFC">
      <w:pPr>
        <w:pStyle w:val="Titre3"/>
        <w:numPr>
          <w:ilvl w:val="2"/>
          <w:numId w:val="1"/>
        </w:numPr>
        <w:rPr>
          <w:b/>
          <w:color w:val="C00000"/>
          <w:sz w:val="28"/>
        </w:rPr>
      </w:pPr>
      <w:bookmarkStart w:id="12" w:name="_Toc453292709"/>
      <w:r w:rsidRPr="00C52BFC">
        <w:rPr>
          <w:b/>
          <w:color w:val="C00000"/>
          <w:sz w:val="28"/>
        </w:rPr>
        <w:t>Vue d’ensemble de l’infrastructure</w:t>
      </w:r>
      <w:bookmarkEnd w:id="12"/>
    </w:p>
    <w:p w:rsidR="00F34289" w:rsidRPr="00F34289" w:rsidRDefault="00F34289" w:rsidP="00F34289"/>
    <w:p w:rsidR="004F68AB" w:rsidRDefault="00CA1AB3" w:rsidP="004F68AB">
      <w:r>
        <w:t>L’architecture cible se décompose en plusieurs blocs :</w:t>
      </w:r>
    </w:p>
    <w:p w:rsidR="00F34289" w:rsidRDefault="00F34289" w:rsidP="004F68AB"/>
    <w:tbl>
      <w:tblPr>
        <w:tblStyle w:val="Grilledutableau"/>
        <w:tblW w:w="0" w:type="auto"/>
        <w:jc w:val="center"/>
        <w:tblLook w:val="04A0" w:firstRow="1" w:lastRow="0" w:firstColumn="1" w:lastColumn="0" w:noHBand="0" w:noVBand="1"/>
      </w:tblPr>
      <w:tblGrid>
        <w:gridCol w:w="3681"/>
      </w:tblGrid>
      <w:tr w:rsidR="00CA1AB3" w:rsidTr="00F34289">
        <w:trPr>
          <w:trHeight w:val="982"/>
          <w:jc w:val="center"/>
        </w:trPr>
        <w:tc>
          <w:tcPr>
            <w:tcW w:w="3681" w:type="dxa"/>
            <w:shd w:val="clear" w:color="auto" w:fill="BDD6EE" w:themeFill="accent1" w:themeFillTint="66"/>
          </w:tcPr>
          <w:p w:rsidR="00CA1AB3" w:rsidRDefault="00CA1AB3" w:rsidP="00F34289">
            <w:pPr>
              <w:jc w:val="center"/>
            </w:pPr>
          </w:p>
          <w:p w:rsidR="00F34289" w:rsidRDefault="00F34289" w:rsidP="00F34289">
            <w:pPr>
              <w:jc w:val="center"/>
            </w:pPr>
            <w:r>
              <w:t>Internet</w:t>
            </w:r>
          </w:p>
        </w:tc>
      </w:tr>
      <w:tr w:rsidR="00CA1AB3" w:rsidTr="00F34289">
        <w:trPr>
          <w:trHeight w:val="982"/>
          <w:jc w:val="center"/>
        </w:trPr>
        <w:tc>
          <w:tcPr>
            <w:tcW w:w="3681" w:type="dxa"/>
            <w:shd w:val="clear" w:color="auto" w:fill="F7CAAC" w:themeFill="accent2" w:themeFillTint="66"/>
          </w:tcPr>
          <w:p w:rsidR="00CA1AB3" w:rsidRDefault="00CA1AB3" w:rsidP="00F34289">
            <w:pPr>
              <w:jc w:val="center"/>
            </w:pPr>
          </w:p>
          <w:p w:rsidR="00F34289" w:rsidRDefault="00F34289" w:rsidP="00F34289">
            <w:pPr>
              <w:jc w:val="center"/>
            </w:pPr>
            <w:r>
              <w:t>DMZ</w:t>
            </w:r>
          </w:p>
        </w:tc>
      </w:tr>
      <w:tr w:rsidR="00CA1AB3" w:rsidTr="00F34289">
        <w:trPr>
          <w:trHeight w:val="982"/>
          <w:jc w:val="center"/>
        </w:trPr>
        <w:tc>
          <w:tcPr>
            <w:tcW w:w="3681" w:type="dxa"/>
            <w:shd w:val="clear" w:color="auto" w:fill="C5E0B3" w:themeFill="accent6" w:themeFillTint="66"/>
          </w:tcPr>
          <w:p w:rsidR="00CA1AB3" w:rsidRDefault="00CA1AB3" w:rsidP="00F34289">
            <w:pPr>
              <w:jc w:val="center"/>
            </w:pPr>
          </w:p>
          <w:p w:rsidR="00F34289" w:rsidRDefault="00F34289" w:rsidP="00F34289">
            <w:pPr>
              <w:jc w:val="center"/>
            </w:pPr>
            <w:r>
              <w:t>LAN</w:t>
            </w:r>
          </w:p>
        </w:tc>
      </w:tr>
      <w:tr w:rsidR="00CA1AB3" w:rsidTr="00F34289">
        <w:trPr>
          <w:trHeight w:val="982"/>
          <w:jc w:val="center"/>
        </w:trPr>
        <w:tc>
          <w:tcPr>
            <w:tcW w:w="3681" w:type="dxa"/>
            <w:shd w:val="clear" w:color="auto" w:fill="BFBFBF" w:themeFill="background1" w:themeFillShade="BF"/>
          </w:tcPr>
          <w:p w:rsidR="00CA1AB3" w:rsidRDefault="00CA1AB3" w:rsidP="00F34289">
            <w:pPr>
              <w:jc w:val="center"/>
            </w:pPr>
          </w:p>
          <w:p w:rsidR="00F34289" w:rsidRDefault="00F34289" w:rsidP="00F34289">
            <w:pPr>
              <w:jc w:val="center"/>
            </w:pPr>
            <w:r>
              <w:t>SAN</w:t>
            </w:r>
          </w:p>
        </w:tc>
      </w:tr>
    </w:tbl>
    <w:p w:rsidR="00AB3854" w:rsidRDefault="00AB3854" w:rsidP="004F68AB"/>
    <w:p w:rsidR="00AD311A" w:rsidRDefault="00AD311A" w:rsidP="004F68AB">
      <w:r>
        <w:t>Internet : Un pool d’adresses publiques a été affecté par le fournisseur d’accès internet.</w:t>
      </w:r>
    </w:p>
    <w:p w:rsidR="00AB3854" w:rsidRDefault="00AD311A" w:rsidP="004F68AB">
      <w:r>
        <w:t xml:space="preserve">DMZ : Zone tampon entre le réseau interne et internet. Cette zone permet de sécuriser l’infrastructure tout en permettant aux visiteurs ou clients de pouvoir se connecter au serveur et </w:t>
      </w:r>
      <w:r>
        <w:lastRenderedPageBreak/>
        <w:t>ainsi passer leur commande. La transition entre la zone DMZ et le LAN se fera au travers d’un reverse proxy.</w:t>
      </w:r>
    </w:p>
    <w:p w:rsidR="002E7848" w:rsidRDefault="0098318F" w:rsidP="004F68AB">
      <w:r w:rsidRPr="002E7848">
        <w:rPr>
          <w:rFonts w:eastAsia="Times New Roman" w:cs="Times New Roman"/>
        </w:rPr>
        <w:object w:dxaOrig="4081"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00.5pt" o:ole="">
            <v:imagedata r:id="rId12" o:title=""/>
          </v:shape>
          <o:OLEObject Type="Embed" ProgID="Visio.Drawing.15" ShapeID="_x0000_i1025" DrawAspect="Content" ObjectID="_1527083288" r:id="rId13"/>
        </w:object>
      </w:r>
    </w:p>
    <w:p w:rsidR="002E7848" w:rsidRDefault="002E7848" w:rsidP="004F68AB"/>
    <w:p w:rsidR="0098318F" w:rsidRDefault="00AD311A" w:rsidP="004F68AB">
      <w:r>
        <w:t xml:space="preserve">LAN : Partie interne du réseau sur laquelle se </w:t>
      </w:r>
      <w:proofErr w:type="gramStart"/>
      <w:r w:rsidR="0098318F">
        <w:t>trouve</w:t>
      </w:r>
      <w:proofErr w:type="gramEnd"/>
      <w:r>
        <w:t xml:space="preserve"> les serveurs.</w:t>
      </w:r>
    </w:p>
    <w:p w:rsidR="002E7848" w:rsidRDefault="0098318F" w:rsidP="004F68AB">
      <w:r w:rsidRPr="002E7848">
        <w:rPr>
          <w:rFonts w:eastAsia="Times New Roman" w:cs="Times New Roman"/>
        </w:rPr>
        <w:object w:dxaOrig="6541" w:dyaOrig="3976">
          <v:shape id="_x0000_i1026" type="#_x0000_t75" style="width:211.5pt;height:129.75pt" o:ole="">
            <v:imagedata r:id="rId14" o:title=""/>
          </v:shape>
          <o:OLEObject Type="Embed" ProgID="Visio.Drawing.15" ShapeID="_x0000_i1026" DrawAspect="Content" ObjectID="_1527083289" r:id="rId15"/>
        </w:object>
      </w:r>
    </w:p>
    <w:p w:rsidR="002E7848" w:rsidRDefault="002E7848" w:rsidP="004F68AB"/>
    <w:p w:rsidR="0098318F" w:rsidRDefault="00AD311A" w:rsidP="004F68AB">
      <w:r>
        <w:t>SAN : Serveur de stockage de données en réseau.</w:t>
      </w:r>
    </w:p>
    <w:p w:rsidR="002E7848" w:rsidRDefault="0098318F" w:rsidP="004F68AB">
      <w:r w:rsidRPr="002E7848">
        <w:rPr>
          <w:rFonts w:eastAsia="Times New Roman" w:cs="Times New Roman"/>
        </w:rPr>
        <w:object w:dxaOrig="17715" w:dyaOrig="5070">
          <v:shape id="_x0000_i1027" type="#_x0000_t75" style="width:357pt;height:102pt" o:ole="">
            <v:imagedata r:id="rId16" o:title=""/>
          </v:shape>
          <o:OLEObject Type="Embed" ProgID="Visio.Drawing.15" ShapeID="_x0000_i1027" DrawAspect="Content" ObjectID="_1527083290" r:id="rId17"/>
        </w:object>
      </w:r>
    </w:p>
    <w:p w:rsidR="0098318F" w:rsidRDefault="0098318F" w:rsidP="002E7848"/>
    <w:p w:rsidR="002E7848" w:rsidRPr="0098318F" w:rsidRDefault="00AD311A" w:rsidP="002E7848">
      <w:r>
        <w:t xml:space="preserve">Il est mis en place un </w:t>
      </w:r>
      <w:r w:rsidR="0098318F">
        <w:t>pare-feu entre chacun des blocs afin d’étanchéifier chacun des blocs. Les flux sont filtrés au travers de règles de pare-feu précises.</w:t>
      </w:r>
    </w:p>
    <w:p w:rsidR="002E7848" w:rsidRDefault="002E7848" w:rsidP="004F68AB"/>
    <w:p w:rsidR="004F68AB" w:rsidRDefault="004F68AB" w:rsidP="004F68AB">
      <w:pPr>
        <w:pStyle w:val="Titre3"/>
        <w:numPr>
          <w:ilvl w:val="2"/>
          <w:numId w:val="1"/>
        </w:numPr>
        <w:rPr>
          <w:b/>
          <w:color w:val="C00000"/>
          <w:sz w:val="28"/>
        </w:rPr>
      </w:pPr>
      <w:bookmarkStart w:id="13" w:name="_Toc453292710"/>
      <w:r w:rsidRPr="004D51A0">
        <w:rPr>
          <w:b/>
          <w:color w:val="C00000"/>
          <w:sz w:val="28"/>
        </w:rPr>
        <w:t>Redondance de l’infrastructure</w:t>
      </w:r>
      <w:bookmarkEnd w:id="13"/>
    </w:p>
    <w:p w:rsidR="0098318F" w:rsidRPr="0098318F" w:rsidRDefault="0098318F" w:rsidP="0098318F"/>
    <w:p w:rsidR="002E7848" w:rsidRDefault="002E7848" w:rsidP="00C52BFC">
      <w:r>
        <w:t>Afin d’assurer une disponibilité permanente du site Train Commander on s’appuiera sur deux Datacenter situés sur deux lieux géographiquement distincts. Ils fonctionneront en mode actif/passif, le second prenant le relais dès que le premier site rencontre des problèmes divers.</w:t>
      </w:r>
    </w:p>
    <w:p w:rsidR="00C52BFC" w:rsidRDefault="002E7848" w:rsidP="00C52BFC">
      <w:r>
        <w:t>Afin de fiabiliser les sites, les éléments de chaque site seront redondés. Cela inclus entre autres les pare-feu, le serveur web ainsi que le SAN.</w:t>
      </w:r>
    </w:p>
    <w:p w:rsidR="002E7848" w:rsidRDefault="002E7848" w:rsidP="00C52BFC">
      <w:r>
        <w:lastRenderedPageBreak/>
        <w:t xml:space="preserve">Afin de s’assurer que les données sont identiques entre les deux sites, </w:t>
      </w:r>
      <w:r w:rsidR="00810459">
        <w:t>leurs ressources seront communes et disponibles sur le SAN.</w:t>
      </w:r>
    </w:p>
    <w:p w:rsidR="00810459" w:rsidRDefault="00810459" w:rsidP="00C52BFC">
      <w:r>
        <w:t>Le SAN se situant à proximité du Site A, l’interconnexion entre le site A et le site B se fera au travers d’un lien WAN dédié, les communications transitant à travers un VPN.</w:t>
      </w:r>
    </w:p>
    <w:p w:rsidR="00810459" w:rsidRDefault="00810459" w:rsidP="00C52BFC">
      <w:r>
        <w:t>L’architecture finale ressemblera à cela :</w:t>
      </w:r>
    </w:p>
    <w:p w:rsidR="0098318F" w:rsidRDefault="0098318F" w:rsidP="00C52BFC"/>
    <w:p w:rsidR="00810459" w:rsidRDefault="00810459" w:rsidP="00C52BFC">
      <w:r>
        <w:object w:dxaOrig="19696" w:dyaOrig="22366">
          <v:shape id="_x0000_i1029" type="#_x0000_t75" style="width:453pt;height:514.5pt" o:ole="">
            <v:imagedata r:id="rId18" o:title=""/>
          </v:shape>
          <o:OLEObject Type="Embed" ProgID="Visio.Drawing.15" ShapeID="_x0000_i1029" DrawAspect="Content" ObjectID="_1527083291" r:id="rId19"/>
        </w:object>
      </w:r>
    </w:p>
    <w:p w:rsidR="0098318F" w:rsidRDefault="0098318F" w:rsidP="00C52BFC"/>
    <w:p w:rsidR="0098318F" w:rsidRDefault="0098318F" w:rsidP="00C52BFC"/>
    <w:p w:rsidR="00C52BFC" w:rsidRDefault="00C52BFC" w:rsidP="00C52BFC">
      <w:pPr>
        <w:pStyle w:val="Titre3"/>
        <w:numPr>
          <w:ilvl w:val="2"/>
          <w:numId w:val="1"/>
        </w:numPr>
        <w:rPr>
          <w:b/>
          <w:color w:val="C00000"/>
          <w:sz w:val="28"/>
        </w:rPr>
      </w:pPr>
      <w:bookmarkStart w:id="14" w:name="_Toc453292711"/>
      <w:r w:rsidRPr="00C52BFC">
        <w:rPr>
          <w:b/>
          <w:color w:val="C00000"/>
          <w:sz w:val="28"/>
        </w:rPr>
        <w:lastRenderedPageBreak/>
        <w:t>Dimensionnement de l’infrastructure</w:t>
      </w:r>
      <w:bookmarkEnd w:id="14"/>
    </w:p>
    <w:p w:rsidR="0098318F" w:rsidRPr="0098318F" w:rsidRDefault="0098318F" w:rsidP="0098318F"/>
    <w:p w:rsidR="00C52BFC" w:rsidRDefault="00810459" w:rsidP="00C52BFC">
      <w:r>
        <w:t>L’infrastructure de compose de la manière suivante :</w:t>
      </w:r>
    </w:p>
    <w:p w:rsidR="00810459" w:rsidRDefault="00810459" w:rsidP="00810459">
      <w:pPr>
        <w:pStyle w:val="Paragraphedeliste"/>
        <w:numPr>
          <w:ilvl w:val="0"/>
          <w:numId w:val="7"/>
        </w:numPr>
      </w:pPr>
      <w:r>
        <w:t xml:space="preserve">10 serveurs </w:t>
      </w:r>
      <w:proofErr w:type="spellStart"/>
      <w:r>
        <w:t>PFsense</w:t>
      </w:r>
      <w:proofErr w:type="spellEnd"/>
      <w:r>
        <w:t xml:space="preserve"> (dont 4 clusters de 2 serveurs)</w:t>
      </w:r>
    </w:p>
    <w:p w:rsidR="00810459" w:rsidRDefault="00810459" w:rsidP="00810459">
      <w:pPr>
        <w:pStyle w:val="Paragraphedeliste"/>
        <w:numPr>
          <w:ilvl w:val="0"/>
          <w:numId w:val="7"/>
        </w:numPr>
      </w:pPr>
      <w:r>
        <w:t>2 serveurs Proxy</w:t>
      </w:r>
    </w:p>
    <w:p w:rsidR="00810459" w:rsidRDefault="00810459" w:rsidP="00810459">
      <w:pPr>
        <w:pStyle w:val="Paragraphedeliste"/>
        <w:numPr>
          <w:ilvl w:val="0"/>
          <w:numId w:val="7"/>
        </w:numPr>
      </w:pPr>
      <w:r>
        <w:t xml:space="preserve">2 serveurs </w:t>
      </w:r>
      <w:proofErr w:type="spellStart"/>
      <w:r>
        <w:t>Edge</w:t>
      </w:r>
      <w:proofErr w:type="spellEnd"/>
    </w:p>
    <w:p w:rsidR="00810459" w:rsidRDefault="00810459" w:rsidP="00810459">
      <w:pPr>
        <w:pStyle w:val="Paragraphedeliste"/>
        <w:numPr>
          <w:ilvl w:val="0"/>
          <w:numId w:val="7"/>
        </w:numPr>
      </w:pPr>
      <w:r>
        <w:t>2 serveurs Active Directory</w:t>
      </w:r>
    </w:p>
    <w:p w:rsidR="00810459" w:rsidRDefault="00810459" w:rsidP="00810459">
      <w:pPr>
        <w:pStyle w:val="Paragraphedeliste"/>
        <w:numPr>
          <w:ilvl w:val="0"/>
          <w:numId w:val="7"/>
        </w:numPr>
      </w:pPr>
      <w:r>
        <w:t>4 serveurs Web (2 clusters de 2 serveurs)</w:t>
      </w:r>
    </w:p>
    <w:p w:rsidR="00810459" w:rsidRDefault="00810459" w:rsidP="00810459">
      <w:pPr>
        <w:pStyle w:val="Paragraphedeliste"/>
        <w:numPr>
          <w:ilvl w:val="0"/>
          <w:numId w:val="7"/>
        </w:numPr>
      </w:pPr>
      <w:r>
        <w:t>2 serveurs Exchange</w:t>
      </w:r>
    </w:p>
    <w:p w:rsidR="00810459" w:rsidRDefault="00810459" w:rsidP="00810459">
      <w:pPr>
        <w:pStyle w:val="Paragraphedeliste"/>
        <w:numPr>
          <w:ilvl w:val="0"/>
          <w:numId w:val="7"/>
        </w:numPr>
      </w:pPr>
      <w:r>
        <w:t xml:space="preserve">2 serveurs </w:t>
      </w:r>
      <w:proofErr w:type="spellStart"/>
      <w:r>
        <w:t>FreeNAS</w:t>
      </w:r>
      <w:proofErr w:type="spellEnd"/>
    </w:p>
    <w:p w:rsidR="004A3361" w:rsidRDefault="004A3361" w:rsidP="004A3361">
      <w:r>
        <w:t>Le lien WAN vers l’extérieur pour chacun des sites doit être au minimum de 100Mo/s et l’interconnexion entre les sites A et B soit être aussi de 100Mo/s.</w:t>
      </w:r>
    </w:p>
    <w:p w:rsidR="004A3361" w:rsidRDefault="004A3361" w:rsidP="004A3361">
      <w:r>
        <w:t xml:space="preserve">Les serveurs </w:t>
      </w:r>
      <w:proofErr w:type="spellStart"/>
      <w:r>
        <w:t>soivent</w:t>
      </w:r>
      <w:proofErr w:type="spellEnd"/>
      <w:r>
        <w:t xml:space="preserve"> être composés d’un processeur récent de type Intel Xeon et d’au minimum 1Go de RAM pour les serveurs Ubuntu et FreeBSD et d’au minimum 2Go de RAM pour les serveurs Windows Server. Les serveurs Web devront être équipés de 4Go au minimum afin de minimiser les ralentissements en période de forte affluence sur le site. Les serveurs Exchange seront composés d’au minimum 4Go comme préconisé par Microsoft.</w:t>
      </w:r>
    </w:p>
    <w:p w:rsidR="0098318F" w:rsidRDefault="0098318F" w:rsidP="004A3361"/>
    <w:p w:rsidR="00C52BFC" w:rsidRDefault="00C52BFC" w:rsidP="00C52BFC">
      <w:pPr>
        <w:pStyle w:val="Titre3"/>
        <w:numPr>
          <w:ilvl w:val="2"/>
          <w:numId w:val="1"/>
        </w:numPr>
        <w:rPr>
          <w:b/>
          <w:color w:val="C00000"/>
          <w:sz w:val="28"/>
        </w:rPr>
      </w:pPr>
      <w:bookmarkStart w:id="15" w:name="_Toc453292712"/>
      <w:r w:rsidRPr="00C52BFC">
        <w:rPr>
          <w:b/>
          <w:color w:val="C00000"/>
          <w:sz w:val="28"/>
        </w:rPr>
        <w:t>Plan d’adressage IP</w:t>
      </w:r>
      <w:bookmarkEnd w:id="15"/>
    </w:p>
    <w:p w:rsidR="0098318F" w:rsidRDefault="0098318F" w:rsidP="0098318F"/>
    <w:p w:rsidR="0098318F" w:rsidRPr="0098318F" w:rsidRDefault="0098318F" w:rsidP="0098318F">
      <w:r>
        <w:t>Liste des sous réseaux et VLAN associés :</w:t>
      </w:r>
    </w:p>
    <w:p w:rsidR="0098318F" w:rsidRPr="0098318F" w:rsidRDefault="0098318F" w:rsidP="0098318F"/>
    <w:tbl>
      <w:tblPr>
        <w:tblStyle w:val="Grilledutableau"/>
        <w:tblW w:w="0" w:type="auto"/>
        <w:tblLook w:val="04A0" w:firstRow="1" w:lastRow="0" w:firstColumn="1" w:lastColumn="0" w:noHBand="0" w:noVBand="1"/>
      </w:tblPr>
      <w:tblGrid>
        <w:gridCol w:w="3020"/>
        <w:gridCol w:w="3021"/>
        <w:gridCol w:w="3021"/>
      </w:tblGrid>
      <w:tr w:rsidR="004A3361" w:rsidTr="004B41E4">
        <w:tc>
          <w:tcPr>
            <w:tcW w:w="3020" w:type="dxa"/>
            <w:shd w:val="clear" w:color="auto" w:fill="BFBFBF" w:themeFill="background1" w:themeFillShade="BF"/>
          </w:tcPr>
          <w:p w:rsidR="004A3361" w:rsidRDefault="004A3361" w:rsidP="004A3361">
            <w:pPr>
              <w:jc w:val="center"/>
            </w:pPr>
            <w:proofErr w:type="spellStart"/>
            <w:r>
              <w:t>Subnets</w:t>
            </w:r>
            <w:proofErr w:type="spellEnd"/>
          </w:p>
        </w:tc>
        <w:tc>
          <w:tcPr>
            <w:tcW w:w="3021" w:type="dxa"/>
            <w:shd w:val="clear" w:color="auto" w:fill="BFBFBF" w:themeFill="background1" w:themeFillShade="BF"/>
          </w:tcPr>
          <w:p w:rsidR="004A3361" w:rsidRDefault="004A3361" w:rsidP="004A3361">
            <w:pPr>
              <w:jc w:val="center"/>
            </w:pPr>
            <w:proofErr w:type="spellStart"/>
            <w:r>
              <w:t>VLANs</w:t>
            </w:r>
            <w:proofErr w:type="spellEnd"/>
          </w:p>
        </w:tc>
        <w:tc>
          <w:tcPr>
            <w:tcW w:w="3021" w:type="dxa"/>
            <w:shd w:val="clear" w:color="auto" w:fill="BFBFBF" w:themeFill="background1" w:themeFillShade="BF"/>
          </w:tcPr>
          <w:p w:rsidR="004A3361" w:rsidRDefault="004A3361" w:rsidP="004A3361">
            <w:pPr>
              <w:jc w:val="center"/>
            </w:pPr>
            <w:r>
              <w:t>Descriptions</w:t>
            </w:r>
          </w:p>
        </w:tc>
      </w:tr>
      <w:tr w:rsidR="004A3361" w:rsidTr="004A3361">
        <w:tc>
          <w:tcPr>
            <w:tcW w:w="3020" w:type="dxa"/>
          </w:tcPr>
          <w:p w:rsidR="004A3361" w:rsidRDefault="004A3361" w:rsidP="004A3361">
            <w:pPr>
              <w:jc w:val="center"/>
            </w:pPr>
            <w:r>
              <w:t>10.0.0.0/29</w:t>
            </w:r>
          </w:p>
        </w:tc>
        <w:tc>
          <w:tcPr>
            <w:tcW w:w="3021" w:type="dxa"/>
          </w:tcPr>
          <w:p w:rsidR="004A3361" w:rsidRDefault="004B41E4" w:rsidP="004A3361">
            <w:pPr>
              <w:jc w:val="center"/>
            </w:pPr>
            <w:r>
              <w:t>10</w:t>
            </w:r>
          </w:p>
        </w:tc>
        <w:tc>
          <w:tcPr>
            <w:tcW w:w="3021" w:type="dxa"/>
          </w:tcPr>
          <w:p w:rsidR="004A3361" w:rsidRDefault="00BF0EF5" w:rsidP="004A3361">
            <w:pPr>
              <w:jc w:val="center"/>
            </w:pPr>
            <w:proofErr w:type="spellStart"/>
            <w:r>
              <w:t>Interco</w:t>
            </w:r>
            <w:proofErr w:type="spellEnd"/>
            <w:r>
              <w:t xml:space="preserve"> DMZ A – LAN A</w:t>
            </w:r>
          </w:p>
        </w:tc>
      </w:tr>
      <w:tr w:rsidR="004A3361" w:rsidTr="004A3361">
        <w:tc>
          <w:tcPr>
            <w:tcW w:w="3020" w:type="dxa"/>
          </w:tcPr>
          <w:p w:rsidR="004A3361" w:rsidRDefault="004A3361" w:rsidP="004A3361">
            <w:pPr>
              <w:jc w:val="center"/>
            </w:pPr>
            <w:r>
              <w:t>10.0.0.8/29</w:t>
            </w:r>
          </w:p>
        </w:tc>
        <w:tc>
          <w:tcPr>
            <w:tcW w:w="3021" w:type="dxa"/>
          </w:tcPr>
          <w:p w:rsidR="004A3361" w:rsidRDefault="004B41E4" w:rsidP="004A3361">
            <w:pPr>
              <w:jc w:val="center"/>
            </w:pPr>
            <w:r>
              <w:t>11</w:t>
            </w:r>
          </w:p>
        </w:tc>
        <w:tc>
          <w:tcPr>
            <w:tcW w:w="3021" w:type="dxa"/>
          </w:tcPr>
          <w:p w:rsidR="004A3361" w:rsidRDefault="00BF0EF5" w:rsidP="004A3361">
            <w:pPr>
              <w:jc w:val="center"/>
            </w:pPr>
            <w:proofErr w:type="spellStart"/>
            <w:r>
              <w:t>Interco</w:t>
            </w:r>
            <w:proofErr w:type="spellEnd"/>
            <w:r>
              <w:t xml:space="preserve"> LAN A - SAN</w:t>
            </w:r>
          </w:p>
        </w:tc>
      </w:tr>
      <w:tr w:rsidR="004A3361" w:rsidTr="004A3361">
        <w:tc>
          <w:tcPr>
            <w:tcW w:w="3020" w:type="dxa"/>
          </w:tcPr>
          <w:p w:rsidR="004A3361" w:rsidRDefault="004A3361" w:rsidP="004A3361">
            <w:pPr>
              <w:jc w:val="center"/>
            </w:pPr>
            <w:r>
              <w:t>10.0.0.16/29</w:t>
            </w:r>
          </w:p>
        </w:tc>
        <w:tc>
          <w:tcPr>
            <w:tcW w:w="3021" w:type="dxa"/>
          </w:tcPr>
          <w:p w:rsidR="004A3361" w:rsidRDefault="004B41E4" w:rsidP="004A3361">
            <w:pPr>
              <w:jc w:val="center"/>
            </w:pPr>
            <w:r>
              <w:t>12</w:t>
            </w:r>
          </w:p>
        </w:tc>
        <w:tc>
          <w:tcPr>
            <w:tcW w:w="3021" w:type="dxa"/>
          </w:tcPr>
          <w:p w:rsidR="004A3361" w:rsidRDefault="00BF0EF5" w:rsidP="004A3361">
            <w:pPr>
              <w:jc w:val="center"/>
            </w:pPr>
            <w:proofErr w:type="spellStart"/>
            <w:r>
              <w:t>Interco</w:t>
            </w:r>
            <w:proofErr w:type="spellEnd"/>
            <w:r>
              <w:t xml:space="preserve"> DMZ B – LAN B</w:t>
            </w:r>
          </w:p>
        </w:tc>
      </w:tr>
      <w:tr w:rsidR="004A3361" w:rsidTr="004A3361">
        <w:tc>
          <w:tcPr>
            <w:tcW w:w="3020" w:type="dxa"/>
          </w:tcPr>
          <w:p w:rsidR="004A3361" w:rsidRDefault="004A3361" w:rsidP="004A3361">
            <w:pPr>
              <w:jc w:val="center"/>
            </w:pPr>
            <w:r>
              <w:t>10.0.0.24/29</w:t>
            </w:r>
          </w:p>
        </w:tc>
        <w:tc>
          <w:tcPr>
            <w:tcW w:w="3021" w:type="dxa"/>
          </w:tcPr>
          <w:p w:rsidR="004A3361" w:rsidRDefault="004B41E4" w:rsidP="004A3361">
            <w:pPr>
              <w:jc w:val="center"/>
            </w:pPr>
            <w:r>
              <w:t>13</w:t>
            </w:r>
          </w:p>
        </w:tc>
        <w:tc>
          <w:tcPr>
            <w:tcW w:w="3021" w:type="dxa"/>
          </w:tcPr>
          <w:p w:rsidR="004A3361" w:rsidRDefault="00BF0EF5" w:rsidP="004A3361">
            <w:pPr>
              <w:jc w:val="center"/>
            </w:pPr>
            <w:proofErr w:type="spellStart"/>
            <w:r>
              <w:t>Interco</w:t>
            </w:r>
            <w:proofErr w:type="spellEnd"/>
            <w:r>
              <w:t xml:space="preserve"> LAN B - SAN</w:t>
            </w:r>
          </w:p>
        </w:tc>
      </w:tr>
      <w:tr w:rsidR="004A3361" w:rsidTr="004A3361">
        <w:tc>
          <w:tcPr>
            <w:tcW w:w="3020" w:type="dxa"/>
          </w:tcPr>
          <w:p w:rsidR="004A3361" w:rsidRDefault="004A3361" w:rsidP="004A3361">
            <w:pPr>
              <w:jc w:val="center"/>
            </w:pPr>
            <w:r>
              <w:t>10.0.1.0/24</w:t>
            </w:r>
          </w:p>
        </w:tc>
        <w:tc>
          <w:tcPr>
            <w:tcW w:w="3021" w:type="dxa"/>
          </w:tcPr>
          <w:p w:rsidR="004A3361" w:rsidRDefault="004B41E4" w:rsidP="004A3361">
            <w:pPr>
              <w:jc w:val="center"/>
            </w:pPr>
            <w:r>
              <w:t>20</w:t>
            </w:r>
          </w:p>
        </w:tc>
        <w:tc>
          <w:tcPr>
            <w:tcW w:w="3021" w:type="dxa"/>
          </w:tcPr>
          <w:p w:rsidR="004A3361" w:rsidRDefault="00BF0EF5" w:rsidP="004A3361">
            <w:pPr>
              <w:jc w:val="center"/>
            </w:pPr>
            <w:r>
              <w:t>DMZ A</w:t>
            </w:r>
          </w:p>
        </w:tc>
      </w:tr>
      <w:tr w:rsidR="004A3361" w:rsidTr="004A3361">
        <w:tc>
          <w:tcPr>
            <w:tcW w:w="3020" w:type="dxa"/>
          </w:tcPr>
          <w:p w:rsidR="004A3361" w:rsidRDefault="004A3361" w:rsidP="004A3361">
            <w:pPr>
              <w:jc w:val="center"/>
            </w:pPr>
            <w:r>
              <w:t>10.0.2.0/24</w:t>
            </w:r>
          </w:p>
        </w:tc>
        <w:tc>
          <w:tcPr>
            <w:tcW w:w="3021" w:type="dxa"/>
          </w:tcPr>
          <w:p w:rsidR="004A3361" w:rsidRDefault="004B41E4" w:rsidP="004A3361">
            <w:pPr>
              <w:jc w:val="center"/>
            </w:pPr>
            <w:r>
              <w:t>21</w:t>
            </w:r>
          </w:p>
        </w:tc>
        <w:tc>
          <w:tcPr>
            <w:tcW w:w="3021" w:type="dxa"/>
          </w:tcPr>
          <w:p w:rsidR="004A3361" w:rsidRDefault="00BF0EF5" w:rsidP="004A3361">
            <w:pPr>
              <w:jc w:val="center"/>
            </w:pPr>
            <w:r>
              <w:t>DMZ B</w:t>
            </w:r>
          </w:p>
        </w:tc>
      </w:tr>
      <w:tr w:rsidR="004A3361" w:rsidTr="004A3361">
        <w:tc>
          <w:tcPr>
            <w:tcW w:w="3020" w:type="dxa"/>
          </w:tcPr>
          <w:p w:rsidR="004A3361" w:rsidRDefault="004A3361" w:rsidP="004A3361">
            <w:pPr>
              <w:jc w:val="center"/>
            </w:pPr>
            <w:r>
              <w:t>172.16.0.0/24</w:t>
            </w:r>
          </w:p>
        </w:tc>
        <w:tc>
          <w:tcPr>
            <w:tcW w:w="3021" w:type="dxa"/>
          </w:tcPr>
          <w:p w:rsidR="004A3361" w:rsidRDefault="004B41E4" w:rsidP="004A3361">
            <w:pPr>
              <w:jc w:val="center"/>
            </w:pPr>
            <w:r>
              <w:t>30</w:t>
            </w:r>
          </w:p>
        </w:tc>
        <w:tc>
          <w:tcPr>
            <w:tcW w:w="3021" w:type="dxa"/>
          </w:tcPr>
          <w:p w:rsidR="004A3361" w:rsidRDefault="00BF0EF5" w:rsidP="004A3361">
            <w:pPr>
              <w:jc w:val="center"/>
            </w:pPr>
            <w:r>
              <w:t>LAN A</w:t>
            </w:r>
          </w:p>
        </w:tc>
      </w:tr>
      <w:tr w:rsidR="004A3361" w:rsidTr="004A3361">
        <w:tc>
          <w:tcPr>
            <w:tcW w:w="3020" w:type="dxa"/>
          </w:tcPr>
          <w:p w:rsidR="004A3361" w:rsidRDefault="00BF0EF5" w:rsidP="004A3361">
            <w:pPr>
              <w:jc w:val="center"/>
            </w:pPr>
            <w:r>
              <w:t>172.16.1.0/24</w:t>
            </w:r>
          </w:p>
        </w:tc>
        <w:tc>
          <w:tcPr>
            <w:tcW w:w="3021" w:type="dxa"/>
          </w:tcPr>
          <w:p w:rsidR="004A3361" w:rsidRDefault="004B41E4" w:rsidP="004A3361">
            <w:pPr>
              <w:jc w:val="center"/>
            </w:pPr>
            <w:r>
              <w:t>31</w:t>
            </w:r>
          </w:p>
        </w:tc>
        <w:tc>
          <w:tcPr>
            <w:tcW w:w="3021" w:type="dxa"/>
          </w:tcPr>
          <w:p w:rsidR="004A3361" w:rsidRDefault="00BF0EF5" w:rsidP="004A3361">
            <w:pPr>
              <w:jc w:val="center"/>
            </w:pPr>
            <w:r>
              <w:t>LAN B</w:t>
            </w:r>
          </w:p>
        </w:tc>
      </w:tr>
      <w:tr w:rsidR="004A3361" w:rsidTr="004A3361">
        <w:tc>
          <w:tcPr>
            <w:tcW w:w="3020" w:type="dxa"/>
          </w:tcPr>
          <w:p w:rsidR="004A3361" w:rsidRDefault="00BF0EF5" w:rsidP="004A3361">
            <w:pPr>
              <w:jc w:val="center"/>
            </w:pPr>
            <w:r>
              <w:t>192.168.0.0/24</w:t>
            </w:r>
          </w:p>
        </w:tc>
        <w:tc>
          <w:tcPr>
            <w:tcW w:w="3021" w:type="dxa"/>
          </w:tcPr>
          <w:p w:rsidR="004A3361" w:rsidRDefault="004B41E4" w:rsidP="004A3361">
            <w:pPr>
              <w:jc w:val="center"/>
            </w:pPr>
            <w:r>
              <w:t>40</w:t>
            </w:r>
          </w:p>
        </w:tc>
        <w:tc>
          <w:tcPr>
            <w:tcW w:w="3021" w:type="dxa"/>
          </w:tcPr>
          <w:p w:rsidR="004A3361" w:rsidRDefault="00BF0EF5" w:rsidP="004A3361">
            <w:pPr>
              <w:jc w:val="center"/>
            </w:pPr>
            <w:r>
              <w:t>SAN</w:t>
            </w:r>
          </w:p>
        </w:tc>
      </w:tr>
    </w:tbl>
    <w:p w:rsidR="00C52BFC" w:rsidRDefault="00C52BFC" w:rsidP="00C52BFC"/>
    <w:p w:rsidR="0098318F" w:rsidRDefault="0098318F" w:rsidP="00C52BFC"/>
    <w:p w:rsidR="0098318F" w:rsidRDefault="0098318F" w:rsidP="00C52BFC"/>
    <w:p w:rsidR="0098318F" w:rsidRDefault="0098318F" w:rsidP="00C52BFC"/>
    <w:p w:rsidR="0098318F" w:rsidRDefault="0098318F" w:rsidP="00C52BFC"/>
    <w:p w:rsidR="0098318F" w:rsidRDefault="0098318F" w:rsidP="00C52BFC"/>
    <w:p w:rsidR="0098318F" w:rsidRDefault="0098318F" w:rsidP="00C52BFC"/>
    <w:p w:rsidR="0098318F" w:rsidRDefault="0098318F" w:rsidP="00C52BFC">
      <w:r>
        <w:lastRenderedPageBreak/>
        <w:t>Liste des équipements et IP associés :</w:t>
      </w:r>
    </w:p>
    <w:p w:rsidR="0098318F" w:rsidRDefault="0098318F" w:rsidP="00C52BFC"/>
    <w:tbl>
      <w:tblPr>
        <w:tblStyle w:val="Grilledutableau"/>
        <w:tblW w:w="0" w:type="auto"/>
        <w:tblLook w:val="04A0" w:firstRow="1" w:lastRow="0" w:firstColumn="1" w:lastColumn="0" w:noHBand="0" w:noVBand="1"/>
      </w:tblPr>
      <w:tblGrid>
        <w:gridCol w:w="4531"/>
        <w:gridCol w:w="4531"/>
      </w:tblGrid>
      <w:tr w:rsidR="00AA097F" w:rsidTr="004B41E4">
        <w:tc>
          <w:tcPr>
            <w:tcW w:w="4531" w:type="dxa"/>
            <w:shd w:val="clear" w:color="auto" w:fill="BFBFBF" w:themeFill="background1" w:themeFillShade="BF"/>
          </w:tcPr>
          <w:p w:rsidR="00AA097F" w:rsidRDefault="00AA097F" w:rsidP="00AA097F">
            <w:pPr>
              <w:jc w:val="center"/>
            </w:pPr>
            <w:r>
              <w:t>Equipements</w:t>
            </w:r>
          </w:p>
        </w:tc>
        <w:tc>
          <w:tcPr>
            <w:tcW w:w="4531" w:type="dxa"/>
            <w:shd w:val="clear" w:color="auto" w:fill="BFBFBF" w:themeFill="background1" w:themeFillShade="BF"/>
          </w:tcPr>
          <w:p w:rsidR="00AA097F" w:rsidRDefault="00AA097F" w:rsidP="00AA097F">
            <w:pPr>
              <w:jc w:val="center"/>
            </w:pPr>
            <w:r>
              <w:t>Adresses IP</w:t>
            </w:r>
          </w:p>
        </w:tc>
      </w:tr>
      <w:tr w:rsidR="00AA097F" w:rsidTr="00AA097F">
        <w:tc>
          <w:tcPr>
            <w:tcW w:w="4531" w:type="dxa"/>
          </w:tcPr>
          <w:p w:rsidR="00AA097F" w:rsidRDefault="004B41E4" w:rsidP="00AA097F">
            <w:pPr>
              <w:jc w:val="center"/>
            </w:pPr>
            <w:proofErr w:type="spellStart"/>
            <w:r>
              <w:t>PfSense</w:t>
            </w:r>
            <w:proofErr w:type="spellEnd"/>
            <w:r>
              <w:t xml:space="preserve"> 1A WAN</w:t>
            </w:r>
          </w:p>
        </w:tc>
        <w:tc>
          <w:tcPr>
            <w:tcW w:w="4531" w:type="dxa"/>
          </w:tcPr>
          <w:p w:rsidR="00AA097F" w:rsidRDefault="004B41E4" w:rsidP="00AA097F">
            <w:pPr>
              <w:jc w:val="center"/>
            </w:pPr>
            <w:r>
              <w:t>5.135.44.188</w:t>
            </w:r>
          </w:p>
        </w:tc>
      </w:tr>
      <w:tr w:rsidR="00AA097F" w:rsidTr="00AA097F">
        <w:tc>
          <w:tcPr>
            <w:tcW w:w="4531" w:type="dxa"/>
          </w:tcPr>
          <w:p w:rsidR="00AA097F" w:rsidRDefault="004B41E4" w:rsidP="004B41E4">
            <w:pPr>
              <w:jc w:val="center"/>
            </w:pPr>
            <w:proofErr w:type="spellStart"/>
            <w:r>
              <w:t>PfSense</w:t>
            </w:r>
            <w:proofErr w:type="spellEnd"/>
            <w:r>
              <w:t xml:space="preserve"> 1A DMZ</w:t>
            </w:r>
          </w:p>
        </w:tc>
        <w:tc>
          <w:tcPr>
            <w:tcW w:w="4531" w:type="dxa"/>
          </w:tcPr>
          <w:p w:rsidR="00AA097F" w:rsidRDefault="00786F65" w:rsidP="00AA097F">
            <w:pPr>
              <w:jc w:val="center"/>
            </w:pPr>
            <w:r>
              <w:t>10.0.1.254 /24</w:t>
            </w:r>
          </w:p>
        </w:tc>
      </w:tr>
      <w:tr w:rsidR="00AA097F" w:rsidTr="00AA097F">
        <w:tc>
          <w:tcPr>
            <w:tcW w:w="4531" w:type="dxa"/>
          </w:tcPr>
          <w:p w:rsidR="00AA097F" w:rsidRDefault="004B41E4" w:rsidP="00AA097F">
            <w:pPr>
              <w:jc w:val="center"/>
            </w:pPr>
            <w:proofErr w:type="spellStart"/>
            <w:r>
              <w:t>PfSense</w:t>
            </w:r>
            <w:proofErr w:type="spellEnd"/>
            <w:r>
              <w:t xml:space="preserve"> 1A INTERCO DMZ LAN</w:t>
            </w:r>
          </w:p>
        </w:tc>
        <w:tc>
          <w:tcPr>
            <w:tcW w:w="4531" w:type="dxa"/>
          </w:tcPr>
          <w:p w:rsidR="00AA097F" w:rsidRDefault="00786F65" w:rsidP="00AA097F">
            <w:pPr>
              <w:jc w:val="center"/>
            </w:pPr>
            <w:r>
              <w:t>10.0.0.1 /29</w:t>
            </w:r>
          </w:p>
        </w:tc>
      </w:tr>
      <w:tr w:rsidR="004B41E4" w:rsidTr="00AA097F">
        <w:tc>
          <w:tcPr>
            <w:tcW w:w="4531" w:type="dxa"/>
          </w:tcPr>
          <w:p w:rsidR="004B41E4" w:rsidRDefault="004B41E4" w:rsidP="004B41E4">
            <w:pPr>
              <w:jc w:val="center"/>
            </w:pPr>
            <w:proofErr w:type="spellStart"/>
            <w:r>
              <w:t>PfSense</w:t>
            </w:r>
            <w:proofErr w:type="spellEnd"/>
            <w:r>
              <w:t xml:space="preserve"> 1B WAN</w:t>
            </w:r>
          </w:p>
        </w:tc>
        <w:tc>
          <w:tcPr>
            <w:tcW w:w="4531" w:type="dxa"/>
          </w:tcPr>
          <w:p w:rsidR="004B41E4" w:rsidRDefault="00786F65" w:rsidP="004B41E4">
            <w:pPr>
              <w:jc w:val="center"/>
            </w:pPr>
            <w:r>
              <w:t>5.135.44.189</w:t>
            </w:r>
          </w:p>
        </w:tc>
      </w:tr>
      <w:tr w:rsidR="004B41E4" w:rsidTr="00AA097F">
        <w:tc>
          <w:tcPr>
            <w:tcW w:w="4531" w:type="dxa"/>
          </w:tcPr>
          <w:p w:rsidR="004B41E4" w:rsidRDefault="004B41E4" w:rsidP="004B41E4">
            <w:pPr>
              <w:jc w:val="center"/>
            </w:pPr>
            <w:proofErr w:type="spellStart"/>
            <w:r>
              <w:t>PfSense</w:t>
            </w:r>
            <w:proofErr w:type="spellEnd"/>
            <w:r>
              <w:t xml:space="preserve"> 1B DMZ</w:t>
            </w:r>
          </w:p>
        </w:tc>
        <w:tc>
          <w:tcPr>
            <w:tcW w:w="4531" w:type="dxa"/>
          </w:tcPr>
          <w:p w:rsidR="004B41E4" w:rsidRDefault="00786F65" w:rsidP="004B41E4">
            <w:pPr>
              <w:jc w:val="center"/>
            </w:pPr>
            <w:r>
              <w:t>10.0.2.254 /24</w:t>
            </w:r>
          </w:p>
        </w:tc>
      </w:tr>
      <w:tr w:rsidR="004B41E4" w:rsidTr="00AA097F">
        <w:tc>
          <w:tcPr>
            <w:tcW w:w="4531" w:type="dxa"/>
          </w:tcPr>
          <w:p w:rsidR="004B41E4" w:rsidRDefault="004B41E4" w:rsidP="004B41E4">
            <w:pPr>
              <w:jc w:val="center"/>
            </w:pPr>
            <w:proofErr w:type="spellStart"/>
            <w:r>
              <w:t>PfSense</w:t>
            </w:r>
            <w:proofErr w:type="spellEnd"/>
            <w:r>
              <w:t xml:space="preserve"> 1B</w:t>
            </w:r>
            <w:r>
              <w:t xml:space="preserve"> INTERCO DMZ LAN</w:t>
            </w:r>
          </w:p>
        </w:tc>
        <w:tc>
          <w:tcPr>
            <w:tcW w:w="4531" w:type="dxa"/>
          </w:tcPr>
          <w:p w:rsidR="004B41E4" w:rsidRDefault="00786F65" w:rsidP="004B41E4">
            <w:pPr>
              <w:jc w:val="center"/>
            </w:pPr>
            <w:r>
              <w:t>10.0.0.17 /24</w:t>
            </w:r>
          </w:p>
        </w:tc>
      </w:tr>
      <w:tr w:rsidR="004B41E4" w:rsidTr="00AA097F">
        <w:tc>
          <w:tcPr>
            <w:tcW w:w="4531" w:type="dxa"/>
          </w:tcPr>
          <w:p w:rsidR="004B41E4" w:rsidRDefault="004B41E4" w:rsidP="004B41E4">
            <w:pPr>
              <w:jc w:val="center"/>
            </w:pPr>
            <w:proofErr w:type="spellStart"/>
            <w:r>
              <w:t>PfSense</w:t>
            </w:r>
            <w:proofErr w:type="spellEnd"/>
            <w:r>
              <w:t xml:space="preserve"> 2A INTERCO DMZ LAN</w:t>
            </w:r>
          </w:p>
        </w:tc>
        <w:tc>
          <w:tcPr>
            <w:tcW w:w="4531" w:type="dxa"/>
          </w:tcPr>
          <w:p w:rsidR="004B41E4" w:rsidRDefault="00786F65" w:rsidP="004B41E4">
            <w:pPr>
              <w:jc w:val="center"/>
            </w:pPr>
            <w:r>
              <w:t>10.0.0.4 /29</w:t>
            </w:r>
          </w:p>
        </w:tc>
      </w:tr>
      <w:tr w:rsidR="004B41E4" w:rsidTr="00AA097F">
        <w:tc>
          <w:tcPr>
            <w:tcW w:w="4531" w:type="dxa"/>
          </w:tcPr>
          <w:p w:rsidR="004B41E4" w:rsidRDefault="004B41E4" w:rsidP="004B41E4">
            <w:pPr>
              <w:jc w:val="center"/>
            </w:pPr>
            <w:proofErr w:type="spellStart"/>
            <w:r>
              <w:t>PfSense</w:t>
            </w:r>
            <w:proofErr w:type="spellEnd"/>
            <w:r>
              <w:t xml:space="preserve"> 2A INTERCO LAN SAN</w:t>
            </w:r>
          </w:p>
        </w:tc>
        <w:tc>
          <w:tcPr>
            <w:tcW w:w="4531" w:type="dxa"/>
          </w:tcPr>
          <w:p w:rsidR="004B41E4" w:rsidRDefault="00786F65" w:rsidP="004B41E4">
            <w:pPr>
              <w:jc w:val="center"/>
            </w:pPr>
            <w:r>
              <w:t>10.0.0.9 /29</w:t>
            </w:r>
          </w:p>
        </w:tc>
      </w:tr>
      <w:tr w:rsidR="004B41E4" w:rsidTr="00AA097F">
        <w:tc>
          <w:tcPr>
            <w:tcW w:w="4531" w:type="dxa"/>
          </w:tcPr>
          <w:p w:rsidR="004B41E4" w:rsidRDefault="004B41E4" w:rsidP="004B41E4">
            <w:pPr>
              <w:jc w:val="center"/>
            </w:pPr>
            <w:proofErr w:type="spellStart"/>
            <w:r>
              <w:t>PfSense</w:t>
            </w:r>
            <w:proofErr w:type="spellEnd"/>
            <w:r>
              <w:t xml:space="preserve"> 2A LAN</w:t>
            </w:r>
          </w:p>
        </w:tc>
        <w:tc>
          <w:tcPr>
            <w:tcW w:w="4531" w:type="dxa"/>
          </w:tcPr>
          <w:p w:rsidR="004B41E4" w:rsidRDefault="00786F65" w:rsidP="004B41E4">
            <w:pPr>
              <w:jc w:val="center"/>
            </w:pPr>
            <w:r>
              <w:t>172.16.0.254 /24</w:t>
            </w:r>
          </w:p>
        </w:tc>
      </w:tr>
      <w:tr w:rsidR="004B41E4" w:rsidTr="00AA097F">
        <w:tc>
          <w:tcPr>
            <w:tcW w:w="4531" w:type="dxa"/>
          </w:tcPr>
          <w:p w:rsidR="004B41E4" w:rsidRDefault="004B41E4" w:rsidP="004B41E4">
            <w:pPr>
              <w:jc w:val="center"/>
            </w:pPr>
            <w:proofErr w:type="spellStart"/>
            <w:r>
              <w:t>PfSense</w:t>
            </w:r>
            <w:proofErr w:type="spellEnd"/>
            <w:r>
              <w:t xml:space="preserve"> 2B INTERCO DMZ LAN</w:t>
            </w:r>
          </w:p>
        </w:tc>
        <w:tc>
          <w:tcPr>
            <w:tcW w:w="4531" w:type="dxa"/>
          </w:tcPr>
          <w:p w:rsidR="004B41E4" w:rsidRDefault="00786F65" w:rsidP="004B41E4">
            <w:pPr>
              <w:jc w:val="center"/>
            </w:pPr>
            <w:r>
              <w:t>10.0.0.20 /29</w:t>
            </w:r>
          </w:p>
        </w:tc>
      </w:tr>
      <w:tr w:rsidR="004B41E4" w:rsidTr="00AA097F">
        <w:tc>
          <w:tcPr>
            <w:tcW w:w="4531" w:type="dxa"/>
          </w:tcPr>
          <w:p w:rsidR="004B41E4" w:rsidRDefault="004B41E4" w:rsidP="004B41E4">
            <w:pPr>
              <w:jc w:val="center"/>
            </w:pPr>
            <w:proofErr w:type="spellStart"/>
            <w:r>
              <w:t>PfSense</w:t>
            </w:r>
            <w:proofErr w:type="spellEnd"/>
            <w:r>
              <w:t xml:space="preserve"> 2B INTERCO LAN SAN</w:t>
            </w:r>
          </w:p>
        </w:tc>
        <w:tc>
          <w:tcPr>
            <w:tcW w:w="4531" w:type="dxa"/>
          </w:tcPr>
          <w:p w:rsidR="004B41E4" w:rsidRDefault="00786F65" w:rsidP="004B41E4">
            <w:pPr>
              <w:jc w:val="center"/>
            </w:pPr>
            <w:r>
              <w:t>10.0.0.25 /29</w:t>
            </w:r>
          </w:p>
        </w:tc>
      </w:tr>
      <w:tr w:rsidR="004B41E4" w:rsidTr="00AA097F">
        <w:tc>
          <w:tcPr>
            <w:tcW w:w="4531" w:type="dxa"/>
          </w:tcPr>
          <w:p w:rsidR="004B41E4" w:rsidRDefault="004B41E4" w:rsidP="004B41E4">
            <w:pPr>
              <w:jc w:val="center"/>
            </w:pPr>
            <w:proofErr w:type="spellStart"/>
            <w:r>
              <w:t>PfSense</w:t>
            </w:r>
            <w:proofErr w:type="spellEnd"/>
            <w:r>
              <w:t xml:space="preserve"> 2B LAN</w:t>
            </w:r>
          </w:p>
        </w:tc>
        <w:tc>
          <w:tcPr>
            <w:tcW w:w="4531" w:type="dxa"/>
          </w:tcPr>
          <w:p w:rsidR="004B41E4" w:rsidRDefault="00786F65" w:rsidP="004B41E4">
            <w:pPr>
              <w:jc w:val="center"/>
            </w:pPr>
            <w:r>
              <w:t>172.16.1.254 /24</w:t>
            </w:r>
          </w:p>
        </w:tc>
      </w:tr>
      <w:tr w:rsidR="004B41E4" w:rsidTr="00AA097F">
        <w:tc>
          <w:tcPr>
            <w:tcW w:w="4531" w:type="dxa"/>
          </w:tcPr>
          <w:p w:rsidR="004B41E4" w:rsidRDefault="004B41E4" w:rsidP="004B41E4">
            <w:pPr>
              <w:jc w:val="center"/>
            </w:pPr>
            <w:proofErr w:type="spellStart"/>
            <w:r>
              <w:t>PfSense</w:t>
            </w:r>
            <w:proofErr w:type="spellEnd"/>
            <w:r>
              <w:t xml:space="preserve"> 3 INTERCO LAN SAN</w:t>
            </w:r>
          </w:p>
        </w:tc>
        <w:tc>
          <w:tcPr>
            <w:tcW w:w="4531" w:type="dxa"/>
          </w:tcPr>
          <w:p w:rsidR="004B41E4" w:rsidRDefault="00786F65" w:rsidP="004B41E4">
            <w:pPr>
              <w:jc w:val="center"/>
            </w:pPr>
            <w:r>
              <w:t>10.0.0.12 /29</w:t>
            </w:r>
          </w:p>
        </w:tc>
      </w:tr>
      <w:tr w:rsidR="004B41E4" w:rsidTr="00AA097F">
        <w:tc>
          <w:tcPr>
            <w:tcW w:w="4531" w:type="dxa"/>
          </w:tcPr>
          <w:p w:rsidR="004B41E4" w:rsidRDefault="004B41E4" w:rsidP="004B41E4">
            <w:pPr>
              <w:jc w:val="center"/>
            </w:pPr>
            <w:proofErr w:type="spellStart"/>
            <w:r>
              <w:t>PfSense</w:t>
            </w:r>
            <w:proofErr w:type="spellEnd"/>
            <w:r>
              <w:t xml:space="preserve"> 3 WAN VPN</w:t>
            </w:r>
          </w:p>
        </w:tc>
        <w:tc>
          <w:tcPr>
            <w:tcW w:w="4531" w:type="dxa"/>
          </w:tcPr>
          <w:p w:rsidR="004B41E4" w:rsidRDefault="00786F65" w:rsidP="004B41E4">
            <w:pPr>
              <w:jc w:val="center"/>
            </w:pPr>
            <w:r>
              <w:t>5.135.44.190</w:t>
            </w:r>
          </w:p>
        </w:tc>
      </w:tr>
      <w:tr w:rsidR="004B41E4" w:rsidTr="00AA097F">
        <w:tc>
          <w:tcPr>
            <w:tcW w:w="4531" w:type="dxa"/>
          </w:tcPr>
          <w:p w:rsidR="004B41E4" w:rsidRDefault="004B41E4" w:rsidP="004B41E4">
            <w:pPr>
              <w:jc w:val="center"/>
            </w:pPr>
            <w:proofErr w:type="spellStart"/>
            <w:r>
              <w:t>PfSense</w:t>
            </w:r>
            <w:proofErr w:type="spellEnd"/>
            <w:r>
              <w:t xml:space="preserve"> 3 SAN</w:t>
            </w:r>
          </w:p>
        </w:tc>
        <w:tc>
          <w:tcPr>
            <w:tcW w:w="4531" w:type="dxa"/>
          </w:tcPr>
          <w:p w:rsidR="004B41E4" w:rsidRDefault="00786F65" w:rsidP="004B41E4">
            <w:pPr>
              <w:jc w:val="center"/>
            </w:pPr>
            <w:r>
              <w:t>192.168.0.254 /24</w:t>
            </w:r>
          </w:p>
        </w:tc>
      </w:tr>
      <w:tr w:rsidR="004B41E4" w:rsidTr="00AA097F">
        <w:tc>
          <w:tcPr>
            <w:tcW w:w="4531" w:type="dxa"/>
          </w:tcPr>
          <w:p w:rsidR="004B41E4" w:rsidRDefault="004B41E4" w:rsidP="004B41E4">
            <w:pPr>
              <w:jc w:val="center"/>
            </w:pPr>
            <w:proofErr w:type="spellStart"/>
            <w:r>
              <w:t>PfSense</w:t>
            </w:r>
            <w:proofErr w:type="spellEnd"/>
            <w:r>
              <w:t xml:space="preserve"> 4 INTERCO LAN SAN</w:t>
            </w:r>
          </w:p>
        </w:tc>
        <w:tc>
          <w:tcPr>
            <w:tcW w:w="4531" w:type="dxa"/>
          </w:tcPr>
          <w:p w:rsidR="004B41E4" w:rsidRDefault="00786F65" w:rsidP="004B41E4">
            <w:pPr>
              <w:jc w:val="center"/>
            </w:pPr>
            <w:r>
              <w:t>10.0.0.28 /29</w:t>
            </w:r>
          </w:p>
        </w:tc>
      </w:tr>
      <w:tr w:rsidR="004B41E4" w:rsidTr="00AA097F">
        <w:tc>
          <w:tcPr>
            <w:tcW w:w="4531" w:type="dxa"/>
          </w:tcPr>
          <w:p w:rsidR="004B41E4" w:rsidRDefault="004B41E4" w:rsidP="004B41E4">
            <w:pPr>
              <w:jc w:val="center"/>
            </w:pPr>
            <w:proofErr w:type="spellStart"/>
            <w:r>
              <w:t>PfSense</w:t>
            </w:r>
            <w:proofErr w:type="spellEnd"/>
            <w:r>
              <w:t xml:space="preserve"> 4 WAN VPN</w:t>
            </w:r>
          </w:p>
        </w:tc>
        <w:tc>
          <w:tcPr>
            <w:tcW w:w="4531" w:type="dxa"/>
          </w:tcPr>
          <w:p w:rsidR="004B41E4" w:rsidRDefault="00786F65" w:rsidP="004B41E4">
            <w:pPr>
              <w:jc w:val="center"/>
            </w:pPr>
            <w:r>
              <w:t>5.135.44.191</w:t>
            </w:r>
          </w:p>
        </w:tc>
      </w:tr>
      <w:tr w:rsidR="004B41E4" w:rsidTr="00AA097F">
        <w:tc>
          <w:tcPr>
            <w:tcW w:w="4531" w:type="dxa"/>
          </w:tcPr>
          <w:p w:rsidR="004B41E4" w:rsidRDefault="004B41E4" w:rsidP="004B41E4">
            <w:pPr>
              <w:jc w:val="center"/>
            </w:pPr>
            <w:r>
              <w:t>Proxy / RP DMZ A</w:t>
            </w:r>
          </w:p>
        </w:tc>
        <w:tc>
          <w:tcPr>
            <w:tcW w:w="4531" w:type="dxa"/>
          </w:tcPr>
          <w:p w:rsidR="004B41E4" w:rsidRDefault="00786F65" w:rsidP="004B41E4">
            <w:pPr>
              <w:jc w:val="center"/>
            </w:pPr>
            <w:r>
              <w:t>10.0.1.1 /24</w:t>
            </w:r>
          </w:p>
        </w:tc>
      </w:tr>
      <w:tr w:rsidR="004B41E4" w:rsidTr="00AA097F">
        <w:tc>
          <w:tcPr>
            <w:tcW w:w="4531" w:type="dxa"/>
          </w:tcPr>
          <w:p w:rsidR="004B41E4" w:rsidRDefault="004B41E4" w:rsidP="004B41E4">
            <w:pPr>
              <w:jc w:val="center"/>
            </w:pPr>
            <w:r>
              <w:t>Proxy / RP DMZ B</w:t>
            </w:r>
          </w:p>
        </w:tc>
        <w:tc>
          <w:tcPr>
            <w:tcW w:w="4531" w:type="dxa"/>
          </w:tcPr>
          <w:p w:rsidR="004B41E4" w:rsidRDefault="00786F65" w:rsidP="004B41E4">
            <w:pPr>
              <w:jc w:val="center"/>
            </w:pPr>
            <w:r>
              <w:t>10.0.2.1 /24</w:t>
            </w:r>
          </w:p>
        </w:tc>
      </w:tr>
      <w:tr w:rsidR="004B41E4" w:rsidTr="00AA097F">
        <w:tc>
          <w:tcPr>
            <w:tcW w:w="4531" w:type="dxa"/>
          </w:tcPr>
          <w:p w:rsidR="004B41E4" w:rsidRDefault="004B41E4" w:rsidP="004B41E4">
            <w:pPr>
              <w:jc w:val="center"/>
            </w:pPr>
            <w:proofErr w:type="spellStart"/>
            <w:r>
              <w:t>Edge</w:t>
            </w:r>
            <w:proofErr w:type="spellEnd"/>
            <w:r>
              <w:t xml:space="preserve"> DMZ A</w:t>
            </w:r>
          </w:p>
        </w:tc>
        <w:tc>
          <w:tcPr>
            <w:tcW w:w="4531" w:type="dxa"/>
          </w:tcPr>
          <w:p w:rsidR="004B41E4" w:rsidRDefault="00786F65" w:rsidP="004B41E4">
            <w:pPr>
              <w:jc w:val="center"/>
            </w:pPr>
            <w:r>
              <w:t>10.0.1.2 /24</w:t>
            </w:r>
          </w:p>
        </w:tc>
      </w:tr>
      <w:tr w:rsidR="004B41E4" w:rsidTr="00AA097F">
        <w:tc>
          <w:tcPr>
            <w:tcW w:w="4531" w:type="dxa"/>
          </w:tcPr>
          <w:p w:rsidR="004B41E4" w:rsidRDefault="004B41E4" w:rsidP="004B41E4">
            <w:pPr>
              <w:jc w:val="center"/>
            </w:pPr>
            <w:proofErr w:type="spellStart"/>
            <w:r>
              <w:t>Edge</w:t>
            </w:r>
            <w:proofErr w:type="spellEnd"/>
            <w:r>
              <w:t xml:space="preserve"> DMZ B</w:t>
            </w:r>
          </w:p>
        </w:tc>
        <w:tc>
          <w:tcPr>
            <w:tcW w:w="4531" w:type="dxa"/>
          </w:tcPr>
          <w:p w:rsidR="004B41E4" w:rsidRDefault="00786F65" w:rsidP="004B41E4">
            <w:pPr>
              <w:jc w:val="center"/>
            </w:pPr>
            <w:r>
              <w:t>10.0.2.2 /24</w:t>
            </w:r>
          </w:p>
        </w:tc>
      </w:tr>
      <w:tr w:rsidR="004B41E4" w:rsidTr="00AA097F">
        <w:tc>
          <w:tcPr>
            <w:tcW w:w="4531" w:type="dxa"/>
          </w:tcPr>
          <w:p w:rsidR="004B41E4" w:rsidRDefault="004B41E4" w:rsidP="004B41E4">
            <w:pPr>
              <w:jc w:val="center"/>
            </w:pPr>
            <w:r>
              <w:t>DNS / DHCP / AD LAN A</w:t>
            </w:r>
          </w:p>
        </w:tc>
        <w:tc>
          <w:tcPr>
            <w:tcW w:w="4531" w:type="dxa"/>
          </w:tcPr>
          <w:p w:rsidR="004B41E4" w:rsidRDefault="00786F65" w:rsidP="004B41E4">
            <w:pPr>
              <w:jc w:val="center"/>
            </w:pPr>
            <w:r>
              <w:t>172.16.0.11 /24</w:t>
            </w:r>
          </w:p>
        </w:tc>
      </w:tr>
      <w:tr w:rsidR="004B41E4" w:rsidTr="00AA097F">
        <w:tc>
          <w:tcPr>
            <w:tcW w:w="4531" w:type="dxa"/>
          </w:tcPr>
          <w:p w:rsidR="004B41E4" w:rsidRDefault="004B41E4" w:rsidP="004B41E4">
            <w:pPr>
              <w:jc w:val="center"/>
            </w:pPr>
            <w:r>
              <w:t>Cluster Web / SQL / IIS LAN A</w:t>
            </w:r>
          </w:p>
        </w:tc>
        <w:tc>
          <w:tcPr>
            <w:tcW w:w="4531" w:type="dxa"/>
          </w:tcPr>
          <w:p w:rsidR="004B41E4" w:rsidRDefault="00786F65" w:rsidP="004B41E4">
            <w:pPr>
              <w:jc w:val="center"/>
            </w:pPr>
            <w:r>
              <w:t>172.16.0.21 /24</w:t>
            </w:r>
          </w:p>
        </w:tc>
      </w:tr>
      <w:tr w:rsidR="004B41E4" w:rsidTr="00AA097F">
        <w:tc>
          <w:tcPr>
            <w:tcW w:w="4531" w:type="dxa"/>
          </w:tcPr>
          <w:p w:rsidR="004B41E4" w:rsidRDefault="004B41E4" w:rsidP="004B41E4">
            <w:pPr>
              <w:jc w:val="center"/>
            </w:pPr>
            <w:r>
              <w:t>Cluster Web / SQL / IIS LAN A</w:t>
            </w:r>
            <w:r>
              <w:t xml:space="preserve"> (1)</w:t>
            </w:r>
          </w:p>
        </w:tc>
        <w:tc>
          <w:tcPr>
            <w:tcW w:w="4531" w:type="dxa"/>
          </w:tcPr>
          <w:p w:rsidR="004B41E4" w:rsidRDefault="00786F65" w:rsidP="004B41E4">
            <w:pPr>
              <w:jc w:val="center"/>
            </w:pPr>
            <w:r>
              <w:t>172.16.0.22 /24</w:t>
            </w:r>
          </w:p>
        </w:tc>
      </w:tr>
      <w:tr w:rsidR="004B41E4" w:rsidTr="00AA097F">
        <w:tc>
          <w:tcPr>
            <w:tcW w:w="4531" w:type="dxa"/>
          </w:tcPr>
          <w:p w:rsidR="004B41E4" w:rsidRDefault="004B41E4" w:rsidP="004B41E4">
            <w:pPr>
              <w:jc w:val="center"/>
            </w:pPr>
            <w:r>
              <w:t>Cluster Web / SQL / IIS LAN A</w:t>
            </w:r>
            <w:r>
              <w:t xml:space="preserve"> (2)</w:t>
            </w:r>
          </w:p>
        </w:tc>
        <w:tc>
          <w:tcPr>
            <w:tcW w:w="4531" w:type="dxa"/>
          </w:tcPr>
          <w:p w:rsidR="004B41E4" w:rsidRDefault="00786F65" w:rsidP="004B41E4">
            <w:pPr>
              <w:jc w:val="center"/>
            </w:pPr>
            <w:r>
              <w:t>172.16.0.23 /24</w:t>
            </w:r>
          </w:p>
        </w:tc>
      </w:tr>
      <w:tr w:rsidR="004B41E4" w:rsidTr="00AA097F">
        <w:tc>
          <w:tcPr>
            <w:tcW w:w="4531" w:type="dxa"/>
          </w:tcPr>
          <w:p w:rsidR="004B41E4" w:rsidRDefault="004B41E4" w:rsidP="004B41E4">
            <w:pPr>
              <w:jc w:val="center"/>
            </w:pPr>
            <w:r>
              <w:t>Exchange Server LAN A</w:t>
            </w:r>
          </w:p>
        </w:tc>
        <w:tc>
          <w:tcPr>
            <w:tcW w:w="4531" w:type="dxa"/>
          </w:tcPr>
          <w:p w:rsidR="004B41E4" w:rsidRDefault="00786F65" w:rsidP="004B41E4">
            <w:pPr>
              <w:jc w:val="center"/>
            </w:pPr>
            <w:r>
              <w:t>172.16.0.31 /24</w:t>
            </w:r>
          </w:p>
        </w:tc>
      </w:tr>
      <w:tr w:rsidR="004B41E4" w:rsidTr="00AA097F">
        <w:tc>
          <w:tcPr>
            <w:tcW w:w="4531" w:type="dxa"/>
          </w:tcPr>
          <w:p w:rsidR="004B41E4" w:rsidRDefault="004B41E4" w:rsidP="004B41E4">
            <w:pPr>
              <w:jc w:val="center"/>
            </w:pPr>
            <w:r>
              <w:t>DNS / DHCP / AD LAN B</w:t>
            </w:r>
          </w:p>
        </w:tc>
        <w:tc>
          <w:tcPr>
            <w:tcW w:w="4531" w:type="dxa"/>
          </w:tcPr>
          <w:p w:rsidR="004B41E4" w:rsidRDefault="00786F65" w:rsidP="004B41E4">
            <w:pPr>
              <w:jc w:val="center"/>
            </w:pPr>
            <w:r>
              <w:t>172.16.1.11 /24</w:t>
            </w:r>
          </w:p>
        </w:tc>
      </w:tr>
      <w:tr w:rsidR="004B41E4" w:rsidTr="00AA097F">
        <w:tc>
          <w:tcPr>
            <w:tcW w:w="4531" w:type="dxa"/>
          </w:tcPr>
          <w:p w:rsidR="004B41E4" w:rsidRDefault="004B41E4" w:rsidP="004B41E4">
            <w:pPr>
              <w:jc w:val="center"/>
            </w:pPr>
            <w:r>
              <w:t>Cluster Web / SQL / IIS LAN B</w:t>
            </w:r>
          </w:p>
        </w:tc>
        <w:tc>
          <w:tcPr>
            <w:tcW w:w="4531" w:type="dxa"/>
          </w:tcPr>
          <w:p w:rsidR="004B41E4" w:rsidRDefault="00786F65" w:rsidP="004B41E4">
            <w:pPr>
              <w:jc w:val="center"/>
            </w:pPr>
            <w:r>
              <w:t>172.16.1.21 /24</w:t>
            </w:r>
          </w:p>
        </w:tc>
      </w:tr>
      <w:tr w:rsidR="004B41E4" w:rsidTr="00AA097F">
        <w:tc>
          <w:tcPr>
            <w:tcW w:w="4531" w:type="dxa"/>
          </w:tcPr>
          <w:p w:rsidR="004B41E4" w:rsidRDefault="004B41E4" w:rsidP="004B41E4">
            <w:pPr>
              <w:jc w:val="center"/>
            </w:pPr>
            <w:r>
              <w:t>Cluster Web / SQL / IIS LAN B (1)</w:t>
            </w:r>
          </w:p>
        </w:tc>
        <w:tc>
          <w:tcPr>
            <w:tcW w:w="4531" w:type="dxa"/>
          </w:tcPr>
          <w:p w:rsidR="004B41E4" w:rsidRDefault="00786F65" w:rsidP="004B41E4">
            <w:pPr>
              <w:jc w:val="center"/>
            </w:pPr>
            <w:r>
              <w:t>172.16.1.22 /24</w:t>
            </w:r>
          </w:p>
        </w:tc>
      </w:tr>
      <w:tr w:rsidR="004B41E4" w:rsidTr="00AA097F">
        <w:tc>
          <w:tcPr>
            <w:tcW w:w="4531" w:type="dxa"/>
          </w:tcPr>
          <w:p w:rsidR="004B41E4" w:rsidRDefault="004B41E4" w:rsidP="004B41E4">
            <w:pPr>
              <w:jc w:val="center"/>
            </w:pPr>
            <w:r>
              <w:t>Cluster Web / SQL / IIS LAN B (2)</w:t>
            </w:r>
          </w:p>
        </w:tc>
        <w:tc>
          <w:tcPr>
            <w:tcW w:w="4531" w:type="dxa"/>
          </w:tcPr>
          <w:p w:rsidR="004B41E4" w:rsidRDefault="00786F65" w:rsidP="004B41E4">
            <w:pPr>
              <w:jc w:val="center"/>
            </w:pPr>
            <w:r>
              <w:t>172.16.1.23 /24</w:t>
            </w:r>
          </w:p>
        </w:tc>
      </w:tr>
      <w:tr w:rsidR="004B41E4" w:rsidTr="00AA097F">
        <w:tc>
          <w:tcPr>
            <w:tcW w:w="4531" w:type="dxa"/>
          </w:tcPr>
          <w:p w:rsidR="004B41E4" w:rsidRDefault="004B41E4" w:rsidP="004B41E4">
            <w:pPr>
              <w:jc w:val="center"/>
            </w:pPr>
            <w:r>
              <w:t>Exchange Server LAN B</w:t>
            </w:r>
          </w:p>
        </w:tc>
        <w:tc>
          <w:tcPr>
            <w:tcW w:w="4531" w:type="dxa"/>
          </w:tcPr>
          <w:p w:rsidR="004B41E4" w:rsidRDefault="00786F65" w:rsidP="004B41E4">
            <w:pPr>
              <w:jc w:val="center"/>
            </w:pPr>
            <w:r>
              <w:t>172.16.1.31 /24</w:t>
            </w:r>
          </w:p>
        </w:tc>
      </w:tr>
      <w:tr w:rsidR="004B41E4" w:rsidTr="00AA097F">
        <w:tc>
          <w:tcPr>
            <w:tcW w:w="4531" w:type="dxa"/>
          </w:tcPr>
          <w:p w:rsidR="004B41E4" w:rsidRDefault="004B41E4" w:rsidP="004B41E4">
            <w:pPr>
              <w:jc w:val="center"/>
            </w:pPr>
            <w:proofErr w:type="spellStart"/>
            <w:r>
              <w:t>Primary</w:t>
            </w:r>
            <w:proofErr w:type="spellEnd"/>
            <w:r>
              <w:t xml:space="preserve"> SAN</w:t>
            </w:r>
          </w:p>
        </w:tc>
        <w:tc>
          <w:tcPr>
            <w:tcW w:w="4531" w:type="dxa"/>
          </w:tcPr>
          <w:p w:rsidR="004B41E4" w:rsidRDefault="00786F65" w:rsidP="004B41E4">
            <w:pPr>
              <w:jc w:val="center"/>
            </w:pPr>
            <w:r>
              <w:t>192.168.0.1</w:t>
            </w:r>
          </w:p>
        </w:tc>
      </w:tr>
      <w:tr w:rsidR="004B41E4" w:rsidTr="00AA097F">
        <w:tc>
          <w:tcPr>
            <w:tcW w:w="4531" w:type="dxa"/>
          </w:tcPr>
          <w:p w:rsidR="004B41E4" w:rsidRDefault="004B41E4" w:rsidP="004B41E4">
            <w:pPr>
              <w:jc w:val="center"/>
            </w:pPr>
            <w:proofErr w:type="spellStart"/>
            <w:r>
              <w:t>Secondary</w:t>
            </w:r>
            <w:proofErr w:type="spellEnd"/>
            <w:r>
              <w:t xml:space="preserve"> SAN</w:t>
            </w:r>
          </w:p>
        </w:tc>
        <w:tc>
          <w:tcPr>
            <w:tcW w:w="4531" w:type="dxa"/>
          </w:tcPr>
          <w:p w:rsidR="004B41E4" w:rsidRDefault="00786F65" w:rsidP="004B41E4">
            <w:pPr>
              <w:jc w:val="center"/>
            </w:pPr>
            <w:r>
              <w:t>192.168.0.2</w:t>
            </w:r>
          </w:p>
        </w:tc>
      </w:tr>
      <w:tr w:rsidR="004B41E4" w:rsidTr="00AA097F">
        <w:tc>
          <w:tcPr>
            <w:tcW w:w="4531" w:type="dxa"/>
          </w:tcPr>
          <w:p w:rsidR="004B41E4" w:rsidRDefault="004B41E4" w:rsidP="004B41E4">
            <w:pPr>
              <w:jc w:val="center"/>
            </w:pPr>
          </w:p>
        </w:tc>
        <w:tc>
          <w:tcPr>
            <w:tcW w:w="4531" w:type="dxa"/>
          </w:tcPr>
          <w:p w:rsidR="004B41E4" w:rsidRDefault="004B41E4" w:rsidP="004B41E4">
            <w:pPr>
              <w:jc w:val="center"/>
            </w:pPr>
          </w:p>
        </w:tc>
      </w:tr>
    </w:tbl>
    <w:p w:rsidR="00AA097F" w:rsidRDefault="00AA097F" w:rsidP="00C52BFC"/>
    <w:p w:rsidR="0098318F" w:rsidRDefault="0098318F" w:rsidP="00C52BFC"/>
    <w:p w:rsidR="0098318F" w:rsidRDefault="0098318F" w:rsidP="00C52BFC"/>
    <w:p w:rsidR="0098318F" w:rsidRDefault="0098318F" w:rsidP="00C52BFC"/>
    <w:p w:rsidR="0098318F" w:rsidRDefault="0098318F" w:rsidP="00C52BFC"/>
    <w:p w:rsidR="0098318F" w:rsidRDefault="0098318F" w:rsidP="00C52BFC"/>
    <w:p w:rsidR="0098318F" w:rsidRDefault="0098318F" w:rsidP="00C52BFC"/>
    <w:p w:rsidR="00296B1B" w:rsidRDefault="00C52BFC" w:rsidP="00296B1B">
      <w:pPr>
        <w:pStyle w:val="Titre3"/>
        <w:numPr>
          <w:ilvl w:val="2"/>
          <w:numId w:val="1"/>
        </w:numPr>
        <w:rPr>
          <w:b/>
          <w:color w:val="C00000"/>
          <w:sz w:val="28"/>
        </w:rPr>
      </w:pPr>
      <w:bookmarkStart w:id="16" w:name="_Toc453292713"/>
      <w:r w:rsidRPr="00C52BFC">
        <w:rPr>
          <w:b/>
          <w:color w:val="C00000"/>
          <w:sz w:val="28"/>
        </w:rPr>
        <w:lastRenderedPageBreak/>
        <w:t>Matrice de flux</w:t>
      </w:r>
      <w:bookmarkEnd w:id="16"/>
    </w:p>
    <w:p w:rsidR="00296B1B" w:rsidRDefault="00296B1B" w:rsidP="00296B1B"/>
    <w:p w:rsidR="00FC0689" w:rsidRDefault="00FC0689" w:rsidP="00296B1B">
      <w:r>
        <w:object w:dxaOrig="23513" w:dyaOrig="15953">
          <v:shape id="_x0000_i1028" type="#_x0000_t75" style="width:453pt;height:306.75pt" o:ole="">
            <v:imagedata r:id="rId20" o:title=""/>
          </v:shape>
          <o:OLEObject Type="Embed" ProgID="Visio.Drawing.15" ShapeID="_x0000_i1028" DrawAspect="Content" ObjectID="_1527083292" r:id="rId21"/>
        </w:object>
      </w:r>
    </w:p>
    <w:p w:rsidR="00FC0689" w:rsidRPr="00296B1B" w:rsidRDefault="00FC0689" w:rsidP="00296B1B"/>
    <w:p w:rsidR="00296B1B" w:rsidRPr="00296B1B" w:rsidRDefault="00296B1B" w:rsidP="00296B1B">
      <w:pPr>
        <w:pStyle w:val="Titre3"/>
        <w:numPr>
          <w:ilvl w:val="2"/>
          <w:numId w:val="1"/>
        </w:numPr>
        <w:rPr>
          <w:b/>
          <w:color w:val="C00000"/>
          <w:sz w:val="28"/>
        </w:rPr>
      </w:pPr>
      <w:r w:rsidRPr="00296B1B">
        <w:rPr>
          <w:b/>
          <w:color w:val="C00000"/>
          <w:sz w:val="28"/>
        </w:rPr>
        <w:t>Evolutivité de l’architecture</w:t>
      </w:r>
    </w:p>
    <w:p w:rsidR="00FC0689" w:rsidRDefault="00FC0689" w:rsidP="00FC0689">
      <w:pPr>
        <w:pStyle w:val="Titre2"/>
        <w:rPr>
          <w:rFonts w:asciiTheme="minorHAnsi" w:eastAsiaTheme="minorHAnsi" w:hAnsiTheme="minorHAnsi" w:cstheme="minorBidi"/>
          <w:color w:val="auto"/>
          <w:sz w:val="22"/>
          <w:szCs w:val="22"/>
        </w:rPr>
      </w:pPr>
    </w:p>
    <w:p w:rsidR="00FC0689" w:rsidRDefault="00FC0689" w:rsidP="00FC0689">
      <w:pPr>
        <w:pStyle w:val="Titre2"/>
        <w:rPr>
          <w:rFonts w:asciiTheme="minorHAnsi" w:eastAsiaTheme="minorHAnsi" w:hAnsiTheme="minorHAnsi" w:cstheme="minorBidi"/>
          <w:color w:val="auto"/>
          <w:sz w:val="22"/>
          <w:szCs w:val="22"/>
        </w:rPr>
      </w:pPr>
      <w:r w:rsidRPr="00FC0689">
        <w:rPr>
          <w:rFonts w:asciiTheme="minorHAnsi" w:eastAsiaTheme="minorHAnsi" w:hAnsiTheme="minorHAnsi" w:cstheme="minorBidi"/>
          <w:color w:val="auto"/>
          <w:sz w:val="22"/>
          <w:szCs w:val="22"/>
        </w:rPr>
        <w:t>L’architecture possède les brique d’une architecture évolutive :</w:t>
      </w:r>
    </w:p>
    <w:p w:rsidR="00FC0689" w:rsidRPr="00FC0689" w:rsidRDefault="00FC0689" w:rsidP="00FC0689"/>
    <w:p w:rsidR="00FC0689" w:rsidRDefault="00FC0689" w:rsidP="00FC0689">
      <w:pPr>
        <w:pStyle w:val="Titre2"/>
        <w:rPr>
          <w:rFonts w:asciiTheme="minorHAnsi" w:eastAsiaTheme="minorHAnsi" w:hAnsiTheme="minorHAnsi" w:cstheme="minorBidi"/>
          <w:color w:val="auto"/>
          <w:sz w:val="22"/>
          <w:szCs w:val="22"/>
        </w:rPr>
      </w:pPr>
      <w:r w:rsidRPr="00FC0689">
        <w:rPr>
          <w:rFonts w:asciiTheme="minorHAnsi" w:eastAsiaTheme="minorHAnsi" w:hAnsiTheme="minorHAnsi" w:cstheme="minorBidi"/>
          <w:color w:val="auto"/>
          <w:sz w:val="22"/>
          <w:szCs w:val="22"/>
        </w:rPr>
        <w:t>- Un stockage solide en SAN, permettant via son protocole standard de s’adapter à toutes les technologies le rendant universelle de plus ajouter ou diminuer le volume de stockage est simplifié</w:t>
      </w:r>
    </w:p>
    <w:p w:rsidR="0098318F" w:rsidRPr="0098318F" w:rsidRDefault="0098318F" w:rsidP="0098318F"/>
    <w:p w:rsidR="00C52BFC" w:rsidRPr="0098318F" w:rsidRDefault="00FC0689" w:rsidP="0098318F">
      <w:pPr>
        <w:pStyle w:val="Titre2"/>
        <w:rPr>
          <w:rFonts w:asciiTheme="minorHAnsi" w:eastAsiaTheme="minorHAnsi" w:hAnsiTheme="minorHAnsi" w:cstheme="minorBidi"/>
          <w:color w:val="auto"/>
          <w:sz w:val="22"/>
          <w:szCs w:val="22"/>
        </w:rPr>
      </w:pPr>
      <w:r w:rsidRPr="00FC0689">
        <w:rPr>
          <w:rFonts w:asciiTheme="minorHAnsi" w:eastAsiaTheme="minorHAnsi" w:hAnsiTheme="minorHAnsi" w:cstheme="minorBidi"/>
          <w:color w:val="auto"/>
          <w:sz w:val="22"/>
          <w:szCs w:val="22"/>
        </w:rPr>
        <w:t>- Des serveurs de dernières générations permettes une</w:t>
      </w:r>
      <w:r>
        <w:rPr>
          <w:rFonts w:asciiTheme="minorHAnsi" w:eastAsiaTheme="minorHAnsi" w:hAnsiTheme="minorHAnsi" w:cstheme="minorBidi"/>
          <w:color w:val="auto"/>
          <w:sz w:val="22"/>
          <w:szCs w:val="22"/>
        </w:rPr>
        <w:t xml:space="preserve"> plus grande</w:t>
      </w:r>
      <w:r w:rsidRPr="00FC0689">
        <w:rPr>
          <w:rFonts w:asciiTheme="minorHAnsi" w:eastAsiaTheme="minorHAnsi" w:hAnsiTheme="minorHAnsi" w:cstheme="minorBidi"/>
          <w:color w:val="auto"/>
          <w:sz w:val="22"/>
          <w:szCs w:val="22"/>
        </w:rPr>
        <w:t xml:space="preserve"> compatibilité en</w:t>
      </w:r>
      <w:r>
        <w:rPr>
          <w:rFonts w:asciiTheme="minorHAnsi" w:eastAsiaTheme="minorHAnsi" w:hAnsiTheme="minorHAnsi" w:cstheme="minorBidi"/>
          <w:color w:val="auto"/>
          <w:sz w:val="22"/>
          <w:szCs w:val="22"/>
        </w:rPr>
        <w:t xml:space="preserve">tres eux, de plus </w:t>
      </w:r>
      <w:r w:rsidRPr="00FC0689">
        <w:rPr>
          <w:rFonts w:asciiTheme="minorHAnsi" w:eastAsiaTheme="minorHAnsi" w:hAnsiTheme="minorHAnsi" w:cstheme="minorBidi"/>
          <w:color w:val="auto"/>
          <w:sz w:val="22"/>
          <w:szCs w:val="22"/>
        </w:rPr>
        <w:t>l’intégration future de plusieurs technologies compatibles.</w:t>
      </w:r>
    </w:p>
    <w:sectPr w:rsidR="00C52BFC" w:rsidRPr="0098318F" w:rsidSect="003C074B">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108" w:rsidRDefault="00770108" w:rsidP="003C074B">
      <w:pPr>
        <w:spacing w:after="0" w:line="240" w:lineRule="auto"/>
      </w:pPr>
      <w:r>
        <w:separator/>
      </w:r>
    </w:p>
  </w:endnote>
  <w:endnote w:type="continuationSeparator" w:id="0">
    <w:p w:rsidR="00770108" w:rsidRDefault="00770108" w:rsidP="003C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CE6" w:rsidRDefault="0048010D" w:rsidP="008F4CE6">
    <w:pPr>
      <w:pStyle w:val="Pieddepage"/>
      <w:jc w:val="right"/>
    </w:pPr>
    <w:r w:rsidRPr="0048010D">
      <w:rPr>
        <w:noProof/>
        <w:sz w:val="20"/>
        <w:lang w:eastAsia="fr-FR"/>
      </w:rPr>
      <w:drawing>
        <wp:anchor distT="0" distB="0" distL="114300" distR="114300" simplePos="0" relativeHeight="251658240" behindDoc="0" locked="0" layoutInCell="1" allowOverlap="1" wp14:anchorId="308060B7" wp14:editId="480B183C">
          <wp:simplePos x="0" y="0"/>
          <wp:positionH relativeFrom="rightMargin">
            <wp:align>left</wp:align>
          </wp:positionH>
          <wp:positionV relativeFrom="paragraph">
            <wp:posOffset>-146685</wp:posOffset>
          </wp:positionV>
          <wp:extent cx="371475" cy="405130"/>
          <wp:effectExtent l="0" t="0" r="952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p.jpg"/>
                  <pic:cNvPicPr/>
                </pic:nvPicPr>
                <pic:blipFill>
                  <a:blip r:embed="rId1">
                    <a:extLst>
                      <a:ext uri="{28A0092B-C50C-407E-A947-70E740481C1C}">
                        <a14:useLocalDpi xmlns:a14="http://schemas.microsoft.com/office/drawing/2010/main" val="0"/>
                      </a:ext>
                    </a:extLst>
                  </a:blip>
                  <a:stretch>
                    <a:fillRect/>
                  </a:stretch>
                </pic:blipFill>
                <pic:spPr>
                  <a:xfrm>
                    <a:off x="0" y="0"/>
                    <a:ext cx="371475" cy="405130"/>
                  </a:xfrm>
                  <a:prstGeom prst="rect">
                    <a:avLst/>
                  </a:prstGeom>
                </pic:spPr>
              </pic:pic>
            </a:graphicData>
          </a:graphic>
        </wp:anchor>
      </w:drawing>
    </w:r>
    <w:r w:rsidRPr="0048010D">
      <w:rPr>
        <w:sz w:val="20"/>
      </w:rPr>
      <w:t>DAT Train Commander</w:t>
    </w:r>
    <w:r>
      <w:ptab w:relativeTo="margin" w:alignment="center" w:leader="none"/>
    </w:r>
    <w:r w:rsidRPr="0048010D">
      <w:fldChar w:fldCharType="begin"/>
    </w:r>
    <w:r w:rsidRPr="0048010D">
      <w:instrText>PAGE   \* MERGEFORMAT</w:instrText>
    </w:r>
    <w:r w:rsidRPr="0048010D">
      <w:fldChar w:fldCharType="separate"/>
    </w:r>
    <w:r w:rsidR="00E878BB">
      <w:rPr>
        <w:noProof/>
      </w:rPr>
      <w:t>9</w:t>
    </w:r>
    <w:r w:rsidRPr="0048010D">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108" w:rsidRDefault="00770108" w:rsidP="003C074B">
      <w:pPr>
        <w:spacing w:after="0" w:line="240" w:lineRule="auto"/>
      </w:pPr>
      <w:r>
        <w:separator/>
      </w:r>
    </w:p>
  </w:footnote>
  <w:footnote w:type="continuationSeparator" w:id="0">
    <w:p w:rsidR="00770108" w:rsidRDefault="00770108" w:rsidP="003C0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74B" w:rsidRDefault="003C074B">
    <w:pPr>
      <w:pStyle w:val="En-tte"/>
    </w:pPr>
    <w:r>
      <w:ptab w:relativeTo="margin" w:alignment="center" w:leader="none"/>
    </w:r>
    <w:r>
      <w:ptab w:relativeTo="margin" w:alignment="right" w:leader="none"/>
    </w:r>
    <w:r w:rsidRPr="003C074B">
      <w:rPr>
        <w:b/>
        <w:color w:val="DC5842"/>
      </w:rPr>
      <w:t>(Confidentiel)</w:t>
    </w:r>
    <w:r w:rsidRPr="003C074B">
      <w:rPr>
        <w:b/>
        <w:color w:val="F4B083" w:themeColor="accent2" w:themeTint="9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1236"/>
    <w:multiLevelType w:val="hybridMultilevel"/>
    <w:tmpl w:val="69A69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038F2"/>
    <w:multiLevelType w:val="hybridMultilevel"/>
    <w:tmpl w:val="A314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DB3D78"/>
    <w:multiLevelType w:val="multilevel"/>
    <w:tmpl w:val="881616F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F1582F"/>
    <w:multiLevelType w:val="hybridMultilevel"/>
    <w:tmpl w:val="A14EB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1B438B"/>
    <w:multiLevelType w:val="multilevel"/>
    <w:tmpl w:val="881616F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7629F5"/>
    <w:multiLevelType w:val="hybridMultilevel"/>
    <w:tmpl w:val="048A8E84"/>
    <w:lvl w:ilvl="0" w:tplc="2258E1EE">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A55C95"/>
    <w:multiLevelType w:val="multilevel"/>
    <w:tmpl w:val="87BA842E"/>
    <w:lvl w:ilvl="0">
      <w:start w:val="1"/>
      <w:numFmt w:val="decimal"/>
      <w:lvlText w:val="%1."/>
      <w:lvlJc w:val="left"/>
      <w:pPr>
        <w:ind w:left="360" w:hanging="360"/>
      </w:pPr>
      <w:rPr>
        <w:color w:val="C00000"/>
        <w:sz w:val="40"/>
      </w:rPr>
    </w:lvl>
    <w:lvl w:ilvl="1">
      <w:start w:val="1"/>
      <w:numFmt w:val="decimal"/>
      <w:lvlText w:val="%1.%2."/>
      <w:lvlJc w:val="left"/>
      <w:pPr>
        <w:ind w:left="792" w:hanging="432"/>
      </w:pPr>
      <w:rPr>
        <w:b/>
        <w:color w:val="C00000"/>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AB"/>
    <w:rsid w:val="00034463"/>
    <w:rsid w:val="00054444"/>
    <w:rsid w:val="00076E3F"/>
    <w:rsid w:val="001146CB"/>
    <w:rsid w:val="00265E68"/>
    <w:rsid w:val="002845D5"/>
    <w:rsid w:val="00296B1B"/>
    <w:rsid w:val="002D32FA"/>
    <w:rsid w:val="002E7848"/>
    <w:rsid w:val="002E7A4B"/>
    <w:rsid w:val="00306498"/>
    <w:rsid w:val="00331653"/>
    <w:rsid w:val="00392EDF"/>
    <w:rsid w:val="003C074B"/>
    <w:rsid w:val="003E0C4C"/>
    <w:rsid w:val="003E743C"/>
    <w:rsid w:val="00400E53"/>
    <w:rsid w:val="004113CC"/>
    <w:rsid w:val="00421783"/>
    <w:rsid w:val="00430F9F"/>
    <w:rsid w:val="0048010D"/>
    <w:rsid w:val="0048543E"/>
    <w:rsid w:val="004A3361"/>
    <w:rsid w:val="004B41E4"/>
    <w:rsid w:val="004D51A0"/>
    <w:rsid w:val="004F68AB"/>
    <w:rsid w:val="0050260E"/>
    <w:rsid w:val="00515BE0"/>
    <w:rsid w:val="0059534D"/>
    <w:rsid w:val="00615F56"/>
    <w:rsid w:val="006529A6"/>
    <w:rsid w:val="00664B4B"/>
    <w:rsid w:val="00671FF9"/>
    <w:rsid w:val="00675028"/>
    <w:rsid w:val="00744389"/>
    <w:rsid w:val="00770108"/>
    <w:rsid w:val="00786F65"/>
    <w:rsid w:val="007C31BD"/>
    <w:rsid w:val="007C78FB"/>
    <w:rsid w:val="00810459"/>
    <w:rsid w:val="008D4460"/>
    <w:rsid w:val="008F4CE6"/>
    <w:rsid w:val="009231AB"/>
    <w:rsid w:val="00950889"/>
    <w:rsid w:val="00972E45"/>
    <w:rsid w:val="00981F99"/>
    <w:rsid w:val="0098318F"/>
    <w:rsid w:val="00991815"/>
    <w:rsid w:val="009D3FB5"/>
    <w:rsid w:val="00A53A87"/>
    <w:rsid w:val="00A91B6B"/>
    <w:rsid w:val="00AA097F"/>
    <w:rsid w:val="00AB3854"/>
    <w:rsid w:val="00AD118C"/>
    <w:rsid w:val="00AD311A"/>
    <w:rsid w:val="00B6032C"/>
    <w:rsid w:val="00B83C26"/>
    <w:rsid w:val="00BB24B5"/>
    <w:rsid w:val="00BD1329"/>
    <w:rsid w:val="00BF0EF5"/>
    <w:rsid w:val="00C00B4B"/>
    <w:rsid w:val="00C47B64"/>
    <w:rsid w:val="00C52BFC"/>
    <w:rsid w:val="00C703AB"/>
    <w:rsid w:val="00CA1AB3"/>
    <w:rsid w:val="00CB0FBE"/>
    <w:rsid w:val="00CD3ACC"/>
    <w:rsid w:val="00D17313"/>
    <w:rsid w:val="00D22D8F"/>
    <w:rsid w:val="00DE7D4B"/>
    <w:rsid w:val="00E172E9"/>
    <w:rsid w:val="00E37670"/>
    <w:rsid w:val="00E43A47"/>
    <w:rsid w:val="00E62D02"/>
    <w:rsid w:val="00E878BB"/>
    <w:rsid w:val="00EB70C9"/>
    <w:rsid w:val="00EF150D"/>
    <w:rsid w:val="00F035C1"/>
    <w:rsid w:val="00F32BFB"/>
    <w:rsid w:val="00F34289"/>
    <w:rsid w:val="00F44AF9"/>
    <w:rsid w:val="00F55B17"/>
    <w:rsid w:val="00FC0689"/>
    <w:rsid w:val="00FC5B2D"/>
    <w:rsid w:val="00FD1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C9444F-CEA7-4559-993C-86C1307B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B0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B0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52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074B"/>
    <w:pPr>
      <w:tabs>
        <w:tab w:val="center" w:pos="4536"/>
        <w:tab w:val="right" w:pos="9072"/>
      </w:tabs>
      <w:spacing w:after="0" w:line="240" w:lineRule="auto"/>
    </w:pPr>
  </w:style>
  <w:style w:type="character" w:customStyle="1" w:styleId="En-tteCar">
    <w:name w:val="En-tête Car"/>
    <w:basedOn w:val="Policepardfaut"/>
    <w:link w:val="En-tte"/>
    <w:uiPriority w:val="99"/>
    <w:rsid w:val="003C074B"/>
  </w:style>
  <w:style w:type="paragraph" w:styleId="Pieddepage">
    <w:name w:val="footer"/>
    <w:basedOn w:val="Normal"/>
    <w:link w:val="PieddepageCar"/>
    <w:uiPriority w:val="99"/>
    <w:unhideWhenUsed/>
    <w:rsid w:val="003C07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074B"/>
  </w:style>
  <w:style w:type="paragraph" w:styleId="Sansinterligne">
    <w:name w:val="No Spacing"/>
    <w:link w:val="SansinterligneCar"/>
    <w:uiPriority w:val="1"/>
    <w:qFormat/>
    <w:rsid w:val="003C07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C074B"/>
    <w:rPr>
      <w:rFonts w:eastAsiaTheme="minorEastAsia"/>
      <w:lang w:eastAsia="fr-FR"/>
    </w:rPr>
  </w:style>
  <w:style w:type="paragraph" w:customStyle="1" w:styleId="cartouche">
    <w:name w:val="cartouche"/>
    <w:rsid w:val="00400E53"/>
    <w:pPr>
      <w:spacing w:after="0" w:line="240" w:lineRule="auto"/>
      <w:jc w:val="both"/>
    </w:pPr>
    <w:rPr>
      <w:rFonts w:ascii="Arial" w:eastAsia="Times New Roman" w:hAnsi="Arial" w:cs="Times New Roman"/>
      <w:sz w:val="20"/>
      <w:szCs w:val="20"/>
    </w:rPr>
  </w:style>
  <w:style w:type="character" w:styleId="Lienhypertexte">
    <w:name w:val="Hyperlink"/>
    <w:uiPriority w:val="99"/>
    <w:rsid w:val="0059534D"/>
    <w:rPr>
      <w:color w:val="0000FF"/>
      <w:u w:val="single"/>
    </w:rPr>
  </w:style>
  <w:style w:type="table" w:styleId="Grilledutableau">
    <w:name w:val="Table Grid"/>
    <w:basedOn w:val="TableauNormal"/>
    <w:uiPriority w:val="39"/>
    <w:rsid w:val="00E6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B0FB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B0FBE"/>
    <w:pPr>
      <w:ind w:left="720"/>
      <w:contextualSpacing/>
    </w:pPr>
  </w:style>
  <w:style w:type="character" w:customStyle="1" w:styleId="Titre2Car">
    <w:name w:val="Titre 2 Car"/>
    <w:basedOn w:val="Policepardfaut"/>
    <w:link w:val="Titre2"/>
    <w:uiPriority w:val="9"/>
    <w:rsid w:val="00CB0FB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52BF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6529A6"/>
    <w:pPr>
      <w:outlineLvl w:val="9"/>
    </w:pPr>
    <w:rPr>
      <w:lang w:eastAsia="fr-FR"/>
    </w:rPr>
  </w:style>
  <w:style w:type="paragraph" w:styleId="TM1">
    <w:name w:val="toc 1"/>
    <w:basedOn w:val="Normal"/>
    <w:next w:val="Normal"/>
    <w:autoRedefine/>
    <w:uiPriority w:val="39"/>
    <w:unhideWhenUsed/>
    <w:rsid w:val="006529A6"/>
    <w:pPr>
      <w:spacing w:after="100"/>
    </w:pPr>
  </w:style>
  <w:style w:type="paragraph" w:styleId="TM2">
    <w:name w:val="toc 2"/>
    <w:basedOn w:val="Normal"/>
    <w:next w:val="Normal"/>
    <w:autoRedefine/>
    <w:uiPriority w:val="39"/>
    <w:unhideWhenUsed/>
    <w:rsid w:val="006529A6"/>
    <w:pPr>
      <w:spacing w:after="100"/>
      <w:ind w:left="220"/>
    </w:pPr>
  </w:style>
  <w:style w:type="paragraph" w:styleId="TM3">
    <w:name w:val="toc 3"/>
    <w:basedOn w:val="Normal"/>
    <w:next w:val="Normal"/>
    <w:autoRedefine/>
    <w:uiPriority w:val="39"/>
    <w:unhideWhenUsed/>
    <w:rsid w:val="006529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essin_Microsoft_Visio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Dessin_Microsoft_Visio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9975@supinf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2.vsdx"/><Relationship Id="rId23" Type="http://schemas.openxmlformats.org/officeDocument/2006/relationships/footer" Target="footer1.xml"/><Relationship Id="rId10" Type="http://schemas.openxmlformats.org/officeDocument/2006/relationships/hyperlink" Target="mailto:171868@supinfo.com" TargetMode="External"/><Relationship Id="rId19" Type="http://schemas.openxmlformats.org/officeDocument/2006/relationships/package" Target="embeddings/Dessin_Microsoft_Visio4.vsdx"/><Relationship Id="rId4" Type="http://schemas.openxmlformats.org/officeDocument/2006/relationships/settings" Target="settings.xml"/><Relationship Id="rId9" Type="http://schemas.openxmlformats.org/officeDocument/2006/relationships/hyperlink" Target="mailto:170262@supinfo.com" TargetMode="External"/><Relationship Id="rId14" Type="http://schemas.openxmlformats.org/officeDocument/2006/relationships/image" Target="media/image3.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B2E64-A710-41CD-A510-41CCCFF9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1721</Words>
  <Characters>9468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SUPINFO</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subject>Implémentation et configuration d’une infrastructure hautement disponible pour Train Commander</dc:subject>
  <dc:creator>Jeremy Kostecki</dc:creator>
  <cp:keywords/>
  <dc:description/>
  <cp:lastModifiedBy>Jeremy Kostecki</cp:lastModifiedBy>
  <cp:revision>11</cp:revision>
  <dcterms:created xsi:type="dcterms:W3CDTF">2016-06-10T03:14:00Z</dcterms:created>
  <dcterms:modified xsi:type="dcterms:W3CDTF">2016-06-10T15:01:00Z</dcterms:modified>
</cp:coreProperties>
</file>