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EXPERIMENT -4</w:t>
      </w:r>
    </w:p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</w:r>
    </w:p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(BY: AMAN TYAGI)</w:t>
      </w:r>
    </w:p>
    <w:p>
      <w:pPr>
        <w:pStyle w:val="PreformattedText"/>
        <w:bidi w:val="0"/>
        <w:jc w:val="center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AIM:</w:t>
      </w: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 xml:space="preserve"> Understanding Docker File and pushing to Docker hub.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1. Making and building a docker file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2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3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2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2. Making of Index.html and again building dockerfile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1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3. Checking image we created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6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ab/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4. Login to Docker hub and creating a tag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078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ab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5. Pushing to docker hub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516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734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6. Pulling from docker hub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68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 w:val="false"/>
          <w:bCs w:val="false"/>
          <w:sz w:val="30"/>
          <w:szCs w:val="30"/>
          <w:u w:val="none"/>
        </w:rPr>
        <w:t>7. Viewing the webpage on localhost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LibreOffice/7.0.4.2$Windows_X86_64 LibreOffice_project/dcf040e67528d9187c66b2379df5ea4407429775</Application>
  <AppVersion>15.0000</AppVersion>
  <Pages>5</Pages>
  <Words>59</Words>
  <Characters>280</Characters>
  <CharactersWithSpaces>333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2021-02-18T10:45:58Z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