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45" w:rsidRDefault="006425D6" w:rsidP="00E1273E">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Experiment 3</w:t>
      </w:r>
      <w:bookmarkStart w:id="0" w:name="_GoBack"/>
      <w:bookmarkEnd w:id="0"/>
    </w:p>
    <w:p w:rsidR="00E1273E" w:rsidRDefault="00E1273E" w:rsidP="00E1273E">
      <w:pPr>
        <w:spacing w:line="360" w:lineRule="auto"/>
        <w:rPr>
          <w:rFonts w:ascii="Times New Roman" w:hAnsi="Times New Roman" w:cs="Times New Roman"/>
          <w:sz w:val="24"/>
        </w:rPr>
      </w:pPr>
      <w:r>
        <w:rPr>
          <w:rFonts w:ascii="Times New Roman" w:hAnsi="Times New Roman" w:cs="Times New Roman"/>
          <w:b/>
          <w:sz w:val="24"/>
        </w:rPr>
        <w:t xml:space="preserve">Aim: </w:t>
      </w:r>
      <w:r>
        <w:rPr>
          <w:rFonts w:ascii="Times New Roman" w:hAnsi="Times New Roman" w:cs="Times New Roman"/>
          <w:sz w:val="24"/>
        </w:rPr>
        <w:t xml:space="preserve">Creating and attaching a persistent volume in </w:t>
      </w:r>
      <w:proofErr w:type="spellStart"/>
      <w:r>
        <w:rPr>
          <w:rFonts w:ascii="Times New Roman" w:hAnsi="Times New Roman" w:cs="Times New Roman"/>
          <w:sz w:val="24"/>
        </w:rPr>
        <w:t>docker</w:t>
      </w:r>
      <w:proofErr w:type="spellEnd"/>
      <w:r>
        <w:rPr>
          <w:rFonts w:ascii="Times New Roman" w:hAnsi="Times New Roman" w:cs="Times New Roman"/>
          <w:sz w:val="24"/>
        </w:rPr>
        <w:t>.</w:t>
      </w:r>
    </w:p>
    <w:p w:rsidR="00E1273E" w:rsidRDefault="00E1273E" w:rsidP="00E1273E">
      <w:pPr>
        <w:spacing w:line="360" w:lineRule="auto"/>
        <w:rPr>
          <w:rFonts w:ascii="Times New Roman" w:hAnsi="Times New Roman" w:cs="Times New Roman"/>
          <w:sz w:val="24"/>
        </w:rPr>
      </w:pPr>
      <w:r>
        <w:rPr>
          <w:rFonts w:ascii="Times New Roman" w:hAnsi="Times New Roman" w:cs="Times New Roman"/>
          <w:sz w:val="24"/>
        </w:rPr>
        <w:t xml:space="preserve">Currently the storage that </w:t>
      </w:r>
      <w:proofErr w:type="spellStart"/>
      <w:r>
        <w:rPr>
          <w:rFonts w:ascii="Times New Roman" w:hAnsi="Times New Roman" w:cs="Times New Roman"/>
          <w:sz w:val="24"/>
        </w:rPr>
        <w:t>docker</w:t>
      </w:r>
      <w:proofErr w:type="spellEnd"/>
      <w:r>
        <w:rPr>
          <w:rFonts w:ascii="Times New Roman" w:hAnsi="Times New Roman" w:cs="Times New Roman"/>
          <w:sz w:val="24"/>
        </w:rPr>
        <w:t xml:space="preserve"> uses is ephemeral which means that as soon as the container is deleted the data inside is also deleted.</w:t>
      </w:r>
    </w:p>
    <w:p w:rsidR="00E1273E" w:rsidRDefault="00E1273E" w:rsidP="00E1273E">
      <w:pPr>
        <w:spacing w:line="36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2133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inline>
        </w:drawing>
      </w:r>
    </w:p>
    <w:p w:rsidR="00E1273E" w:rsidRDefault="00E1273E" w:rsidP="00E1273E">
      <w:pPr>
        <w:spacing w:line="360" w:lineRule="auto"/>
        <w:rPr>
          <w:rFonts w:ascii="Times New Roman" w:hAnsi="Times New Roman" w:cs="Times New Roman"/>
          <w:sz w:val="24"/>
        </w:rPr>
      </w:pPr>
    </w:p>
    <w:p w:rsidR="00E1273E" w:rsidRDefault="00E1273E" w:rsidP="00E1273E">
      <w:pPr>
        <w:spacing w:line="360" w:lineRule="auto"/>
        <w:rPr>
          <w:rFonts w:ascii="Times New Roman" w:hAnsi="Times New Roman" w:cs="Times New Roman"/>
          <w:sz w:val="24"/>
        </w:rPr>
      </w:pPr>
      <w:r>
        <w:rPr>
          <w:rFonts w:ascii="Times New Roman" w:hAnsi="Times New Roman" w:cs="Times New Roman"/>
          <w:sz w:val="24"/>
        </w:rPr>
        <w:t xml:space="preserve">To make the data permanent we create a volume and attach it with the containers. Create the volume using the </w:t>
      </w:r>
      <w:r w:rsidRPr="00E1273E">
        <w:rPr>
          <w:rFonts w:ascii="Times New Roman" w:hAnsi="Times New Roman" w:cs="Times New Roman"/>
          <w:b/>
          <w:sz w:val="24"/>
        </w:rPr>
        <w:t>‘</w:t>
      </w:r>
      <w:proofErr w:type="spellStart"/>
      <w:r w:rsidRPr="00E1273E">
        <w:rPr>
          <w:rFonts w:ascii="Times New Roman" w:hAnsi="Times New Roman" w:cs="Times New Roman"/>
          <w:b/>
          <w:sz w:val="24"/>
        </w:rPr>
        <w:t>docker</w:t>
      </w:r>
      <w:proofErr w:type="spellEnd"/>
      <w:r w:rsidRPr="00E1273E">
        <w:rPr>
          <w:rFonts w:ascii="Times New Roman" w:hAnsi="Times New Roman" w:cs="Times New Roman"/>
          <w:b/>
          <w:sz w:val="24"/>
        </w:rPr>
        <w:t xml:space="preserve"> </w:t>
      </w:r>
      <w:proofErr w:type="spellStart"/>
      <w:r w:rsidRPr="00E1273E">
        <w:rPr>
          <w:rFonts w:ascii="Times New Roman" w:hAnsi="Times New Roman" w:cs="Times New Roman"/>
          <w:b/>
          <w:sz w:val="24"/>
        </w:rPr>
        <w:t>voume</w:t>
      </w:r>
      <w:proofErr w:type="spellEnd"/>
      <w:r w:rsidRPr="00E1273E">
        <w:rPr>
          <w:rFonts w:ascii="Times New Roman" w:hAnsi="Times New Roman" w:cs="Times New Roman"/>
          <w:b/>
          <w:sz w:val="24"/>
        </w:rPr>
        <w:t xml:space="preserve"> create’ </w:t>
      </w:r>
      <w:r>
        <w:rPr>
          <w:rFonts w:ascii="Times New Roman" w:hAnsi="Times New Roman" w:cs="Times New Roman"/>
          <w:sz w:val="24"/>
        </w:rPr>
        <w:t>command.</w:t>
      </w:r>
    </w:p>
    <w:p w:rsidR="00E1273E" w:rsidRDefault="00E1273E" w:rsidP="00E1273E">
      <w:pPr>
        <w:spacing w:line="36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41395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139565"/>
                    </a:xfrm>
                    <a:prstGeom prst="rect">
                      <a:avLst/>
                    </a:prstGeom>
                  </pic:spPr>
                </pic:pic>
              </a:graphicData>
            </a:graphic>
          </wp:inline>
        </w:drawing>
      </w:r>
    </w:p>
    <w:p w:rsidR="00E1273E" w:rsidRDefault="00E1273E" w:rsidP="00E1273E">
      <w:pPr>
        <w:spacing w:line="360" w:lineRule="auto"/>
        <w:rPr>
          <w:rFonts w:ascii="Times New Roman" w:hAnsi="Times New Roman" w:cs="Times New Roman"/>
          <w:sz w:val="24"/>
        </w:rPr>
      </w:pPr>
      <w:r>
        <w:rPr>
          <w:rFonts w:ascii="Times New Roman" w:hAnsi="Times New Roman" w:cs="Times New Roman"/>
          <w:sz w:val="24"/>
        </w:rPr>
        <w:lastRenderedPageBreak/>
        <w:t xml:space="preserve">Inspect the volume using the </w:t>
      </w:r>
      <w:r w:rsidRPr="00E1273E">
        <w:rPr>
          <w:rFonts w:ascii="Times New Roman" w:hAnsi="Times New Roman" w:cs="Times New Roman"/>
          <w:b/>
          <w:sz w:val="24"/>
        </w:rPr>
        <w:t>‘</w:t>
      </w:r>
      <w:proofErr w:type="spellStart"/>
      <w:r w:rsidRPr="00E1273E">
        <w:rPr>
          <w:rFonts w:ascii="Times New Roman" w:hAnsi="Times New Roman" w:cs="Times New Roman"/>
          <w:b/>
          <w:sz w:val="24"/>
        </w:rPr>
        <w:t>docker</w:t>
      </w:r>
      <w:proofErr w:type="spellEnd"/>
      <w:r w:rsidRPr="00E1273E">
        <w:rPr>
          <w:rFonts w:ascii="Times New Roman" w:hAnsi="Times New Roman" w:cs="Times New Roman"/>
          <w:b/>
          <w:sz w:val="24"/>
        </w:rPr>
        <w:t xml:space="preserve"> volume inspect’</w:t>
      </w:r>
      <w:r>
        <w:rPr>
          <w:rFonts w:ascii="Times New Roman" w:hAnsi="Times New Roman" w:cs="Times New Roman"/>
          <w:sz w:val="24"/>
        </w:rPr>
        <w:t xml:space="preserve"> command.</w:t>
      </w:r>
    </w:p>
    <w:p w:rsidR="00E1273E" w:rsidRDefault="00E1273E" w:rsidP="00E1273E">
      <w:pPr>
        <w:spacing w:line="36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281118" cy="1798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a:extLst>
                        <a:ext uri="{28A0092B-C50C-407E-A947-70E740481C1C}">
                          <a14:useLocalDpi xmlns:a14="http://schemas.microsoft.com/office/drawing/2010/main" val="0"/>
                        </a:ext>
                      </a:extLst>
                    </a:blip>
                    <a:stretch>
                      <a:fillRect/>
                    </a:stretch>
                  </pic:blipFill>
                  <pic:spPr>
                    <a:xfrm>
                      <a:off x="0" y="0"/>
                      <a:ext cx="5281118" cy="1798476"/>
                    </a:xfrm>
                    <a:prstGeom prst="rect">
                      <a:avLst/>
                    </a:prstGeom>
                  </pic:spPr>
                </pic:pic>
              </a:graphicData>
            </a:graphic>
          </wp:inline>
        </w:drawing>
      </w:r>
    </w:p>
    <w:p w:rsidR="00CB6E14" w:rsidRDefault="00CB6E14" w:rsidP="00E1273E">
      <w:pPr>
        <w:spacing w:line="360" w:lineRule="auto"/>
        <w:rPr>
          <w:rFonts w:ascii="Times New Roman" w:hAnsi="Times New Roman" w:cs="Times New Roman"/>
          <w:sz w:val="24"/>
        </w:rPr>
      </w:pPr>
    </w:p>
    <w:p w:rsidR="006457A7" w:rsidRDefault="006457A7" w:rsidP="00E1273E">
      <w:pPr>
        <w:spacing w:line="360" w:lineRule="auto"/>
        <w:rPr>
          <w:rFonts w:ascii="Times New Roman" w:hAnsi="Times New Roman" w:cs="Times New Roman"/>
          <w:sz w:val="24"/>
        </w:rPr>
      </w:pPr>
      <w:r>
        <w:rPr>
          <w:rFonts w:ascii="Times New Roman" w:hAnsi="Times New Roman" w:cs="Times New Roman"/>
          <w:sz w:val="24"/>
        </w:rPr>
        <w:t>Attaching the volume while running the container using the –v option.</w:t>
      </w:r>
    </w:p>
    <w:p w:rsidR="006457A7" w:rsidRDefault="006457A7" w:rsidP="00E1273E">
      <w:pPr>
        <w:spacing w:line="36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1582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82420"/>
                    </a:xfrm>
                    <a:prstGeom prst="rect">
                      <a:avLst/>
                    </a:prstGeom>
                  </pic:spPr>
                </pic:pic>
              </a:graphicData>
            </a:graphic>
          </wp:inline>
        </w:drawing>
      </w:r>
    </w:p>
    <w:p w:rsidR="006457A7" w:rsidRDefault="006457A7" w:rsidP="00E1273E">
      <w:pPr>
        <w:spacing w:line="360" w:lineRule="auto"/>
        <w:rPr>
          <w:rFonts w:ascii="Times New Roman" w:hAnsi="Times New Roman" w:cs="Times New Roman"/>
          <w:sz w:val="24"/>
        </w:rPr>
      </w:pPr>
    </w:p>
    <w:p w:rsidR="006457A7" w:rsidRDefault="006457A7" w:rsidP="00E1273E">
      <w:pPr>
        <w:spacing w:line="360" w:lineRule="auto"/>
        <w:rPr>
          <w:rFonts w:ascii="Times New Roman" w:hAnsi="Times New Roman" w:cs="Times New Roman"/>
          <w:sz w:val="24"/>
        </w:rPr>
      </w:pPr>
      <w:r>
        <w:rPr>
          <w:rFonts w:ascii="Times New Roman" w:hAnsi="Times New Roman" w:cs="Times New Roman"/>
          <w:sz w:val="24"/>
        </w:rPr>
        <w:t xml:space="preserve">Now as soon as we exit the container is stopped which can be seen with the </w:t>
      </w:r>
      <w:r w:rsidRPr="006457A7">
        <w:rPr>
          <w:rFonts w:ascii="Times New Roman" w:hAnsi="Times New Roman" w:cs="Times New Roman"/>
          <w:b/>
          <w:sz w:val="24"/>
        </w:rPr>
        <w:t>‘</w:t>
      </w:r>
      <w:proofErr w:type="spellStart"/>
      <w:r w:rsidRPr="006457A7">
        <w:rPr>
          <w:rFonts w:ascii="Times New Roman" w:hAnsi="Times New Roman" w:cs="Times New Roman"/>
          <w:b/>
          <w:sz w:val="24"/>
        </w:rPr>
        <w:t>docker</w:t>
      </w:r>
      <w:proofErr w:type="spellEnd"/>
      <w:r w:rsidRPr="006457A7">
        <w:rPr>
          <w:rFonts w:ascii="Times New Roman" w:hAnsi="Times New Roman" w:cs="Times New Roman"/>
          <w:b/>
          <w:sz w:val="24"/>
        </w:rPr>
        <w:t xml:space="preserve"> </w:t>
      </w:r>
      <w:proofErr w:type="spellStart"/>
      <w:r w:rsidRPr="006457A7">
        <w:rPr>
          <w:rFonts w:ascii="Times New Roman" w:hAnsi="Times New Roman" w:cs="Times New Roman"/>
          <w:b/>
          <w:sz w:val="24"/>
        </w:rPr>
        <w:t>ps’</w:t>
      </w:r>
      <w:proofErr w:type="spellEnd"/>
      <w:r>
        <w:rPr>
          <w:rFonts w:ascii="Times New Roman" w:hAnsi="Times New Roman" w:cs="Times New Roman"/>
          <w:b/>
          <w:sz w:val="24"/>
        </w:rPr>
        <w:t xml:space="preserve"> </w:t>
      </w:r>
      <w:r>
        <w:rPr>
          <w:rFonts w:ascii="Times New Roman" w:hAnsi="Times New Roman" w:cs="Times New Roman"/>
          <w:sz w:val="24"/>
        </w:rPr>
        <w:t>command as well. Now attaching the same volume in another container and it can be seen that the files and the data are not deleted which proves that the data has become persistent.</w:t>
      </w:r>
    </w:p>
    <w:p w:rsidR="00F926DE" w:rsidRDefault="006457A7" w:rsidP="00F926DE">
      <w:pPr>
        <w:spacing w:line="36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1075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75690"/>
                    </a:xfrm>
                    <a:prstGeom prst="rect">
                      <a:avLst/>
                    </a:prstGeom>
                  </pic:spPr>
                </pic:pic>
              </a:graphicData>
            </a:graphic>
          </wp:inline>
        </w:drawing>
      </w:r>
    </w:p>
    <w:p w:rsidR="00F926DE" w:rsidRDefault="00F926DE" w:rsidP="00F926DE">
      <w:pPr>
        <w:spacing w:line="360" w:lineRule="auto"/>
        <w:jc w:val="right"/>
        <w:rPr>
          <w:rFonts w:ascii="Times New Roman" w:hAnsi="Times New Roman" w:cs="Times New Roman"/>
          <w:sz w:val="24"/>
        </w:rPr>
      </w:pPr>
      <w:r>
        <w:rPr>
          <w:rFonts w:ascii="Times New Roman" w:hAnsi="Times New Roman" w:cs="Times New Roman"/>
          <w:sz w:val="24"/>
        </w:rPr>
        <w:t>Submitted by:</w:t>
      </w:r>
    </w:p>
    <w:p w:rsidR="00F926DE" w:rsidRDefault="00F926DE" w:rsidP="00F926DE">
      <w:pPr>
        <w:spacing w:line="360" w:lineRule="auto"/>
        <w:jc w:val="right"/>
        <w:rPr>
          <w:rFonts w:ascii="Times New Roman" w:hAnsi="Times New Roman" w:cs="Times New Roman"/>
          <w:sz w:val="24"/>
        </w:rPr>
      </w:pPr>
      <w:proofErr w:type="spellStart"/>
      <w:r>
        <w:rPr>
          <w:rFonts w:ascii="Times New Roman" w:hAnsi="Times New Roman" w:cs="Times New Roman"/>
          <w:sz w:val="24"/>
        </w:rPr>
        <w:t>Arjun</w:t>
      </w:r>
      <w:proofErr w:type="spellEnd"/>
      <w:r>
        <w:rPr>
          <w:rFonts w:ascii="Times New Roman" w:hAnsi="Times New Roman" w:cs="Times New Roman"/>
          <w:sz w:val="24"/>
        </w:rPr>
        <w:t xml:space="preserve"> </w:t>
      </w:r>
      <w:proofErr w:type="spellStart"/>
      <w:r>
        <w:rPr>
          <w:rFonts w:ascii="Times New Roman" w:hAnsi="Times New Roman" w:cs="Times New Roman"/>
          <w:sz w:val="24"/>
        </w:rPr>
        <w:t>Rekhi</w:t>
      </w:r>
      <w:proofErr w:type="spellEnd"/>
    </w:p>
    <w:p w:rsidR="00F926DE" w:rsidRDefault="00F926DE" w:rsidP="00F926DE">
      <w:pPr>
        <w:spacing w:line="360" w:lineRule="auto"/>
        <w:jc w:val="right"/>
        <w:rPr>
          <w:rFonts w:ascii="Times New Roman" w:hAnsi="Times New Roman" w:cs="Times New Roman"/>
          <w:sz w:val="24"/>
        </w:rPr>
      </w:pPr>
      <w:r>
        <w:rPr>
          <w:rFonts w:ascii="Times New Roman" w:hAnsi="Times New Roman" w:cs="Times New Roman"/>
          <w:sz w:val="24"/>
        </w:rPr>
        <w:t>500068109</w:t>
      </w:r>
    </w:p>
    <w:p w:rsidR="00F926DE" w:rsidRPr="006457A7" w:rsidRDefault="00F926DE" w:rsidP="00F926DE">
      <w:pPr>
        <w:spacing w:line="360" w:lineRule="auto"/>
        <w:jc w:val="right"/>
        <w:rPr>
          <w:rFonts w:ascii="Times New Roman" w:hAnsi="Times New Roman" w:cs="Times New Roman"/>
          <w:sz w:val="24"/>
        </w:rPr>
      </w:pPr>
      <w:r>
        <w:rPr>
          <w:rFonts w:ascii="Times New Roman" w:hAnsi="Times New Roman" w:cs="Times New Roman"/>
          <w:sz w:val="24"/>
        </w:rPr>
        <w:t>R171218028</w:t>
      </w:r>
    </w:p>
    <w:sectPr w:rsidR="00F926DE" w:rsidRPr="00645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3E"/>
    <w:rsid w:val="006425D6"/>
    <w:rsid w:val="006457A7"/>
    <w:rsid w:val="00CB6E14"/>
    <w:rsid w:val="00D42245"/>
    <w:rsid w:val="00E1273E"/>
    <w:rsid w:val="00F92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7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4</cp:revision>
  <dcterms:created xsi:type="dcterms:W3CDTF">2021-01-29T06:39:00Z</dcterms:created>
  <dcterms:modified xsi:type="dcterms:W3CDTF">2021-05-05T16:07:00Z</dcterms:modified>
</cp:coreProperties>
</file>