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AAC4D" w14:textId="5693BF2F" w:rsidR="00904FDA" w:rsidRDefault="00CA47FE">
      <w:r>
        <w:rPr>
          <w:rFonts w:hint="eastAsia"/>
        </w:rPr>
        <w:t>一、</w:t>
      </w:r>
      <w:r w:rsidR="008F5686">
        <w:rPr>
          <w:rFonts w:hint="eastAsia"/>
        </w:rPr>
        <w:t>腾讯文档</w:t>
      </w:r>
    </w:p>
    <w:p w14:paraId="072D6A11" w14:textId="34C97BEB" w:rsidR="00CA47FE" w:rsidRDefault="00CA47FE"/>
    <w:p w14:paraId="30A3A516" w14:textId="1101181C" w:rsidR="00CA47FE" w:rsidRDefault="00CA47FE"/>
    <w:p w14:paraId="720698D9" w14:textId="0222C342" w:rsidR="00CA47FE" w:rsidRDefault="00CA47FE"/>
    <w:p w14:paraId="0AA9695C" w14:textId="77777777" w:rsidR="00CA47FE" w:rsidRDefault="00CA47FE">
      <w:pPr>
        <w:rPr>
          <w:rFonts w:hint="eastAsia"/>
        </w:rPr>
      </w:pPr>
    </w:p>
    <w:p w14:paraId="72FC94F3" w14:textId="5EEB21BE" w:rsidR="00CA47FE" w:rsidRDefault="00CA47FE"/>
    <w:p w14:paraId="7D7A4C6A" w14:textId="57D268E8" w:rsidR="00CA47FE" w:rsidRDefault="00CA47FE"/>
    <w:p w14:paraId="3E0F636C" w14:textId="289344F7" w:rsidR="00CA47FE" w:rsidRDefault="00CA47FE">
      <w:pPr>
        <w:rPr>
          <w:rFonts w:hint="eastAsia"/>
        </w:rPr>
      </w:pPr>
      <w:r>
        <w:rPr>
          <w:rFonts w:hint="eastAsia"/>
        </w:rPr>
        <w:t>二、</w:t>
      </w:r>
    </w:p>
    <w:sectPr w:rsidR="00CA47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E4C"/>
    <w:rsid w:val="002F3E4C"/>
    <w:rsid w:val="00811957"/>
    <w:rsid w:val="008F5686"/>
    <w:rsid w:val="00904FDA"/>
    <w:rsid w:val="00CA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6BDBC"/>
  <w15:chartTrackingRefBased/>
  <w15:docId w15:val="{FAEA3F6E-0B5B-45AC-9D35-670F1CD96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yemao</dc:creator>
  <cp:keywords/>
  <dc:description/>
  <cp:lastModifiedBy>ruan yemao</cp:lastModifiedBy>
  <cp:revision>4</cp:revision>
  <dcterms:created xsi:type="dcterms:W3CDTF">2020-05-21T01:16:00Z</dcterms:created>
  <dcterms:modified xsi:type="dcterms:W3CDTF">2020-05-21T01:28:00Z</dcterms:modified>
</cp:coreProperties>
</file>