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62" w:rsidRDefault="00C0430D" w:rsidP="00290E04">
      <w:pPr>
        <w:pStyle w:val="a3"/>
        <w:numPr>
          <w:ilvl w:val="0"/>
          <w:numId w:val="1"/>
        </w:numPr>
        <w:ind w:left="426"/>
      </w:pPr>
      <w:r>
        <w:t>Формальная постановка задачи</w:t>
      </w:r>
    </w:p>
    <w:p w:rsidR="00C0430D" w:rsidRDefault="00C0430D" w:rsidP="00C0430D">
      <w:pPr>
        <w:pStyle w:val="a3"/>
        <w:numPr>
          <w:ilvl w:val="1"/>
          <w:numId w:val="1"/>
        </w:numPr>
      </w:pPr>
      <w:r>
        <w:t>Описать исходные данные задачи</w:t>
      </w:r>
    </w:p>
    <w:p w:rsidR="00C0430D" w:rsidRPr="00876664" w:rsidRDefault="00C0430D" w:rsidP="00C0430D">
      <w:pPr>
        <w:pStyle w:val="a3"/>
        <w:ind w:left="1080"/>
        <w:rPr>
          <w:rFonts w:eastAsiaTheme="minorEastAsia"/>
          <w:i/>
        </w:rPr>
      </w:pPr>
      <w:r>
        <w:t>на вход алгоритм получает  следующие входные данные: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1) 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V,A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w:rPr>
              <w:rFonts w:ascii="Cambria Math" w:eastAsiaTheme="minorEastAsia" w:hAnsi="Cambria Math"/>
            </w:rPr>
            <m:t>-сеть рабочих мест программистов в компании</m:t>
          </m:r>
        </m:oMath>
      </m:oMathPara>
    </w:p>
    <w:p w:rsidR="00C0430D" w:rsidRPr="00C0430D" w:rsidRDefault="00C0430D" w:rsidP="00C0430D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где: </m:t>
          </m:r>
        </m:oMath>
      </m:oMathPara>
    </w:p>
    <w:p w:rsidR="00C0430D" w:rsidRPr="00C0430D" w:rsidRDefault="000B5A8A" w:rsidP="00C0430D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=n, 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hAnsi="Cambria Math"/>
            </w:rPr>
            <m:t>-множество рабочих мест</m:t>
          </m:r>
        </m:oMath>
      </m:oMathPara>
    </w:p>
    <w:p w:rsidR="00DA40E8" w:rsidRPr="00DA40E8" w:rsidRDefault="00C0430D" w:rsidP="00876664">
      <w:pPr>
        <w:pStyle w:val="a3"/>
        <w:ind w:left="1080"/>
        <w:rPr>
          <w:rFonts w:eastAsiaTheme="minorEastAsia"/>
          <w:b/>
          <w:i/>
        </w:rPr>
      </w:pPr>
      <m:oMath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 xml:space="preserve">, m 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DA40E8" w:rsidRPr="00DA40E8">
        <w:rPr>
          <w:rFonts w:eastAsiaTheme="minorEastAsia"/>
          <w:i/>
        </w:rPr>
        <w:t xml:space="preserve"> </w:t>
      </w:r>
      <w:r w:rsidR="00DA40E8">
        <w:rPr>
          <w:rFonts w:ascii="Arial" w:hAnsi="Arial" w:cs="Arial"/>
          <w:color w:val="000000"/>
          <w:sz w:val="20"/>
          <w:szCs w:val="20"/>
          <w:shd w:val="clear" w:color="auto" w:fill="FFFFFF"/>
        </w:rPr>
        <w:t>-множество св</w:t>
      </w:r>
      <w:r w:rsidR="00DA40E8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r w:rsidR="00DA40E8">
        <w:rPr>
          <w:rFonts w:ascii="Arial" w:hAnsi="Arial" w:cs="Arial"/>
          <w:color w:val="000000"/>
          <w:sz w:val="20"/>
          <w:szCs w:val="20"/>
          <w:shd w:val="clear" w:color="auto" w:fill="FFFFFF"/>
        </w:rPr>
        <w:t>з</w:t>
      </w:r>
      <w:r w:rsidR="00DA40E8">
        <w:rPr>
          <w:rFonts w:ascii="Arial" w:hAnsi="Arial" w:cs="Arial"/>
          <w:color w:val="000000"/>
          <w:sz w:val="20"/>
          <w:szCs w:val="20"/>
          <w:shd w:val="clear" w:color="auto" w:fill="FFFFFF"/>
        </w:rPr>
        <w:t>ей между работниками на рабочих местах</w:t>
      </w:r>
    </w:p>
    <w:p w:rsidR="00DA40E8" w:rsidRDefault="00C0430D" w:rsidP="00DA40E8">
      <w:pPr>
        <w:pStyle w:val="a3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>2) 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 w:rsidR="00DA40E8" w:rsidRPr="00DA40E8">
        <w:rPr>
          <w:rFonts w:eastAsiaTheme="minorEastAsia"/>
        </w:rPr>
        <w:t xml:space="preserve"> </w:t>
      </w:r>
      <w:r w:rsidR="00DA40E8">
        <w:rPr>
          <w:rFonts w:ascii="Arial" w:hAnsi="Arial" w:cs="Arial"/>
          <w:color w:val="000000"/>
          <w:sz w:val="20"/>
          <w:szCs w:val="20"/>
          <w:shd w:val="clear" w:color="auto" w:fill="FFFFFF"/>
        </w:rPr>
        <w:t>- численная характеристика навыков i-</w:t>
      </w:r>
      <w:proofErr w:type="spellStart"/>
      <w:r w:rsidR="00DA40E8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</w:t>
      </w:r>
      <w:proofErr w:type="spellEnd"/>
      <w:r w:rsidR="00DA40E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программиста</w:t>
      </w:r>
    </w:p>
    <w:p w:rsidR="00424B60" w:rsidRPr="00876664" w:rsidRDefault="00424B60" w:rsidP="00DA40E8">
      <w:pPr>
        <w:pStyle w:val="a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Построить математическую модель</w:t>
      </w:r>
    </w:p>
    <w:p w:rsidR="00424B60" w:rsidRP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Варьируемый параметры: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это номер программиста на </m:t>
          </m:r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-ом</m:t>
          </m:r>
          <m:r>
            <w:rPr>
              <w:rFonts w:ascii="Cambria Math" w:eastAsiaTheme="minorEastAsia" w:hAnsi="Cambria Math"/>
            </w:rPr>
            <m:t xml:space="preserve"> месте</m:t>
          </m:r>
        </m:oMath>
      </m:oMathPara>
    </w:p>
    <w:p w:rsidR="00424B60" w:rsidRDefault="00424B60" w:rsidP="00424B60">
      <w:pPr>
        <w:pStyle w:val="a3"/>
        <w:ind w:left="1080"/>
        <w:rPr>
          <w:rFonts w:eastAsiaTheme="minorEastAsia"/>
        </w:rPr>
      </w:pPr>
      <w:r>
        <w:rPr>
          <w:rFonts w:eastAsiaTheme="minorEastAsia"/>
        </w:rPr>
        <w:t>Ограничения модели:</w:t>
      </w:r>
    </w:p>
    <w:p w:rsidR="00DA40E8" w:rsidRPr="00DA40E8" w:rsidRDefault="00876664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i,j</m:t>
          </m:r>
        </m:oMath>
      </m:oMathPara>
    </w:p>
    <w:p w:rsidR="00424B60" w:rsidRPr="00876664" w:rsidRDefault="00DA40E8" w:rsidP="00424B60">
      <w:pPr>
        <w:pStyle w:val="a3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  <w:lang w:val="en-US"/>
            </w:rPr>
            <m:t>{1,…, k}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876664" w:rsidRPr="00DC4738" w:rsidRDefault="00DC4738" w:rsidP="00DC4738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Критерий задачи</w:t>
      </w:r>
    </w:p>
    <w:p w:rsidR="00DC4738" w:rsidRPr="002C3CE0" w:rsidRDefault="00525EAC" w:rsidP="00DC4738">
      <w:pPr>
        <w:pStyle w:val="a3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)∈A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→max</m:t>
              </m:r>
            </m:e>
          </m:nary>
        </m:oMath>
      </m:oMathPara>
    </w:p>
    <w:p w:rsidR="002C3CE0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Комбинаторная и математическая сложность</w:t>
      </w:r>
    </w:p>
    <w:p w:rsidR="00287AA3" w:rsidRPr="00287AA3" w:rsidRDefault="00287AA3" w:rsidP="002C3CE0">
      <w:pPr>
        <w:pStyle w:val="a3"/>
        <w:numPr>
          <w:ilvl w:val="1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>Индивидуальные постановки задач</w:t>
      </w:r>
    </w:p>
    <w:p w:rsidR="00290E04" w:rsidRPr="00290E04" w:rsidRDefault="00290E04" w:rsidP="00EC3DE6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BC5718" wp14:editId="1865E519">
            <wp:simplePos x="0" y="0"/>
            <wp:positionH relativeFrom="margin">
              <wp:posOffset>3377565</wp:posOffset>
            </wp:positionH>
            <wp:positionV relativeFrom="paragraph">
              <wp:posOffset>162560</wp:posOffset>
            </wp:positionV>
            <wp:extent cx="1838250" cy="1628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76" w:rsidRPr="00290E04">
        <w:rPr>
          <w:rFonts w:eastAsiaTheme="minorEastAsia"/>
        </w:rPr>
        <w:t xml:space="preserve">Дан граф </w:t>
      </w:r>
      <w:r w:rsidRPr="00290E04">
        <w:rPr>
          <w:rFonts w:eastAsiaTheme="minorEastAsia"/>
        </w:rPr>
        <w:t xml:space="preserve">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290E04" w:rsidRPr="00290E04" w:rsidRDefault="00290E04" w:rsidP="00290E04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e>
          </m:d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290E04" w:rsidRPr="00290E04" w:rsidRDefault="00290E04" w:rsidP="00290E04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290E04" w:rsidRDefault="00290E04" w:rsidP="00290E04">
      <w:pPr>
        <w:pStyle w:val="a3"/>
        <w:ind w:left="567"/>
        <w:rPr>
          <w:rFonts w:eastAsiaTheme="minorEastAsia"/>
        </w:rPr>
      </w:pP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=(4,3,1,3,2)</m:t>
        </m:r>
      </m:oMath>
      <w:r w:rsidR="00525EAC" w:rsidRPr="00525EAC">
        <w:rPr>
          <w:rFonts w:eastAsiaTheme="minorEastAsia"/>
        </w:rPr>
        <w:t xml:space="preserve"> </w:t>
      </w:r>
    </w:p>
    <w:p w:rsidR="00290E04" w:rsidRDefault="00290E04" w:rsidP="00290E04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</w:t>
      </w:r>
      <w:r>
        <w:rPr>
          <w:rFonts w:eastAsiaTheme="minorEastAsia"/>
        </w:rPr>
        <w:t>опустимое решение:</w:t>
      </w:r>
    </w:p>
    <w:p w:rsidR="00290E04" w:rsidRPr="00525EAC" w:rsidRDefault="00290E04" w:rsidP="00290E04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4,3,1,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,5</m:t>
        </m:r>
        <m:r>
          <w:rPr>
            <w:rFonts w:ascii="Cambria Math" w:eastAsiaTheme="minorEastAsia" w:hAnsi="Cambria Math"/>
          </w:rPr>
          <m:t>)</m:t>
        </m:r>
      </m:oMath>
      <w:r w:rsidR="00525EAC" w:rsidRPr="00525EAC">
        <w:rPr>
          <w:rFonts w:eastAsiaTheme="minorEastAsia"/>
        </w:rPr>
        <w:t xml:space="preserve"> </w:t>
      </w:r>
      <w:bookmarkStart w:id="0" w:name="_GoBack"/>
      <w:bookmarkEnd w:id="0"/>
    </w:p>
    <w:p w:rsidR="00525EAC" w:rsidRPr="00525EAC" w:rsidRDefault="00525EAC" w:rsidP="00525EAC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=42+42+29+24+24+14=17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525EAC" w:rsidRDefault="00525EAC" w:rsidP="00525EAC">
      <w:pPr>
        <w:pStyle w:val="a3"/>
        <w:ind w:left="567"/>
        <w:rPr>
          <w:rFonts w:eastAsiaTheme="minorEastAsia"/>
        </w:rPr>
      </w:pPr>
    </w:p>
    <w:p w:rsidR="000B5A8A" w:rsidRPr="00290E04" w:rsidRDefault="000B5A8A" w:rsidP="000B5A8A">
      <w:pPr>
        <w:pStyle w:val="a3"/>
        <w:numPr>
          <w:ilvl w:val="0"/>
          <w:numId w:val="2"/>
        </w:numPr>
        <w:ind w:left="567"/>
        <w:rPr>
          <w:rFonts w:eastAsiaTheme="minorEastAsia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A709E5" wp14:editId="01339E31">
            <wp:simplePos x="0" y="0"/>
            <wp:positionH relativeFrom="column">
              <wp:posOffset>3844290</wp:posOffset>
            </wp:positionH>
            <wp:positionV relativeFrom="paragraph">
              <wp:posOffset>193675</wp:posOffset>
            </wp:positionV>
            <wp:extent cx="1800225" cy="1710166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04">
        <w:rPr>
          <w:rFonts w:eastAsiaTheme="minorEastAsia"/>
        </w:rPr>
        <w:t xml:space="preserve">Дан граф расположения рабочих мест </w:t>
      </w:r>
      <m:oMath>
        <m:r>
          <w:rPr>
            <w:rFonts w:ascii="Cambria Math" w:eastAsiaTheme="minorEastAsia" w:hAnsi="Cambria Math"/>
          </w:rPr>
          <m:t>G=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V,A</m:t>
            </m:r>
          </m:e>
        </m:d>
        <m:r>
          <w:rPr>
            <w:rFonts w:ascii="Cambria Math" w:eastAsiaTheme="minorEastAsia" w:hAnsi="Cambria Math"/>
          </w:rPr>
          <m:t xml:space="preserve"> 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0B5A8A" w:rsidRPr="00290E04" w:rsidRDefault="000B5A8A" w:rsidP="000B5A8A">
      <w:pPr>
        <w:pStyle w:val="a3"/>
        <w:ind w:left="567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 xml:space="preserve">И множество работников </w:t>
      </w:r>
    </w:p>
    <w:p w:rsidR="000B5A8A" w:rsidRPr="00290E04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W={68,73,55,97,83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0B5A8A" w:rsidRDefault="000B5A8A" w:rsidP="000B5A8A">
      <w:pPr>
        <w:pStyle w:val="a3"/>
        <w:ind w:left="567"/>
        <w:rPr>
          <w:rFonts w:eastAsiaTheme="minorEastAsia"/>
        </w:rPr>
      </w:pP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Недопустимое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4,3,3</m:t>
        </m:r>
        <m:r>
          <w:rPr>
            <w:rFonts w:ascii="Cambria Math" w:eastAsiaTheme="minorEastAsia" w:hAnsi="Cambria Math"/>
          </w:rPr>
          <m:t>)</m:t>
        </m:r>
      </m:oMath>
      <w:r w:rsidRPr="00525EAC">
        <w:rPr>
          <w:rFonts w:eastAsiaTheme="minorEastAsia"/>
        </w:rPr>
        <w:t xml:space="preserve"> </w:t>
      </w:r>
    </w:p>
    <w:p w:rsidR="000B5A8A" w:rsidRDefault="000B5A8A" w:rsidP="000B5A8A">
      <w:pPr>
        <w:pStyle w:val="a3"/>
        <w:ind w:left="567"/>
        <w:rPr>
          <w:rFonts w:eastAsiaTheme="minorEastAsia"/>
        </w:rPr>
      </w:pPr>
      <w:r>
        <w:rPr>
          <w:rFonts w:eastAsiaTheme="minorEastAsia"/>
        </w:rPr>
        <w:t>Допустимое решение: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4,3,1</m:t>
        </m:r>
        <m:r>
          <w:rPr>
            <w:rFonts w:ascii="Cambria Math" w:eastAsiaTheme="minorEastAsia" w:hAnsi="Cambria Math"/>
          </w:rPr>
          <m:t>)</m:t>
        </m:r>
      </m:oMath>
      <w:r w:rsidRPr="00525EAC">
        <w:rPr>
          <w:rFonts w:eastAsiaTheme="minorEastAsia"/>
        </w:rPr>
        <w:t xml:space="preserve"> </w:t>
      </w:r>
    </w:p>
    <w:p w:rsidR="000B5A8A" w:rsidRPr="00525EAC" w:rsidRDefault="000B5A8A" w:rsidP="000B5A8A">
      <w:pPr>
        <w:pStyle w:val="a3"/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=42+42+</m:t>
          </m:r>
          <m:r>
            <w:rPr>
              <w:rFonts w:ascii="Cambria Math" w:eastAsiaTheme="minorEastAsia" w:hAnsi="Cambria Math"/>
            </w:rPr>
            <m:t>13+13+29+29</m:t>
          </m:r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68</m:t>
          </m:r>
        </m:oMath>
      </m:oMathPara>
    </w:p>
    <w:p w:rsidR="00525EAC" w:rsidRPr="00525EAC" w:rsidRDefault="00525EAC" w:rsidP="000B5A8A">
      <w:pPr>
        <w:pStyle w:val="a3"/>
        <w:ind w:left="567"/>
        <w:rPr>
          <w:rFonts w:eastAsiaTheme="minorEastAsia"/>
        </w:rPr>
      </w:pPr>
    </w:p>
    <w:sectPr w:rsidR="00525EAC" w:rsidRPr="0052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4EBB"/>
    <w:multiLevelType w:val="hybridMultilevel"/>
    <w:tmpl w:val="3D241A46"/>
    <w:lvl w:ilvl="0" w:tplc="9EE678EA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3D2070"/>
    <w:multiLevelType w:val="multilevel"/>
    <w:tmpl w:val="09043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0D"/>
    <w:rsid w:val="000A1F76"/>
    <w:rsid w:val="000B5A8A"/>
    <w:rsid w:val="00162F7E"/>
    <w:rsid w:val="00287AA3"/>
    <w:rsid w:val="00290E04"/>
    <w:rsid w:val="002C3CE0"/>
    <w:rsid w:val="00424B60"/>
    <w:rsid w:val="00525EAC"/>
    <w:rsid w:val="0072201A"/>
    <w:rsid w:val="00765A12"/>
    <w:rsid w:val="00876664"/>
    <w:rsid w:val="00975133"/>
    <w:rsid w:val="00B021D4"/>
    <w:rsid w:val="00C0430D"/>
    <w:rsid w:val="00DA40E8"/>
    <w:rsid w:val="00DC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308"/>
  <w15:chartTrackingRefBased/>
  <w15:docId w15:val="{00D4E82E-9A16-4622-88EC-F73CE8D6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04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Суворов</dc:creator>
  <cp:keywords/>
  <dc:description/>
  <cp:lastModifiedBy>Кирилл Суворов</cp:lastModifiedBy>
  <cp:revision>4</cp:revision>
  <dcterms:created xsi:type="dcterms:W3CDTF">2018-02-07T19:56:00Z</dcterms:created>
  <dcterms:modified xsi:type="dcterms:W3CDTF">2018-02-09T09:49:00Z</dcterms:modified>
</cp:coreProperties>
</file>