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lutzwdqp04m" w:id="0"/>
      <w:bookmarkEnd w:id="0"/>
      <w:r w:rsidDel="00000000" w:rsidR="00000000" w:rsidRPr="00000000">
        <w:rPr>
          <w:rtl w:val="0"/>
        </w:rPr>
        <w:t xml:space="preserve">Apps entwickeln für Android und iPhone mit AppInventor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Technische Voraussetzungen: Browser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Themen: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Einführung in AppInventor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Verzweigung if-else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Zusammenspiel von Design und Programmierung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Listen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Random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Text-to-Speech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Datenbanken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RGB-Werte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Warndialoge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Events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Variablen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Mit Audio-Dateien und Bildern arbeiten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Eigene Ideen umsetzen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Dictonary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Screens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Cloud Computing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Methoden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Funktionen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Künstliche Intelligenz</w:t>
      </w: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ind w:left="720" w:firstLine="0"/>
        <w:jc w:val="center"/>
        <w:rPr/>
      </w:pPr>
      <w:bookmarkStart w:colFirst="0" w:colLast="0" w:name="_2muq9zntrknz" w:id="1"/>
      <w:bookmarkEnd w:id="1"/>
      <w:r w:rsidDel="00000000" w:rsidR="00000000" w:rsidRPr="00000000">
        <w:rPr>
          <w:rtl w:val="0"/>
        </w:rPr>
        <w:t xml:space="preserve">Inhaltsverzeichnis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jc w:val="center"/>
        <w:rPr/>
      </w:pPr>
      <w:bookmarkStart w:colFirst="0" w:colLast="0" w:name="_gsyjmj90xltg" w:id="2"/>
      <w:bookmarkEnd w:id="2"/>
      <w:r w:rsidDel="00000000" w:rsidR="00000000" w:rsidRPr="00000000">
        <w:rPr>
          <w:rtl w:val="0"/>
        </w:rPr>
        <w:t xml:space="preserve">8 Unterrichtsblöcke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wdng6ik4ew">
            <w:r w:rsidDel="00000000" w:rsidR="00000000" w:rsidRPr="00000000">
              <w:rPr>
                <w:b w:val="1"/>
                <w:rtl w:val="0"/>
              </w:rPr>
              <w:t xml:space="preserve">Einführung</w:t>
            </w:r>
          </w:hyperlink>
          <w:r w:rsidDel="00000000" w:rsidR="00000000" w:rsidRPr="00000000">
            <w:rPr>
              <w:b w:val="1"/>
              <w:rtl w:val="0"/>
            </w:rPr>
            <w:tab/>
          </w:r>
          <w:r w:rsidDel="00000000" w:rsidR="00000000" w:rsidRPr="00000000">
            <w:fldChar w:fldCharType="begin"/>
            <w:instrText xml:space="preserve"> PAGEREF _hwdng6ik4ew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8xnxj8c9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Einführung in AppInventor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_k68xnxj8c970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jfbnei47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Workout App (Headset)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_v9jfbnei47m2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ext2n36w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Basis App: Grundgerüst entwickeln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_fsext2n36wtc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bwa83ku4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Workout Inhalte erstellen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_1gbwa83ku41x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xsxwc1h6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Workout Inhalte einfügen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_ajxsxwc1h6dv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adbdsx5i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Workout App erweitern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_avadbdsx5iva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1b3xi6bk4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Maulwurfspiel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_c1b3xi6bk4j8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nwzsaebu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App Inventor: Maulwurfspiel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_i0nwzsaebumz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aij5mb5b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App Inventor: CloudDB Chat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_vfaij5mb5b6i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akx0g2vg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Künstliche Intelligenz (KI)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_7makx0g2vgfe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dpyk7cja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Me Happy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_qgdpyk7cjauq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wdng6ik4ew" w:id="3"/>
      <w:bookmarkEnd w:id="3"/>
      <w:r w:rsidDel="00000000" w:rsidR="00000000" w:rsidRPr="00000000">
        <w:rPr>
          <w:rtl w:val="0"/>
        </w:rPr>
        <w:t xml:space="preserve">Einführung</w:t>
      </w:r>
    </w:p>
    <w:p w:rsidR="00000000" w:rsidDel="00000000" w:rsidP="00000000" w:rsidRDefault="00000000" w:rsidRPr="00000000" w14:paraId="0000002E">
      <w:pPr>
        <w:pStyle w:val="Heading2"/>
        <w:rPr/>
      </w:pPr>
      <w:bookmarkStart w:colFirst="0" w:colLast="0" w:name="_k68xnxj8c970" w:id="4"/>
      <w:bookmarkEnd w:id="4"/>
      <w:r w:rsidDel="00000000" w:rsidR="00000000" w:rsidRPr="00000000">
        <w:rPr>
          <w:rtl w:val="0"/>
        </w:rPr>
        <w:t xml:space="preserve">Einführung in AppInventor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1. App: Katze</w:t>
      </w:r>
    </w:p>
    <w:p w:rsidR="00000000" w:rsidDel="00000000" w:rsidP="00000000" w:rsidRDefault="00000000" w:rsidRPr="00000000" w14:paraId="00000031">
      <w:pPr>
        <w:rPr>
          <w:sz w:val="12"/>
          <w:szCs w:val="12"/>
        </w:rPr>
      </w:pPr>
      <w:r w:rsidDel="00000000" w:rsidR="00000000" w:rsidRPr="00000000">
        <w:rPr>
          <w:rtl w:val="0"/>
        </w:rPr>
      </w:r>
    </w:p>
    <w:p w:rsidR="00000000" w:rsidDel="00000000" w:rsidP="00000000" w:rsidRDefault="00000000" w:rsidRPr="00000000" w14:paraId="00000032">
      <w:pPr>
        <w:rPr>
          <w:sz w:val="27"/>
          <w:szCs w:val="27"/>
        </w:rPr>
      </w:pPr>
      <w:r w:rsidDel="00000000" w:rsidR="00000000" w:rsidRPr="00000000">
        <w:rPr>
          <w:sz w:val="27"/>
          <w:szCs w:val="27"/>
          <w:rtl w:val="0"/>
        </w:rPr>
        <w:t xml:space="preserve">In dieser Sitzung geht es darum, sich mit dem App Inventor vertraut zu machen. Es wird eine erste einfache App entwickelt. Im Abschlussvideo geht es um das Zusammenspiel von Design und Programmierung.</w:t>
      </w:r>
    </w:p>
    <w:p w:rsidR="00000000" w:rsidDel="00000000" w:rsidP="00000000" w:rsidRDefault="00000000" w:rsidRPr="00000000" w14:paraId="00000033">
      <w:pPr>
        <w:rPr>
          <w:sz w:val="27"/>
          <w:szCs w:val="27"/>
        </w:rPr>
      </w:pPr>
      <w:r w:rsidDel="00000000" w:rsidR="00000000" w:rsidRPr="00000000">
        <w:rPr>
          <w:sz w:val="27"/>
          <w:szCs w:val="27"/>
          <w:rtl w:val="0"/>
        </w:rPr>
        <w:t xml:space="preserve">Zitat: "Was beim Programmieren möglich ist, ist eigentlich nur beschränkt durch die eigene Vorstellungskraft."</w:t>
      </w:r>
    </w:p>
    <w:p w:rsidR="00000000" w:rsidDel="00000000" w:rsidP="00000000" w:rsidRDefault="00000000" w:rsidRPr="00000000" w14:paraId="00000034">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7"/>
                <w:szCs w:val="27"/>
              </w:rPr>
            </w:pPr>
            <w:hyperlink r:id="rId6">
              <w:r w:rsidDel="00000000" w:rsidR="00000000" w:rsidRPr="00000000">
                <w:rPr>
                  <w:color w:val="1155cc"/>
                  <w:sz w:val="27"/>
                  <w:szCs w:val="27"/>
                  <w:u w:val="single"/>
                  <w:rtl w:val="0"/>
                </w:rPr>
                <w:t xml:space="preserve">https://appcamps.link/appinventor_start1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7"/>
                <w:szCs w:val="27"/>
              </w:rPr>
            </w:pPr>
            <w:hyperlink r:id="rId7">
              <w:r w:rsidDel="00000000" w:rsidR="00000000" w:rsidRPr="00000000">
                <w:rPr>
                  <w:color w:val="1155cc"/>
                  <w:sz w:val="27"/>
                  <w:szCs w:val="27"/>
                  <w:u w:val="single"/>
                  <w:rtl w:val="0"/>
                </w:rPr>
                <w:t xml:space="preserve">https://appcamps.link/appinventor_lernkarten1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7"/>
                <w:szCs w:val="27"/>
              </w:rPr>
            </w:pPr>
            <w:hyperlink r:id="rId8">
              <w:r w:rsidDel="00000000" w:rsidR="00000000" w:rsidRPr="00000000">
                <w:rPr>
                  <w:color w:val="1155cc"/>
                  <w:sz w:val="27"/>
                  <w:szCs w:val="27"/>
                  <w:u w:val="single"/>
                  <w:rtl w:val="0"/>
                </w:rPr>
                <w:t xml:space="preserve">https://appcamps.link/appinventor_abschluss1</w:t>
              </w:r>
            </w:hyperlink>
            <w:r w:rsidDel="00000000" w:rsidR="00000000" w:rsidRPr="00000000">
              <w:rPr>
                <w:rtl w:val="0"/>
              </w:rPr>
            </w:r>
          </w:p>
        </w:tc>
      </w:tr>
    </w:tbl>
    <w:p w:rsidR="00000000" w:rsidDel="00000000" w:rsidP="00000000" w:rsidRDefault="00000000" w:rsidRPr="00000000" w14:paraId="0000003B">
      <w:pPr>
        <w:rPr>
          <w:sz w:val="27"/>
          <w:szCs w:val="27"/>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sz w:val="32"/>
          <w:szCs w:val="32"/>
          <w:rtl w:val="0"/>
        </w:rPr>
        <w:t xml:space="preserve">2. App: Wahrheitskugel</w:t>
      </w:r>
    </w:p>
    <w:p w:rsidR="00000000" w:rsidDel="00000000" w:rsidP="00000000" w:rsidRDefault="00000000" w:rsidRPr="00000000" w14:paraId="0000003E">
      <w:pPr>
        <w:rPr>
          <w:sz w:val="12"/>
          <w:szCs w:val="12"/>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In dieser Sitzung geht es darum, aus einer Liste eine zufällige Antwort auszuwählen und die App</w:t>
      </w:r>
    </w:p>
    <w:p w:rsidR="00000000" w:rsidDel="00000000" w:rsidP="00000000" w:rsidRDefault="00000000" w:rsidRPr="00000000" w14:paraId="00000040">
      <w:pPr>
        <w:rPr>
          <w:sz w:val="27"/>
          <w:szCs w:val="27"/>
        </w:rPr>
      </w:pPr>
      <w:r w:rsidDel="00000000" w:rsidR="00000000" w:rsidRPr="00000000">
        <w:rPr>
          <w:sz w:val="27"/>
          <w:szCs w:val="27"/>
          <w:rtl w:val="0"/>
        </w:rPr>
        <w:t xml:space="preserve">sprechen zu lassen (Text-to-Speech).</w:t>
      </w:r>
    </w:p>
    <w:p w:rsidR="00000000" w:rsidDel="00000000" w:rsidP="00000000" w:rsidRDefault="00000000" w:rsidRPr="00000000" w14:paraId="00000041">
      <w:pPr>
        <w:rPr>
          <w:sz w:val="27"/>
          <w:szCs w:val="27"/>
        </w:rPr>
      </w:pPr>
      <w:r w:rsidDel="00000000" w:rsidR="00000000" w:rsidRPr="00000000">
        <w:rPr>
          <w:sz w:val="27"/>
          <w:szCs w:val="27"/>
          <w:rtl w:val="0"/>
        </w:rPr>
        <w:t xml:space="preserve">Im Abschlussvideo werden Listen besprochen: Wo sie uns auch im Alltag begegnen und warum Listen in der Programmierung wichtig sind.</w:t>
      </w:r>
    </w:p>
    <w:p w:rsidR="00000000" w:rsidDel="00000000" w:rsidP="00000000" w:rsidRDefault="00000000" w:rsidRPr="00000000" w14:paraId="00000042">
      <w:pPr>
        <w:rPr>
          <w:sz w:val="27"/>
          <w:szCs w:val="27"/>
        </w:rPr>
      </w:pPr>
      <w:r w:rsidDel="00000000" w:rsidR="00000000" w:rsidRPr="00000000">
        <w:rPr>
          <w:sz w:val="27"/>
          <w:szCs w:val="27"/>
          <w:rtl w:val="0"/>
        </w:rPr>
        <w:t xml:space="preserve">Zitat: "Listen geben uns die Möglichkeit, Elemente zu sortieren und zu verwalten.</w:t>
      </w:r>
    </w:p>
    <w:p w:rsidR="00000000" w:rsidDel="00000000" w:rsidP="00000000" w:rsidRDefault="00000000" w:rsidRPr="00000000" w14:paraId="00000043">
      <w:pPr>
        <w:rPr>
          <w:sz w:val="27"/>
          <w:szCs w:val="27"/>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7"/>
                <w:szCs w:val="27"/>
              </w:rPr>
            </w:pPr>
            <w:hyperlink r:id="rId9">
              <w:r w:rsidDel="00000000" w:rsidR="00000000" w:rsidRPr="00000000">
                <w:rPr>
                  <w:color w:val="1155cc"/>
                  <w:sz w:val="27"/>
                  <w:szCs w:val="27"/>
                  <w:u w:val="single"/>
                  <w:rtl w:val="0"/>
                </w:rPr>
                <w:t xml:space="preserve">https://appcamps.link/appinventor_start2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7"/>
                <w:szCs w:val="27"/>
              </w:rPr>
            </w:pPr>
            <w:hyperlink r:id="rId10">
              <w:r w:rsidDel="00000000" w:rsidR="00000000" w:rsidRPr="00000000">
                <w:rPr>
                  <w:color w:val="1155cc"/>
                  <w:sz w:val="27"/>
                  <w:szCs w:val="27"/>
                  <w:u w:val="single"/>
                  <w:rtl w:val="0"/>
                </w:rPr>
                <w:t xml:space="preserve">https://appcamps.link/appinventor_lernkarten2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7"/>
                <w:szCs w:val="27"/>
              </w:rPr>
            </w:pPr>
            <w:hyperlink r:id="rId11">
              <w:r w:rsidDel="00000000" w:rsidR="00000000" w:rsidRPr="00000000">
                <w:rPr>
                  <w:color w:val="1155cc"/>
                  <w:sz w:val="27"/>
                  <w:szCs w:val="27"/>
                  <w:u w:val="single"/>
                  <w:rtl w:val="0"/>
                </w:rPr>
                <w:t xml:space="preserve">https://appcamps.link/appinventor_abschluss2</w:t>
              </w:r>
            </w:hyperlink>
            <w:r w:rsidDel="00000000" w:rsidR="00000000" w:rsidRPr="00000000">
              <w:rPr>
                <w:rtl w:val="0"/>
              </w:rPr>
            </w:r>
          </w:p>
        </w:tc>
      </w:tr>
    </w:tbl>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32"/>
          <w:szCs w:val="32"/>
          <w:rtl w:val="0"/>
        </w:rPr>
        <w:t xml:space="preserve">3. App: Zeichenapp</w:t>
      </w:r>
    </w:p>
    <w:p w:rsidR="00000000" w:rsidDel="00000000" w:rsidP="00000000" w:rsidRDefault="00000000" w:rsidRPr="00000000" w14:paraId="0000004D">
      <w:pPr>
        <w:rPr>
          <w:sz w:val="12"/>
          <w:szCs w:val="12"/>
        </w:rPr>
      </w:pPr>
      <w:r w:rsidDel="00000000" w:rsidR="00000000" w:rsidRPr="00000000">
        <w:rPr>
          <w:rtl w:val="0"/>
        </w:rPr>
      </w:r>
    </w:p>
    <w:p w:rsidR="00000000" w:rsidDel="00000000" w:rsidP="00000000" w:rsidRDefault="00000000" w:rsidRPr="00000000" w14:paraId="0000004E">
      <w:pPr>
        <w:rPr>
          <w:sz w:val="27"/>
          <w:szCs w:val="27"/>
        </w:rPr>
      </w:pPr>
      <w:r w:rsidDel="00000000" w:rsidR="00000000" w:rsidRPr="00000000">
        <w:rPr>
          <w:sz w:val="27"/>
          <w:szCs w:val="27"/>
          <w:rtl w:val="0"/>
        </w:rPr>
        <w:t xml:space="preserve">In dieser Sitzung wird eine Zeichenapp entwickelt. Man kann beispielsweise Farben auswählen, die Pinselstärke einstellen, radieren oder das Bild in einer Datenbank speichern. Im Video geht es um das Thema Farbmischung (RGB), Bits und Bytes und was Datenbanken sind.</w:t>
      </w:r>
    </w:p>
    <w:p w:rsidR="00000000" w:rsidDel="00000000" w:rsidP="00000000" w:rsidRDefault="00000000" w:rsidRPr="00000000" w14:paraId="0000004F">
      <w:pPr>
        <w:rPr>
          <w:sz w:val="27"/>
          <w:szCs w:val="27"/>
        </w:rPr>
      </w:pPr>
      <w:r w:rsidDel="00000000" w:rsidR="00000000" w:rsidRPr="00000000">
        <w:rPr>
          <w:sz w:val="27"/>
          <w:szCs w:val="27"/>
          <w:rtl w:val="0"/>
        </w:rPr>
        <w:t xml:space="preserve">Zitat: "Datenbank nennt man Computerprogramme, mit denen man große Datenmengen verwalten kann."</w:t>
      </w:r>
    </w:p>
    <w:p w:rsidR="00000000" w:rsidDel="00000000" w:rsidP="00000000" w:rsidRDefault="00000000" w:rsidRPr="00000000" w14:paraId="00000050">
      <w:pPr>
        <w:rPr>
          <w:sz w:val="27"/>
          <w:szCs w:val="2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7"/>
                <w:szCs w:val="27"/>
              </w:rPr>
            </w:pPr>
            <w:hyperlink r:id="rId12">
              <w:r w:rsidDel="00000000" w:rsidR="00000000" w:rsidRPr="00000000">
                <w:rPr>
                  <w:color w:val="1155cc"/>
                  <w:sz w:val="27"/>
                  <w:szCs w:val="27"/>
                  <w:u w:val="single"/>
                  <w:rtl w:val="0"/>
                </w:rPr>
                <w:t xml:space="preserve">https://appcamps.link/appinventor_start3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7"/>
                <w:szCs w:val="27"/>
              </w:rPr>
            </w:pPr>
            <w:hyperlink r:id="rId13">
              <w:r w:rsidDel="00000000" w:rsidR="00000000" w:rsidRPr="00000000">
                <w:rPr>
                  <w:color w:val="1155cc"/>
                  <w:sz w:val="27"/>
                  <w:szCs w:val="27"/>
                  <w:u w:val="single"/>
                  <w:rtl w:val="0"/>
                </w:rPr>
                <w:t xml:space="preserve">https://appcamps.link/appinventor_lernkarten3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7"/>
                <w:szCs w:val="27"/>
              </w:rPr>
            </w:pPr>
            <w:hyperlink r:id="rId14">
              <w:r w:rsidDel="00000000" w:rsidR="00000000" w:rsidRPr="00000000">
                <w:rPr>
                  <w:color w:val="1155cc"/>
                  <w:sz w:val="27"/>
                  <w:szCs w:val="27"/>
                  <w:u w:val="single"/>
                  <w:rtl w:val="0"/>
                </w:rPr>
                <w:t xml:space="preserve">https://appcamps.link/appinventor_abschluss3</w:t>
              </w:r>
            </w:hyperlink>
            <w:r w:rsidDel="00000000" w:rsidR="00000000" w:rsidRPr="00000000">
              <w:rPr>
                <w:rtl w:val="0"/>
              </w:rPr>
            </w:r>
          </w:p>
        </w:tc>
      </w:tr>
    </w:tbl>
    <w:p w:rsidR="00000000" w:rsidDel="00000000" w:rsidP="00000000" w:rsidRDefault="00000000" w:rsidRPr="00000000" w14:paraId="00000057">
      <w:pPr>
        <w:rPr>
          <w:sz w:val="27"/>
          <w:szCs w:val="27"/>
        </w:rPr>
      </w:pPr>
      <w:r w:rsidDel="00000000" w:rsidR="00000000" w:rsidRPr="00000000">
        <w:rPr>
          <w:rtl w:val="0"/>
        </w:rPr>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sz w:val="32"/>
          <w:szCs w:val="32"/>
          <w:rtl w:val="0"/>
        </w:rPr>
        <w:t xml:space="preserve">4. App: Spiel</w:t>
      </w:r>
    </w:p>
    <w:p w:rsidR="00000000" w:rsidDel="00000000" w:rsidP="00000000" w:rsidRDefault="00000000" w:rsidRPr="00000000" w14:paraId="0000005A">
      <w:pPr>
        <w:rPr>
          <w:sz w:val="12"/>
          <w:szCs w:val="12"/>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In dieser Sitzung wird ein Spiel entwickelt. Über Buttons kann man die Figur steuern, es werden Punkte gezählt und einen Timer gibt es auch.</w:t>
      </w:r>
    </w:p>
    <w:p w:rsidR="00000000" w:rsidDel="00000000" w:rsidP="00000000" w:rsidRDefault="00000000" w:rsidRPr="00000000" w14:paraId="0000005C">
      <w:pPr>
        <w:rPr>
          <w:sz w:val="27"/>
          <w:szCs w:val="27"/>
        </w:rPr>
      </w:pPr>
      <w:r w:rsidDel="00000000" w:rsidR="00000000" w:rsidRPr="00000000">
        <w:rPr>
          <w:sz w:val="27"/>
          <w:szCs w:val="27"/>
          <w:rtl w:val="0"/>
        </w:rPr>
        <w:t xml:space="preserve">Im Video wird erklärt, was Variablen und Events sind.</w:t>
      </w:r>
    </w:p>
    <w:p w:rsidR="00000000" w:rsidDel="00000000" w:rsidP="00000000" w:rsidRDefault="00000000" w:rsidRPr="00000000" w14:paraId="0000005D">
      <w:pPr>
        <w:rPr>
          <w:sz w:val="27"/>
          <w:szCs w:val="27"/>
        </w:rPr>
      </w:pPr>
      <w:r w:rsidDel="00000000" w:rsidR="00000000" w:rsidRPr="00000000">
        <w:rPr>
          <w:sz w:val="27"/>
          <w:szCs w:val="27"/>
          <w:rtl w:val="0"/>
        </w:rPr>
        <w:t xml:space="preserve">Zitat: "Variablen in der Programmierung sind Platzhalter, in denen man Werte speichern kann."</w:t>
      </w:r>
    </w:p>
    <w:p w:rsidR="00000000" w:rsidDel="00000000" w:rsidP="00000000" w:rsidRDefault="00000000" w:rsidRPr="00000000" w14:paraId="0000005E">
      <w:pPr>
        <w:rPr>
          <w:sz w:val="27"/>
          <w:szCs w:val="2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7"/>
                <w:szCs w:val="27"/>
              </w:rPr>
            </w:pPr>
            <w:hyperlink r:id="rId15">
              <w:r w:rsidDel="00000000" w:rsidR="00000000" w:rsidRPr="00000000">
                <w:rPr>
                  <w:color w:val="1155cc"/>
                  <w:sz w:val="27"/>
                  <w:szCs w:val="27"/>
                  <w:u w:val="single"/>
                  <w:rtl w:val="0"/>
                </w:rPr>
                <w:t xml:space="preserve">https://appcamps.link/appinventor_start4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7"/>
                <w:szCs w:val="27"/>
              </w:rPr>
            </w:pPr>
            <w:hyperlink r:id="rId16">
              <w:r w:rsidDel="00000000" w:rsidR="00000000" w:rsidRPr="00000000">
                <w:rPr>
                  <w:color w:val="1155cc"/>
                  <w:sz w:val="27"/>
                  <w:szCs w:val="27"/>
                  <w:u w:val="single"/>
                  <w:rtl w:val="0"/>
                </w:rPr>
                <w:t xml:space="preserve">https://appcamps.link/appinventor_lernkarten4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7"/>
                <w:szCs w:val="27"/>
              </w:rPr>
            </w:pPr>
            <w:hyperlink r:id="rId17">
              <w:r w:rsidDel="00000000" w:rsidR="00000000" w:rsidRPr="00000000">
                <w:rPr>
                  <w:color w:val="1155cc"/>
                  <w:sz w:val="27"/>
                  <w:szCs w:val="27"/>
                  <w:u w:val="single"/>
                  <w:rtl w:val="0"/>
                </w:rPr>
                <w:t xml:space="preserve">https://appcamps.link/appinventor_abschluss4</w:t>
              </w:r>
            </w:hyperlink>
            <w:r w:rsidDel="00000000" w:rsidR="00000000" w:rsidRPr="00000000">
              <w:rPr>
                <w:rtl w:val="0"/>
              </w:rPr>
            </w:r>
          </w:p>
        </w:tc>
      </w:tr>
    </w:tbl>
    <w:p w:rsidR="00000000" w:rsidDel="00000000" w:rsidP="00000000" w:rsidRDefault="00000000" w:rsidRPr="00000000" w14:paraId="00000065">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v9jfbnei47m2" w:id="5"/>
      <w:bookmarkEnd w:id="5"/>
      <w:r w:rsidDel="00000000" w:rsidR="00000000" w:rsidRPr="00000000">
        <w:rPr>
          <w:rtl w:val="0"/>
        </w:rPr>
        <w:t xml:space="preserve">Workout App (Headset)</w:t>
      </w:r>
    </w:p>
    <w:p w:rsidR="00000000" w:rsidDel="00000000" w:rsidP="00000000" w:rsidRDefault="00000000" w:rsidRPr="00000000" w14:paraId="00000067">
      <w:pPr>
        <w:pStyle w:val="Heading2"/>
        <w:rPr/>
      </w:pPr>
      <w:bookmarkStart w:colFirst="0" w:colLast="0" w:name="_fsext2n36wtc" w:id="6"/>
      <w:bookmarkEnd w:id="6"/>
      <w:r w:rsidDel="00000000" w:rsidR="00000000" w:rsidRPr="00000000">
        <w:rPr>
          <w:rtl w:val="0"/>
        </w:rPr>
        <w:t xml:space="preserve">1. Basis App: Grundgerüst entwickeln</w:t>
      </w:r>
    </w:p>
    <w:p w:rsidR="00000000" w:rsidDel="00000000" w:rsidP="00000000" w:rsidRDefault="00000000" w:rsidRPr="00000000" w14:paraId="00000068">
      <w:pPr>
        <w:rPr>
          <w:sz w:val="12"/>
          <w:szCs w:val="12"/>
        </w:rPr>
      </w:pPr>
      <w:r w:rsidDel="00000000" w:rsidR="00000000" w:rsidRPr="00000000">
        <w:rPr>
          <w:rtl w:val="0"/>
        </w:rPr>
      </w:r>
    </w:p>
    <w:p w:rsidR="00000000" w:rsidDel="00000000" w:rsidP="00000000" w:rsidRDefault="00000000" w:rsidRPr="00000000" w14:paraId="00000069">
      <w:pPr>
        <w:rPr>
          <w:sz w:val="40"/>
          <w:szCs w:val="40"/>
        </w:rPr>
      </w:pPr>
      <w:r w:rsidDel="00000000" w:rsidR="00000000" w:rsidRPr="00000000">
        <w:rPr>
          <w:sz w:val="27"/>
          <w:szCs w:val="27"/>
          <w:rtl w:val="0"/>
        </w:rPr>
        <w:t xml:space="preserve">In dieser Sitzung programmierst du anhand einer Vorlage eine erste Workout App mit dem App Inventor. Du verwendest dabei vorgefertigte Bilder und Sounddateien.</w:t>
      </w:r>
      <w:r w:rsidDel="00000000" w:rsidR="00000000" w:rsidRPr="00000000">
        <w:rPr>
          <w:rtl w:val="0"/>
        </w:rPr>
      </w:r>
    </w:p>
    <w:p w:rsidR="00000000" w:rsidDel="00000000" w:rsidP="00000000" w:rsidRDefault="00000000" w:rsidRPr="00000000" w14:paraId="0000006A">
      <w:pPr>
        <w:rPr>
          <w:sz w:val="27"/>
          <w:szCs w:val="27"/>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7"/>
                <w:szCs w:val="27"/>
              </w:rPr>
            </w:pPr>
            <w:hyperlink r:id="rId18">
              <w:r w:rsidDel="00000000" w:rsidR="00000000" w:rsidRPr="00000000">
                <w:rPr>
                  <w:color w:val="1155cc"/>
                  <w:sz w:val="27"/>
                  <w:szCs w:val="27"/>
                  <w:u w:val="single"/>
                  <w:rtl w:val="0"/>
                </w:rPr>
                <w:t xml:space="preserve">https://appcamps.link/ai_workout_start1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7"/>
                <w:szCs w:val="27"/>
              </w:rPr>
            </w:pPr>
            <w:hyperlink r:id="rId19">
              <w:r w:rsidDel="00000000" w:rsidR="00000000" w:rsidRPr="00000000">
                <w:rPr>
                  <w:color w:val="1155cc"/>
                  <w:sz w:val="27"/>
                  <w:szCs w:val="27"/>
                  <w:u w:val="single"/>
                  <w:rtl w:val="0"/>
                </w:rPr>
                <w:t xml:space="preserve">https://appcamps.link/ai_workout_lernkarten1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7"/>
                <w:szCs w:val="27"/>
              </w:rPr>
            </w:pPr>
            <w:hyperlink r:id="rId20">
              <w:r w:rsidDel="00000000" w:rsidR="00000000" w:rsidRPr="00000000">
                <w:rPr>
                  <w:color w:val="1155cc"/>
                  <w:sz w:val="27"/>
                  <w:szCs w:val="27"/>
                  <w:u w:val="single"/>
                  <w:rtl w:val="0"/>
                </w:rPr>
                <w:t xml:space="preserve">https://appcamps.link/ai_workout_abschluss1</w:t>
              </w:r>
            </w:hyperlink>
            <w:r w:rsidDel="00000000" w:rsidR="00000000" w:rsidRPr="00000000">
              <w:rPr>
                <w:rtl w:val="0"/>
              </w:rPr>
            </w:r>
          </w:p>
        </w:tc>
      </w:tr>
    </w:tbl>
    <w:p w:rsidR="00000000" w:rsidDel="00000000" w:rsidP="00000000" w:rsidRDefault="00000000" w:rsidRPr="00000000" w14:paraId="00000071">
      <w:pPr>
        <w:rPr>
          <w:sz w:val="27"/>
          <w:szCs w:val="27"/>
        </w:rPr>
      </w:pPr>
      <w:r w:rsidDel="00000000" w:rsidR="00000000" w:rsidRPr="00000000">
        <w:rPr>
          <w:rtl w:val="0"/>
        </w:rPr>
      </w:r>
    </w:p>
    <w:p w:rsidR="00000000" w:rsidDel="00000000" w:rsidP="00000000" w:rsidRDefault="00000000" w:rsidRPr="00000000" w14:paraId="00000072">
      <w:pPr>
        <w:pStyle w:val="Heading2"/>
        <w:rPr/>
      </w:pPr>
      <w:bookmarkStart w:colFirst="0" w:colLast="0" w:name="_1gbwa83ku41x" w:id="7"/>
      <w:bookmarkEnd w:id="7"/>
      <w:r w:rsidDel="00000000" w:rsidR="00000000" w:rsidRPr="00000000">
        <w:rPr>
          <w:rtl w:val="0"/>
        </w:rPr>
        <w:t xml:space="preserve">2. Workout Inhalte erstellen</w:t>
      </w:r>
    </w:p>
    <w:p w:rsidR="00000000" w:rsidDel="00000000" w:rsidP="00000000" w:rsidRDefault="00000000" w:rsidRPr="00000000" w14:paraId="00000073">
      <w:pPr>
        <w:rPr>
          <w:sz w:val="27"/>
          <w:szCs w:val="27"/>
        </w:rPr>
      </w:pPr>
      <w:r w:rsidDel="00000000" w:rsidR="00000000" w:rsidRPr="00000000">
        <w:rPr>
          <w:sz w:val="27"/>
          <w:szCs w:val="27"/>
          <w:rtl w:val="0"/>
        </w:rPr>
        <w:t xml:space="preserve">In dieser Sitzung beschäftigst du dich mit verschiedenen Workout Übungen und triffst eine Auswahl für deine App. Du machst Fotos oder Zeichnungen der Workout Übungen und sprichst die Sounds ein.</w:t>
      </w:r>
    </w:p>
    <w:p w:rsidR="00000000" w:rsidDel="00000000" w:rsidP="00000000" w:rsidRDefault="00000000" w:rsidRPr="00000000" w14:paraId="00000074">
      <w:pPr>
        <w:rPr>
          <w:sz w:val="27"/>
          <w:szCs w:val="27"/>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7"/>
                <w:szCs w:val="27"/>
              </w:rPr>
            </w:pPr>
            <w:hyperlink r:id="rId21">
              <w:r w:rsidDel="00000000" w:rsidR="00000000" w:rsidRPr="00000000">
                <w:rPr>
                  <w:color w:val="1155cc"/>
                  <w:sz w:val="27"/>
                  <w:szCs w:val="27"/>
                  <w:u w:val="single"/>
                  <w:rtl w:val="0"/>
                </w:rPr>
                <w:t xml:space="preserve">https://appcamps.link/ai_workout_start2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27"/>
                <w:szCs w:val="27"/>
              </w:rPr>
            </w:pPr>
            <w:hyperlink r:id="rId22">
              <w:r w:rsidDel="00000000" w:rsidR="00000000" w:rsidRPr="00000000">
                <w:rPr>
                  <w:color w:val="1155cc"/>
                  <w:sz w:val="27"/>
                  <w:szCs w:val="27"/>
                  <w:u w:val="single"/>
                  <w:rtl w:val="0"/>
                </w:rPr>
                <w:t xml:space="preserve">https://appcamps.link/ai_workout_lernkarten2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7"/>
                <w:szCs w:val="27"/>
              </w:rPr>
            </w:pPr>
            <w:hyperlink r:id="rId23">
              <w:r w:rsidDel="00000000" w:rsidR="00000000" w:rsidRPr="00000000">
                <w:rPr>
                  <w:color w:val="1155cc"/>
                  <w:sz w:val="27"/>
                  <w:szCs w:val="27"/>
                  <w:u w:val="single"/>
                  <w:rtl w:val="0"/>
                </w:rPr>
                <w:t xml:space="preserve">https://appcamps.link/ai_workout_abschluss2</w:t>
              </w:r>
            </w:hyperlink>
            <w:r w:rsidDel="00000000" w:rsidR="00000000" w:rsidRPr="00000000">
              <w:rPr>
                <w:rtl w:val="0"/>
              </w:rPr>
            </w:r>
          </w:p>
        </w:tc>
      </w:tr>
    </w:tbl>
    <w:p w:rsidR="00000000" w:rsidDel="00000000" w:rsidP="00000000" w:rsidRDefault="00000000" w:rsidRPr="00000000" w14:paraId="0000007B">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ajxsxwc1h6dv" w:id="8"/>
      <w:bookmarkEnd w:id="8"/>
      <w:r w:rsidDel="00000000" w:rsidR="00000000" w:rsidRPr="00000000">
        <w:rPr>
          <w:rtl w:val="0"/>
        </w:rPr>
        <w:t xml:space="preserve">3. Workout Inhalte einfügen</w:t>
      </w:r>
    </w:p>
    <w:p w:rsidR="00000000" w:rsidDel="00000000" w:rsidP="00000000" w:rsidRDefault="00000000" w:rsidRPr="00000000" w14:paraId="0000007D">
      <w:pPr>
        <w:rPr>
          <w:sz w:val="27"/>
          <w:szCs w:val="27"/>
        </w:rPr>
      </w:pPr>
      <w:r w:rsidDel="00000000" w:rsidR="00000000" w:rsidRPr="00000000">
        <w:rPr>
          <w:sz w:val="27"/>
          <w:szCs w:val="27"/>
          <w:rtl w:val="0"/>
        </w:rPr>
        <w:t xml:space="preserve">In dieser Sitzung fügst du die erstellten Inhalte in deine programmierte App ein und erstellst so eine persönliche und individuelle Workout App. Du achtest dabei auf die Dateigrößen und lernst, diese gegebenenfalls zu verkleinern.</w:t>
      </w:r>
    </w:p>
    <w:p w:rsidR="00000000" w:rsidDel="00000000" w:rsidP="00000000" w:rsidRDefault="00000000" w:rsidRPr="00000000" w14:paraId="0000007E">
      <w:pPr>
        <w:rPr>
          <w:sz w:val="27"/>
          <w:szCs w:val="27"/>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7"/>
                <w:szCs w:val="27"/>
              </w:rPr>
            </w:pPr>
            <w:hyperlink r:id="rId24">
              <w:r w:rsidDel="00000000" w:rsidR="00000000" w:rsidRPr="00000000">
                <w:rPr>
                  <w:color w:val="1155cc"/>
                  <w:sz w:val="27"/>
                  <w:szCs w:val="27"/>
                  <w:u w:val="single"/>
                  <w:rtl w:val="0"/>
                </w:rPr>
                <w:t xml:space="preserve">https://appcamps.link/ai_workout_start3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7"/>
                <w:szCs w:val="27"/>
              </w:rPr>
            </w:pPr>
            <w:hyperlink r:id="rId25">
              <w:r w:rsidDel="00000000" w:rsidR="00000000" w:rsidRPr="00000000">
                <w:rPr>
                  <w:color w:val="1155cc"/>
                  <w:sz w:val="27"/>
                  <w:szCs w:val="27"/>
                  <w:u w:val="single"/>
                  <w:rtl w:val="0"/>
                </w:rPr>
                <w:t xml:space="preserve">https://appcamps.link/ai_workout_lernkarten3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7"/>
                <w:szCs w:val="27"/>
              </w:rPr>
            </w:pPr>
            <w:hyperlink r:id="rId26">
              <w:r w:rsidDel="00000000" w:rsidR="00000000" w:rsidRPr="00000000">
                <w:rPr>
                  <w:color w:val="1155cc"/>
                  <w:sz w:val="27"/>
                  <w:szCs w:val="27"/>
                  <w:u w:val="single"/>
                  <w:rtl w:val="0"/>
                </w:rPr>
                <w:t xml:space="preserve">https://appcamps.link/ai_workout_abschluss3</w:t>
              </w:r>
            </w:hyperlink>
            <w:r w:rsidDel="00000000" w:rsidR="00000000" w:rsidRPr="00000000">
              <w:rPr>
                <w:rtl w:val="0"/>
              </w:rPr>
            </w:r>
          </w:p>
        </w:tc>
      </w:tr>
    </w:tbl>
    <w:p w:rsidR="00000000" w:rsidDel="00000000" w:rsidP="00000000" w:rsidRDefault="00000000" w:rsidRPr="00000000" w14:paraId="00000085">
      <w:pPr>
        <w:rPr>
          <w:sz w:val="27"/>
          <w:szCs w:val="27"/>
        </w:rPr>
      </w:pPr>
      <w:r w:rsidDel="00000000" w:rsidR="00000000" w:rsidRPr="00000000">
        <w:rPr>
          <w:rtl w:val="0"/>
        </w:rPr>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pStyle w:val="Heading2"/>
        <w:rPr/>
      </w:pPr>
      <w:bookmarkStart w:colFirst="0" w:colLast="0" w:name="_avadbdsx5iva" w:id="9"/>
      <w:bookmarkEnd w:id="9"/>
      <w:r w:rsidDel="00000000" w:rsidR="00000000" w:rsidRPr="00000000">
        <w:rPr>
          <w:rtl w:val="0"/>
        </w:rPr>
        <w:t xml:space="preserve">4. Workout App erweitern</w:t>
      </w:r>
    </w:p>
    <w:p w:rsidR="00000000" w:rsidDel="00000000" w:rsidP="00000000" w:rsidRDefault="00000000" w:rsidRPr="00000000" w14:paraId="00000088">
      <w:pPr>
        <w:rPr>
          <w:sz w:val="27"/>
          <w:szCs w:val="27"/>
        </w:rPr>
      </w:pPr>
      <w:r w:rsidDel="00000000" w:rsidR="00000000" w:rsidRPr="00000000">
        <w:rPr>
          <w:sz w:val="27"/>
          <w:szCs w:val="27"/>
          <w:rtl w:val="0"/>
        </w:rPr>
        <w:t xml:space="preserve">In dieser Sitzung entwickelst du deine Workout App weiter. Du kannst entweder das Design verschönern oder die Programmierung erweitern. Zum Beispiel mit einer Hintergrundmusik oder einem automatischen Stopp nach einer gewissen Zeit.</w:t>
      </w:r>
    </w:p>
    <w:p w:rsidR="00000000" w:rsidDel="00000000" w:rsidP="00000000" w:rsidRDefault="00000000" w:rsidRPr="00000000" w14:paraId="00000089">
      <w:pPr>
        <w:rPr>
          <w:sz w:val="27"/>
          <w:szCs w:val="27"/>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7"/>
                <w:szCs w:val="27"/>
              </w:rPr>
            </w:pPr>
            <w:hyperlink r:id="rId27">
              <w:r w:rsidDel="00000000" w:rsidR="00000000" w:rsidRPr="00000000">
                <w:rPr>
                  <w:color w:val="1155cc"/>
                  <w:sz w:val="27"/>
                  <w:szCs w:val="27"/>
                  <w:u w:val="single"/>
                  <w:rtl w:val="0"/>
                </w:rPr>
                <w:t xml:space="preserve">https://appcamps.link/ai_workout_start4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7"/>
                <w:szCs w:val="27"/>
              </w:rPr>
            </w:pPr>
            <w:hyperlink r:id="rId28">
              <w:r w:rsidDel="00000000" w:rsidR="00000000" w:rsidRPr="00000000">
                <w:rPr>
                  <w:color w:val="1155cc"/>
                  <w:sz w:val="27"/>
                  <w:szCs w:val="27"/>
                  <w:u w:val="single"/>
                  <w:rtl w:val="0"/>
                </w:rPr>
                <w:t xml:space="preserve">https://appcamps.link/ai_workout_lernkarten4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7"/>
                <w:szCs w:val="27"/>
              </w:rPr>
            </w:pPr>
            <w:hyperlink r:id="rId29">
              <w:r w:rsidDel="00000000" w:rsidR="00000000" w:rsidRPr="00000000">
                <w:rPr>
                  <w:color w:val="1155cc"/>
                  <w:sz w:val="27"/>
                  <w:szCs w:val="27"/>
                  <w:u w:val="single"/>
                  <w:rtl w:val="0"/>
                </w:rPr>
                <w:t xml:space="preserve">https://appcamps.link/ai_workout_abschluss4</w:t>
              </w:r>
            </w:hyperlink>
            <w:r w:rsidDel="00000000" w:rsidR="00000000" w:rsidRPr="00000000">
              <w:rPr>
                <w:rtl w:val="0"/>
              </w:rPr>
            </w:r>
          </w:p>
        </w:tc>
      </w:tr>
    </w:tbl>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pStyle w:val="Heading2"/>
        <w:rPr/>
      </w:pPr>
      <w:bookmarkStart w:colFirst="0" w:colLast="0" w:name="_dvba70cmi6wo" w:id="10"/>
      <w:bookmarkEnd w:id="10"/>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c1b3xi6bk4j8" w:id="11"/>
      <w:bookmarkEnd w:id="11"/>
      <w:r w:rsidDel="00000000" w:rsidR="00000000" w:rsidRPr="00000000">
        <w:rPr>
          <w:rtl w:val="0"/>
        </w:rPr>
        <w:t xml:space="preserve">Maulwurfspiel</w:t>
      </w:r>
    </w:p>
    <w:p w:rsidR="00000000" w:rsidDel="00000000" w:rsidP="00000000" w:rsidRDefault="00000000" w:rsidRPr="00000000" w14:paraId="00000093">
      <w:pPr>
        <w:pStyle w:val="Heading2"/>
        <w:rPr/>
      </w:pPr>
      <w:bookmarkStart w:colFirst="0" w:colLast="0" w:name="_i0nwzsaebumz" w:id="12"/>
      <w:bookmarkEnd w:id="12"/>
      <w:r w:rsidDel="00000000" w:rsidR="00000000" w:rsidRPr="00000000">
        <w:rPr>
          <w:rtl w:val="0"/>
        </w:rPr>
        <w:t xml:space="preserve">7. App Inventor: Maulwurfspiel</w:t>
      </w:r>
    </w:p>
    <w:p w:rsidR="00000000" w:rsidDel="00000000" w:rsidP="00000000" w:rsidRDefault="00000000" w:rsidRPr="00000000" w14:paraId="00000094">
      <w:pPr>
        <w:rPr>
          <w:sz w:val="27"/>
          <w:szCs w:val="27"/>
        </w:rPr>
      </w:pPr>
      <w:r w:rsidDel="00000000" w:rsidR="00000000" w:rsidRPr="00000000">
        <w:rPr>
          <w:sz w:val="27"/>
          <w:szCs w:val="27"/>
          <w:rtl w:val="0"/>
        </w:rPr>
        <w:t xml:space="preserve">In dieser Sitzung wird mit dem App Inventor ein Spiel entwickelt, in der nach dem Klassiker "Catch-A-Mole" Maulwürfe möglichst schnell angetippt werden müssen, um Punkte zu sammeln.</w:t>
      </w:r>
    </w:p>
    <w:p w:rsidR="00000000" w:rsidDel="00000000" w:rsidP="00000000" w:rsidRDefault="00000000" w:rsidRPr="00000000" w14:paraId="00000095">
      <w:pPr>
        <w:rPr>
          <w:sz w:val="27"/>
          <w:szCs w:val="27"/>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7"/>
                <w:szCs w:val="27"/>
              </w:rPr>
            </w:pPr>
            <w:hyperlink r:id="rId30">
              <w:r w:rsidDel="00000000" w:rsidR="00000000" w:rsidRPr="00000000">
                <w:rPr>
                  <w:color w:val="1155cc"/>
                  <w:sz w:val="27"/>
                  <w:szCs w:val="27"/>
                  <w:u w:val="single"/>
                  <w:rtl w:val="0"/>
                </w:rPr>
                <w:t xml:space="preserve">https://appcamps.link/gi2_algorithmen_start7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7"/>
                <w:szCs w:val="27"/>
              </w:rPr>
            </w:pPr>
            <w:hyperlink r:id="rId31">
              <w:r w:rsidDel="00000000" w:rsidR="00000000" w:rsidRPr="00000000">
                <w:rPr>
                  <w:color w:val="1155cc"/>
                  <w:sz w:val="27"/>
                  <w:szCs w:val="27"/>
                  <w:u w:val="single"/>
                  <w:rtl w:val="0"/>
                </w:rPr>
                <w:t xml:space="preserve">https://appcamps.link/gi2_algorithmen_lernkarten7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7"/>
                <w:szCs w:val="27"/>
              </w:rPr>
            </w:pPr>
            <w:hyperlink r:id="rId32">
              <w:r w:rsidDel="00000000" w:rsidR="00000000" w:rsidRPr="00000000">
                <w:rPr>
                  <w:color w:val="1155cc"/>
                  <w:sz w:val="27"/>
                  <w:szCs w:val="27"/>
                  <w:u w:val="single"/>
                  <w:rtl w:val="0"/>
                </w:rPr>
                <w:t xml:space="preserve">https://appcamps.link/gi2_algorithmen_abschluss7</w:t>
              </w:r>
            </w:hyperlink>
            <w:r w:rsidDel="00000000" w:rsidR="00000000" w:rsidRPr="00000000">
              <w:rPr>
                <w:rtl w:val="0"/>
              </w:rPr>
            </w:r>
          </w:p>
        </w:tc>
      </w:tr>
    </w:tbl>
    <w:p w:rsidR="00000000" w:rsidDel="00000000" w:rsidP="00000000" w:rsidRDefault="00000000" w:rsidRPr="00000000" w14:paraId="0000009C">
      <w:pPr>
        <w:pStyle w:val="Heading2"/>
        <w:rPr>
          <w:sz w:val="32"/>
          <w:szCs w:val="32"/>
        </w:rPr>
      </w:pPr>
      <w:bookmarkStart w:colFirst="0" w:colLast="0" w:name="_vfaij5mb5b6i" w:id="13"/>
      <w:bookmarkEnd w:id="13"/>
      <w:r w:rsidDel="00000000" w:rsidR="00000000" w:rsidRPr="00000000">
        <w:br w:type="page"/>
      </w:r>
      <w:r w:rsidDel="00000000" w:rsidR="00000000" w:rsidRPr="00000000">
        <w:rPr>
          <w:sz w:val="32"/>
          <w:szCs w:val="32"/>
          <w:rtl w:val="0"/>
        </w:rPr>
        <w:t xml:space="preserve">8. App Inventor: CloudDB Chat</w:t>
      </w:r>
    </w:p>
    <w:p w:rsidR="00000000" w:rsidDel="00000000" w:rsidP="00000000" w:rsidRDefault="00000000" w:rsidRPr="00000000" w14:paraId="0000009D">
      <w:pPr>
        <w:rPr>
          <w:sz w:val="27"/>
          <w:szCs w:val="27"/>
        </w:rPr>
      </w:pPr>
      <w:r w:rsidDel="00000000" w:rsidR="00000000" w:rsidRPr="00000000">
        <w:rPr>
          <w:sz w:val="27"/>
          <w:szCs w:val="27"/>
          <w:rtl w:val="0"/>
        </w:rPr>
        <w:t xml:space="preserve">In dieser Sitzung wird eine einfache Chat App anhand einer Cloud Datenbank entwickelt. Wichtig ist hier, dass die Nachrichten von allen gelesen werden können, die sich die gleiche App installieren.</w:t>
      </w:r>
    </w:p>
    <w:p w:rsidR="00000000" w:rsidDel="00000000" w:rsidP="00000000" w:rsidRDefault="00000000" w:rsidRPr="00000000" w14:paraId="0000009E">
      <w:pPr>
        <w:rPr>
          <w:sz w:val="27"/>
          <w:szCs w:val="27"/>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7"/>
                <w:szCs w:val="27"/>
              </w:rPr>
            </w:pPr>
            <w:hyperlink r:id="rId33">
              <w:r w:rsidDel="00000000" w:rsidR="00000000" w:rsidRPr="00000000">
                <w:rPr>
                  <w:color w:val="1155cc"/>
                  <w:sz w:val="27"/>
                  <w:szCs w:val="27"/>
                  <w:u w:val="single"/>
                  <w:rtl w:val="0"/>
                </w:rPr>
                <w:t xml:space="preserve">https://appcamps.link/gi2_algorithmen_start8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7"/>
                <w:szCs w:val="27"/>
              </w:rPr>
            </w:pPr>
            <w:hyperlink r:id="rId34">
              <w:r w:rsidDel="00000000" w:rsidR="00000000" w:rsidRPr="00000000">
                <w:rPr>
                  <w:color w:val="1155cc"/>
                  <w:sz w:val="27"/>
                  <w:szCs w:val="27"/>
                  <w:u w:val="single"/>
                  <w:rtl w:val="0"/>
                </w:rPr>
                <w:t xml:space="preserve">https://appcamps.link/gi2_algorithmen_lernkarten8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7"/>
                <w:szCs w:val="27"/>
              </w:rPr>
            </w:pPr>
            <w:hyperlink r:id="rId35">
              <w:r w:rsidDel="00000000" w:rsidR="00000000" w:rsidRPr="00000000">
                <w:rPr>
                  <w:color w:val="1155cc"/>
                  <w:sz w:val="27"/>
                  <w:szCs w:val="27"/>
                  <w:u w:val="single"/>
                  <w:rtl w:val="0"/>
                </w:rPr>
                <w:t xml:space="preserve">https://appcamps.link/gi2_algorithmen_abschluss8</w:t>
              </w:r>
            </w:hyperlink>
            <w:r w:rsidDel="00000000" w:rsidR="00000000" w:rsidRPr="00000000">
              <w:rPr>
                <w:rtl w:val="0"/>
              </w:rPr>
            </w:r>
          </w:p>
        </w:tc>
      </w:tr>
    </w:tbl>
    <w:p w:rsidR="00000000" w:rsidDel="00000000" w:rsidP="00000000" w:rsidRDefault="00000000" w:rsidRPr="00000000" w14:paraId="000000A5">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7makx0g2vgfe" w:id="14"/>
      <w:bookmarkEnd w:id="14"/>
      <w:r w:rsidDel="00000000" w:rsidR="00000000" w:rsidRPr="00000000">
        <w:rPr>
          <w:rtl w:val="0"/>
        </w:rPr>
        <w:t xml:space="preserve">Künstliche Intelligenz (KI)</w:t>
      </w:r>
    </w:p>
    <w:p w:rsidR="00000000" w:rsidDel="00000000" w:rsidP="00000000" w:rsidRDefault="00000000" w:rsidRPr="00000000" w14:paraId="000000A7">
      <w:pPr>
        <w:numPr>
          <w:ilvl w:val="0"/>
          <w:numId w:val="2"/>
        </w:numPr>
        <w:ind w:left="720" w:hanging="360"/>
        <w:rPr>
          <w:sz w:val="27"/>
          <w:szCs w:val="27"/>
          <w:u w:val="none"/>
        </w:rPr>
      </w:pPr>
      <w:r w:rsidDel="00000000" w:rsidR="00000000" w:rsidRPr="00000000">
        <w:rPr>
          <w:sz w:val="27"/>
          <w:szCs w:val="27"/>
          <w:rtl w:val="0"/>
        </w:rPr>
        <w:t xml:space="preserve">Make me Happy</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pStyle w:val="Heading2"/>
        <w:rPr/>
      </w:pPr>
      <w:bookmarkStart w:colFirst="0" w:colLast="0" w:name="_qgdpyk7cjauq" w:id="15"/>
      <w:bookmarkEnd w:id="15"/>
      <w:r w:rsidDel="00000000" w:rsidR="00000000" w:rsidRPr="00000000">
        <w:rPr>
          <w:rtl w:val="0"/>
        </w:rPr>
        <w:t xml:space="preserve">1. Make Me Happy</w:t>
      </w:r>
    </w:p>
    <w:p w:rsidR="00000000" w:rsidDel="00000000" w:rsidP="00000000" w:rsidRDefault="00000000" w:rsidRPr="00000000" w14:paraId="000000AA">
      <w:pPr>
        <w:rPr>
          <w:sz w:val="27"/>
          <w:szCs w:val="27"/>
        </w:rPr>
      </w:pPr>
      <w:r w:rsidDel="00000000" w:rsidR="00000000" w:rsidRPr="00000000">
        <w:rPr>
          <w:sz w:val="27"/>
          <w:szCs w:val="27"/>
          <w:rtl w:val="0"/>
        </w:rPr>
        <w:t xml:space="preserve">In dieser Sitzung erstellst du einen Charakter, der unterschiedlich auf freundliche und gemeine Eingaben reagiert.</w:t>
      </w:r>
    </w:p>
    <w:p w:rsidR="00000000" w:rsidDel="00000000" w:rsidP="00000000" w:rsidRDefault="00000000" w:rsidRPr="00000000" w14:paraId="000000AB">
      <w:pPr>
        <w:rPr>
          <w:sz w:val="27"/>
          <w:szCs w:val="27"/>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7"/>
                <w:szCs w:val="27"/>
              </w:rPr>
            </w:pPr>
            <w:hyperlink r:id="rId36">
              <w:r w:rsidDel="00000000" w:rsidR="00000000" w:rsidRPr="00000000">
                <w:rPr>
                  <w:color w:val="1155cc"/>
                  <w:sz w:val="27"/>
                  <w:szCs w:val="27"/>
                  <w:u w:val="single"/>
                  <w:rtl w:val="0"/>
                </w:rPr>
                <w:t xml:space="preserve">https://appcamps.link/kuenstlich_ai_start1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7"/>
                <w:szCs w:val="27"/>
              </w:rPr>
            </w:pPr>
            <w:hyperlink r:id="rId37">
              <w:r w:rsidDel="00000000" w:rsidR="00000000" w:rsidRPr="00000000">
                <w:rPr>
                  <w:color w:val="1155cc"/>
                  <w:sz w:val="27"/>
                  <w:szCs w:val="27"/>
                  <w:u w:val="single"/>
                  <w:rtl w:val="0"/>
                </w:rPr>
                <w:t xml:space="preserve">https://appcamps.link/gi2_algorithmen_lernkarten8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7"/>
                <w:szCs w:val="27"/>
              </w:rPr>
            </w:pPr>
            <w:hyperlink r:id="rId38">
              <w:r w:rsidDel="00000000" w:rsidR="00000000" w:rsidRPr="00000000">
                <w:rPr>
                  <w:color w:val="1155cc"/>
                  <w:sz w:val="27"/>
                  <w:szCs w:val="27"/>
                  <w:u w:val="single"/>
                  <w:rtl w:val="0"/>
                </w:rPr>
                <w:t xml:space="preserve">https://appcamps.link/gi2_algorithmen_abschluss8</w:t>
              </w:r>
            </w:hyperlink>
            <w:r w:rsidDel="00000000" w:rsidR="00000000" w:rsidRPr="00000000">
              <w:rPr>
                <w:rtl w:val="0"/>
              </w:rPr>
            </w:r>
          </w:p>
        </w:tc>
      </w:tr>
    </w:tbl>
    <w:p w:rsidR="00000000" w:rsidDel="00000000" w:rsidP="00000000" w:rsidRDefault="00000000" w:rsidRPr="00000000" w14:paraId="000000B2">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pcamps.link/ai_workout_abschluss1" TargetMode="External"/><Relationship Id="rId22" Type="http://schemas.openxmlformats.org/officeDocument/2006/relationships/hyperlink" Target="https://appcamps.link/ai_workout_lernkarten2" TargetMode="External"/><Relationship Id="rId21" Type="http://schemas.openxmlformats.org/officeDocument/2006/relationships/hyperlink" Target="https://appcamps.link/ai_workout_start2" TargetMode="External"/><Relationship Id="rId24" Type="http://schemas.openxmlformats.org/officeDocument/2006/relationships/hyperlink" Target="https://appcamps.link/ai_workout_start3" TargetMode="External"/><Relationship Id="rId23" Type="http://schemas.openxmlformats.org/officeDocument/2006/relationships/hyperlink" Target="https://appcamps.link/ai_workout_abschlus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camps.link/appinventor_start2" TargetMode="External"/><Relationship Id="rId26" Type="http://schemas.openxmlformats.org/officeDocument/2006/relationships/hyperlink" Target="https://appcamps.link/ai_workout_abschluss3" TargetMode="External"/><Relationship Id="rId25" Type="http://schemas.openxmlformats.org/officeDocument/2006/relationships/hyperlink" Target="https://appcamps.link/ai_workout_lernkarten3" TargetMode="External"/><Relationship Id="rId28" Type="http://schemas.openxmlformats.org/officeDocument/2006/relationships/hyperlink" Target="https://appcamps.link/ai_workout_lernkarten4" TargetMode="External"/><Relationship Id="rId27" Type="http://schemas.openxmlformats.org/officeDocument/2006/relationships/hyperlink" Target="https://appcamps.link/ai_workout_start4" TargetMode="External"/><Relationship Id="rId5" Type="http://schemas.openxmlformats.org/officeDocument/2006/relationships/styles" Target="styles.xml"/><Relationship Id="rId6" Type="http://schemas.openxmlformats.org/officeDocument/2006/relationships/hyperlink" Target="https://appcamps.link/appinventor_start1" TargetMode="External"/><Relationship Id="rId29" Type="http://schemas.openxmlformats.org/officeDocument/2006/relationships/hyperlink" Target="https://appcamps.link/ai_workout_abschluss4" TargetMode="External"/><Relationship Id="rId7" Type="http://schemas.openxmlformats.org/officeDocument/2006/relationships/hyperlink" Target="https://appcamps.link/appinventor_lernkarten1" TargetMode="External"/><Relationship Id="rId8" Type="http://schemas.openxmlformats.org/officeDocument/2006/relationships/hyperlink" Target="https://appcamps.link/appinventor_abschluss1" TargetMode="External"/><Relationship Id="rId31" Type="http://schemas.openxmlformats.org/officeDocument/2006/relationships/hyperlink" Target="https://appcamps.link/gi2_algorithmen_lernkarten7" TargetMode="External"/><Relationship Id="rId30" Type="http://schemas.openxmlformats.org/officeDocument/2006/relationships/hyperlink" Target="https://appcamps.link/gi2_algorithmen_start7" TargetMode="External"/><Relationship Id="rId11" Type="http://schemas.openxmlformats.org/officeDocument/2006/relationships/hyperlink" Target="https://appcamps.link/appinventor_abschluss2" TargetMode="External"/><Relationship Id="rId33" Type="http://schemas.openxmlformats.org/officeDocument/2006/relationships/hyperlink" Target="https://appcamps.link/gi2_algorithmen_start8" TargetMode="External"/><Relationship Id="rId10" Type="http://schemas.openxmlformats.org/officeDocument/2006/relationships/hyperlink" Target="https://appcamps.link/appinventor_lernkarten2" TargetMode="External"/><Relationship Id="rId32" Type="http://schemas.openxmlformats.org/officeDocument/2006/relationships/hyperlink" Target="https://appcamps.link/gi2_algorithmen_abschluss7" TargetMode="External"/><Relationship Id="rId13" Type="http://schemas.openxmlformats.org/officeDocument/2006/relationships/hyperlink" Target="https://appcamps.link/appinventor_lernkarten3" TargetMode="External"/><Relationship Id="rId35" Type="http://schemas.openxmlformats.org/officeDocument/2006/relationships/hyperlink" Target="https://appcamps.link/gi2_algorithmen_abschluss8" TargetMode="External"/><Relationship Id="rId12" Type="http://schemas.openxmlformats.org/officeDocument/2006/relationships/hyperlink" Target="https://appcamps.link/appinventor_start3" TargetMode="External"/><Relationship Id="rId34" Type="http://schemas.openxmlformats.org/officeDocument/2006/relationships/hyperlink" Target="https://appcamps.link/gi2_algorithmen_lernkarten8" TargetMode="External"/><Relationship Id="rId15" Type="http://schemas.openxmlformats.org/officeDocument/2006/relationships/hyperlink" Target="https://appcamps.link/appinventor_start4" TargetMode="External"/><Relationship Id="rId37" Type="http://schemas.openxmlformats.org/officeDocument/2006/relationships/hyperlink" Target="https://appcamps.link/gi2_algorithmen_lernkarten8" TargetMode="External"/><Relationship Id="rId14" Type="http://schemas.openxmlformats.org/officeDocument/2006/relationships/hyperlink" Target="https://appcamps.link/appinventor_abschluss3" TargetMode="External"/><Relationship Id="rId36" Type="http://schemas.openxmlformats.org/officeDocument/2006/relationships/hyperlink" Target="https://appcamps.link/kuenstlich_ai_start1" TargetMode="External"/><Relationship Id="rId17" Type="http://schemas.openxmlformats.org/officeDocument/2006/relationships/hyperlink" Target="https://appcamps.link/appinventor_abschluss4" TargetMode="External"/><Relationship Id="rId16" Type="http://schemas.openxmlformats.org/officeDocument/2006/relationships/hyperlink" Target="https://appcamps.link/appinventor_lernkarten4" TargetMode="External"/><Relationship Id="rId38" Type="http://schemas.openxmlformats.org/officeDocument/2006/relationships/hyperlink" Target="https://appcamps.link/gi2_algorithmen_abschluss8" TargetMode="External"/><Relationship Id="rId19" Type="http://schemas.openxmlformats.org/officeDocument/2006/relationships/hyperlink" Target="https://appcamps.link/ai_workout_lernkarten1" TargetMode="External"/><Relationship Id="rId18" Type="http://schemas.openxmlformats.org/officeDocument/2006/relationships/hyperlink" Target="https://appcamps.link/ai_workout_st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