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62430" w14:textId="77777777" w:rsidR="00625480" w:rsidRDefault="00625480" w:rsidP="00981C39">
      <w:pPr>
        <w:jc w:val="center"/>
        <w:rPr>
          <w:rFonts w:ascii="Book Antiqua" w:hAnsi="Book Antiqua"/>
          <w:b/>
          <w:bCs/>
        </w:rPr>
      </w:pPr>
    </w:p>
    <w:p w14:paraId="26172FEA" w14:textId="77777777" w:rsidR="001223AD" w:rsidRDefault="001223AD" w:rsidP="00981C39">
      <w:pPr>
        <w:jc w:val="center"/>
        <w:rPr>
          <w:rFonts w:ascii="Book Antiqua" w:hAnsi="Book Antiqua"/>
          <w:b/>
          <w:bCs/>
        </w:rPr>
      </w:pPr>
    </w:p>
    <w:p w14:paraId="6295DBC1" w14:textId="77777777" w:rsidR="009A07E6" w:rsidRDefault="009A07E6" w:rsidP="00981C39">
      <w:pPr>
        <w:jc w:val="center"/>
        <w:rPr>
          <w:rFonts w:ascii="Book Antiqua" w:hAnsi="Book Antiqua"/>
          <w:b/>
          <w:bCs/>
        </w:rPr>
      </w:pPr>
    </w:p>
    <w:p w14:paraId="2A1C5A59" w14:textId="77777777" w:rsidR="00042B4C" w:rsidRPr="001D542E" w:rsidRDefault="007004E0" w:rsidP="00981C39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14:paraId="1CC2DD01" w14:textId="77777777" w:rsidR="00042B4C" w:rsidRPr="007004E0" w:rsidRDefault="00042B4C">
      <w:pPr>
        <w:rPr>
          <w:rFonts w:ascii="Book Antiqua" w:hAnsi="Book Antiqua"/>
          <w:b/>
          <w:bCs/>
        </w:rPr>
      </w:pPr>
    </w:p>
    <w:p w14:paraId="7AA52C94" w14:textId="77777777" w:rsidR="0057135A" w:rsidRPr="007004E0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2DAC12F7" w14:textId="77777777" w:rsidR="00BC3A5E" w:rsidRPr="007004E0" w:rsidRDefault="00BC3A5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D606878" w14:textId="7777777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 w:rsidR="007004E0"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14:paraId="36949C29" w14:textId="77777777" w:rsidR="000A30DC" w:rsidRPr="00EB482E" w:rsidRDefault="00625480" w:rsidP="00BA4919">
      <w:pPr>
        <w:autoSpaceDE w:val="0"/>
        <w:autoSpaceDN w:val="0"/>
        <w:adjustRightInd w:val="0"/>
        <w:ind w:left="1080"/>
        <w:rPr>
          <w:rFonts w:ascii="Book Antiqua" w:hAnsi="Book Antiqua"/>
          <w:b/>
          <w:bCs/>
          <w:sz w:val="22"/>
          <w:szCs w:val="22"/>
        </w:rPr>
      </w:pPr>
      <w:r w:rsidRPr="00EB482E">
        <w:rPr>
          <w:rFonts w:ascii="Book Antiqua" w:hAnsi="Book Antiqua" w:cs="BookAntiqua"/>
          <w:b/>
          <w:bCs/>
          <w:sz w:val="22"/>
          <w:szCs w:val="22"/>
        </w:rPr>
        <w:t>ANSWER: True</w:t>
      </w:r>
      <w:r w:rsidR="00BA4919" w:rsidRPr="00EB482E">
        <w:rPr>
          <w:rFonts w:ascii="Book Antiqua" w:hAnsi="Book Antiqua" w:cs="BookAntiqua"/>
          <w:b/>
          <w:bCs/>
          <w:sz w:val="22"/>
          <w:szCs w:val="22"/>
        </w:rPr>
        <w:t>.</w:t>
      </w:r>
    </w:p>
    <w:p w14:paraId="7E379F31" w14:textId="7777777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="00902B77" w:rsidRPr="007004E0">
        <w:rPr>
          <w:rFonts w:ascii="Book Antiqua" w:hAnsi="Book Antiqua" w:cs="BookAntiqua"/>
          <w:sz w:val="22"/>
          <w:szCs w:val="22"/>
        </w:rPr>
        <w:t xml:space="preserve">survey </w:t>
      </w:r>
      <w:r w:rsidRPr="007004E0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w14:paraId="36E313E3" w14:textId="77777777" w:rsidR="00BA4919" w:rsidRPr="007004E0" w:rsidRDefault="00BA4919" w:rsidP="00BA4919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EB482E">
        <w:rPr>
          <w:rFonts w:ascii="Book Antiqua" w:hAnsi="Book Antiqua" w:cs="BookAntiqua"/>
          <w:b/>
          <w:bCs/>
          <w:sz w:val="22"/>
          <w:szCs w:val="22"/>
        </w:rPr>
        <w:t>ANSWER: False, the sampling frame is a list of every item that appears in a survey sample which responds to the questions and not the other</w:t>
      </w:r>
      <w:r>
        <w:rPr>
          <w:rFonts w:ascii="Book Antiqua" w:hAnsi="Book Antiqua" w:cs="BookAntiqua"/>
          <w:sz w:val="22"/>
          <w:szCs w:val="22"/>
        </w:rPr>
        <w:t>.</w:t>
      </w:r>
    </w:p>
    <w:p w14:paraId="407EB352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57B2320B" w14:textId="7777777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14:paraId="6A36C75B" w14:textId="77777777" w:rsidR="00625480" w:rsidRDefault="00625480" w:rsidP="00625480">
      <w:pPr>
        <w:pStyle w:val="ListParagraph"/>
        <w:rPr>
          <w:rFonts w:ascii="Book Antiqua" w:hAnsi="Book Antiqua" w:cs="BookAntiqua"/>
          <w:sz w:val="22"/>
          <w:szCs w:val="22"/>
        </w:rPr>
      </w:pPr>
    </w:p>
    <w:p w14:paraId="528AD575" w14:textId="77777777" w:rsidR="00625480" w:rsidRPr="00EB482E" w:rsidRDefault="00625480" w:rsidP="00625480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 w:rsidRPr="00EB482E">
        <w:rPr>
          <w:rFonts w:ascii="Book Antiqua" w:hAnsi="Book Antiqua" w:cs="BookAntiqua"/>
          <w:b/>
          <w:bCs/>
          <w:sz w:val="22"/>
          <w:szCs w:val="22"/>
        </w:rPr>
        <w:t>ANSWER:</w:t>
      </w:r>
      <w:r w:rsidR="00BA4919" w:rsidRPr="00EB482E"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 w:rsidRPr="00EB482E">
        <w:rPr>
          <w:rFonts w:ascii="Book Antiqua" w:hAnsi="Book Antiqua" w:cs="BookAntiqua"/>
          <w:b/>
          <w:bCs/>
          <w:sz w:val="22"/>
          <w:szCs w:val="22"/>
        </w:rPr>
        <w:t>True</w:t>
      </w:r>
    </w:p>
    <w:p w14:paraId="332BDCD2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4C32CAC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E9587CB" w14:textId="77777777" w:rsidR="000A30DC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w14:paraId="09875143" w14:textId="77777777" w:rsidR="0013326D" w:rsidRPr="00EB482E" w:rsidRDefault="00A158BB" w:rsidP="000A30DC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EB482E">
        <w:rPr>
          <w:rFonts w:ascii="Book Antiqua" w:hAnsi="Book Antiqua" w:cs="BookAntiqua"/>
          <w:b/>
          <w:bCs/>
          <w:sz w:val="22"/>
          <w:szCs w:val="22"/>
        </w:rPr>
        <w:t>ANSWER</w:t>
      </w:r>
    </w:p>
    <w:p w14:paraId="27453B00" w14:textId="77777777" w:rsidR="00A158BB" w:rsidRPr="00A158BB" w:rsidRDefault="0013326D" w:rsidP="00A158BB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opulation</w:t>
      </w:r>
      <w:r w:rsidR="00A158BB" w:rsidRPr="001A7E29">
        <w:rPr>
          <w:rFonts w:ascii="Book Antiqua" w:hAnsi="Book Antiqua" w:cs="BookAntiqua"/>
          <w:b/>
          <w:bCs/>
          <w:sz w:val="22"/>
          <w:szCs w:val="22"/>
        </w:rPr>
        <w:t>-</w:t>
      </w:r>
      <w:r w:rsidR="00913C14" w:rsidRPr="001A7E29">
        <w:rPr>
          <w:rFonts w:ascii="Book Antiqua" w:hAnsi="Book Antiqua" w:cs="BookAntiqua"/>
          <w:b/>
          <w:bCs/>
          <w:sz w:val="22"/>
          <w:szCs w:val="22"/>
        </w:rPr>
        <w:t>all the readers of PC magazine</w:t>
      </w:r>
    </w:p>
    <w:p w14:paraId="25F549AA" w14:textId="77777777" w:rsidR="000A30DC" w:rsidRPr="001A7E29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arameter of interest</w:t>
      </w:r>
      <w:r w:rsidR="00A158BB">
        <w:rPr>
          <w:rFonts w:ascii="Book Antiqua" w:hAnsi="Book Antiqua" w:cs="BookAntiqua"/>
          <w:sz w:val="22"/>
          <w:szCs w:val="22"/>
        </w:rPr>
        <w:t>-</w:t>
      </w:r>
      <w:r w:rsidR="00A158BB" w:rsidRPr="001A7E29">
        <w:rPr>
          <w:rFonts w:ascii="Book Antiqua" w:hAnsi="Book Antiqua" w:cs="BookAntiqua"/>
          <w:b/>
          <w:bCs/>
          <w:sz w:val="22"/>
          <w:szCs w:val="22"/>
        </w:rPr>
        <w:t>rating different products</w:t>
      </w:r>
    </w:p>
    <w:p w14:paraId="4E17D05B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ampling frame</w:t>
      </w:r>
      <w:r w:rsidR="00A158BB">
        <w:rPr>
          <w:rFonts w:ascii="Book Antiqua" w:hAnsi="Book Antiqua" w:cs="BookAntiqua"/>
          <w:sz w:val="22"/>
          <w:szCs w:val="22"/>
        </w:rPr>
        <w:t>-</w:t>
      </w:r>
      <w:r w:rsidR="00913C14" w:rsidRPr="001A7E29">
        <w:rPr>
          <w:rFonts w:ascii="Book Antiqua" w:hAnsi="Book Antiqua" w:cs="BookAntiqua"/>
          <w:b/>
          <w:bCs/>
          <w:sz w:val="22"/>
          <w:szCs w:val="22"/>
        </w:rPr>
        <w:t xml:space="preserve">more than </w:t>
      </w:r>
      <w:r w:rsidR="00A158BB" w:rsidRPr="001A7E29">
        <w:rPr>
          <w:rFonts w:ascii="Book Antiqua" w:hAnsi="Book Antiqua" w:cs="BookAntiqua"/>
          <w:b/>
          <w:bCs/>
          <w:sz w:val="22"/>
          <w:szCs w:val="22"/>
        </w:rPr>
        <w:t>9000</w:t>
      </w:r>
    </w:p>
    <w:p w14:paraId="02A1057C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ample size</w:t>
      </w:r>
      <w:r w:rsidR="00A158BB">
        <w:rPr>
          <w:rFonts w:ascii="Book Antiqua" w:hAnsi="Book Antiqua" w:cs="BookAntiqua"/>
          <w:sz w:val="22"/>
          <w:szCs w:val="22"/>
        </w:rPr>
        <w:t>-</w:t>
      </w:r>
      <w:r w:rsidR="00A158BB" w:rsidRPr="001A7E29">
        <w:rPr>
          <w:rFonts w:ascii="Book Antiqua" w:hAnsi="Book Antiqua" w:cs="BookAntiqua"/>
          <w:b/>
          <w:bCs/>
          <w:sz w:val="22"/>
          <w:szCs w:val="22"/>
        </w:rPr>
        <w:t>225</w:t>
      </w:r>
    </w:p>
    <w:p w14:paraId="765C1207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B32574" w:rsidRPr="007004E0">
        <w:rPr>
          <w:rFonts w:ascii="Book Antiqua" w:hAnsi="Book Antiqua" w:cs="BookAntiqua"/>
          <w:sz w:val="22"/>
          <w:szCs w:val="22"/>
        </w:rPr>
        <w:t>ampling design</w:t>
      </w:r>
      <w:r w:rsidR="001A7E29">
        <w:rPr>
          <w:rFonts w:ascii="Book Antiqua" w:hAnsi="Book Antiqua" w:cs="BookAntiqua"/>
          <w:sz w:val="22"/>
          <w:szCs w:val="22"/>
        </w:rPr>
        <w:t>-</w:t>
      </w:r>
      <w:r w:rsidR="001A7E29" w:rsidRPr="001A7E29">
        <w:rPr>
          <w:rFonts w:ascii="Book Antiqua" w:hAnsi="Book Antiqua" w:cs="BookAntiqua"/>
          <w:b/>
          <w:bCs/>
          <w:sz w:val="22"/>
          <w:szCs w:val="22"/>
        </w:rPr>
        <w:t>voluntary response</w:t>
      </w:r>
    </w:p>
    <w:p w14:paraId="452C8849" w14:textId="77777777" w:rsidR="000A30DC" w:rsidRPr="001A7E29" w:rsidRDefault="000A30DC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  <w:r w:rsidR="001A7E29">
        <w:rPr>
          <w:rFonts w:ascii="Book Antiqua" w:hAnsi="Book Antiqua" w:cs="BookAntiqua"/>
          <w:sz w:val="22"/>
          <w:szCs w:val="22"/>
        </w:rPr>
        <w:t>-</w:t>
      </w:r>
      <w:r w:rsidR="001A7E29" w:rsidRPr="001A7E29">
        <w:rPr>
          <w:rFonts w:ascii="Book Antiqua" w:hAnsi="Book Antiqua" w:cs="BookAntiqua"/>
          <w:b/>
          <w:bCs/>
          <w:sz w:val="22"/>
          <w:szCs w:val="22"/>
        </w:rPr>
        <w:t>we cannot predict the result</w:t>
      </w:r>
    </w:p>
    <w:p w14:paraId="58753F18" w14:textId="77777777" w:rsidR="000A30DC" w:rsidRPr="007004E0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5026F1C" w14:textId="77777777" w:rsidR="000A30DC" w:rsidRDefault="000A30DC" w:rsidP="000A30DC">
      <w:pPr>
        <w:rPr>
          <w:rFonts w:ascii="Book Antiqua" w:hAnsi="Book Antiqua"/>
          <w:sz w:val="22"/>
          <w:szCs w:val="22"/>
        </w:rPr>
      </w:pPr>
    </w:p>
    <w:p w14:paraId="696D5485" w14:textId="77777777" w:rsidR="0013326D" w:rsidRPr="007004E0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225059DF" w14:textId="77777777" w:rsidR="0013326D" w:rsidRPr="007004E0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F947488" w14:textId="77777777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7D479245" w14:textId="77777777" w:rsidR="00AE6675" w:rsidRPr="00EB482E" w:rsidRDefault="001A7E29" w:rsidP="00AE6675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 w:rsidRPr="00EB482E">
        <w:rPr>
          <w:rFonts w:ascii="Book Antiqua" w:hAnsi="Book Antiqua" w:cs="BookAntiqua"/>
          <w:b/>
          <w:bCs/>
          <w:sz w:val="22"/>
          <w:szCs w:val="22"/>
        </w:rPr>
        <w:t>ANSWER: Yes</w:t>
      </w:r>
      <w:r w:rsidR="00AE6675" w:rsidRPr="00EB482E">
        <w:rPr>
          <w:rFonts w:ascii="Book Antiqua" w:hAnsi="Book Antiqua" w:cs="BookAntiqua"/>
          <w:b/>
          <w:bCs/>
          <w:sz w:val="22"/>
          <w:szCs w:val="22"/>
        </w:rPr>
        <w:t>,100 is a plausible value since its lies between 50 and 110</w:t>
      </w:r>
    </w:p>
    <w:p w14:paraId="3DC34D7D" w14:textId="77777777" w:rsidR="0013326D" w:rsidRPr="007004E0" w:rsidRDefault="0013326D" w:rsidP="0013326D">
      <w:pPr>
        <w:ind w:left="360"/>
        <w:rPr>
          <w:rFonts w:ascii="Book Antiqua" w:hAnsi="Book Antiqua"/>
          <w:sz w:val="22"/>
          <w:szCs w:val="22"/>
        </w:rPr>
      </w:pPr>
    </w:p>
    <w:p w14:paraId="088087F5" w14:textId="77777777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If the 95% confidence interval for the number of moviegoers who purchase concessions is 30% to 45%, th</w:t>
      </w:r>
      <w:r w:rsidR="000A6243"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14:paraId="45EC89C9" w14:textId="77777777" w:rsidR="00AE6675" w:rsidRPr="00EB482E" w:rsidRDefault="00AE6675" w:rsidP="00AE6675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 w:rsidRPr="00EB482E">
        <w:rPr>
          <w:rFonts w:ascii="Book Antiqua" w:hAnsi="Book Antiqua" w:cs="BookAntiqua"/>
          <w:b/>
          <w:bCs/>
          <w:sz w:val="22"/>
          <w:szCs w:val="22"/>
        </w:rPr>
        <w:t>ANSWER:</w:t>
      </w:r>
      <w:r w:rsidR="00EA4612" w:rsidRPr="00EB482E"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 w:rsidR="001A7E29" w:rsidRPr="00EB482E">
        <w:rPr>
          <w:rFonts w:ascii="Book Antiqua" w:hAnsi="Book Antiqua" w:cs="BookAntiqua"/>
          <w:b/>
          <w:bCs/>
          <w:sz w:val="22"/>
          <w:szCs w:val="22"/>
        </w:rPr>
        <w:t xml:space="preserve">No, </w:t>
      </w:r>
      <w:proofErr w:type="gramStart"/>
      <w:r w:rsidR="001A7E29" w:rsidRPr="00EB482E">
        <w:rPr>
          <w:rFonts w:ascii="Book Antiqua" w:hAnsi="Book Antiqua" w:cs="BookAntiqua"/>
          <w:b/>
          <w:bCs/>
          <w:sz w:val="22"/>
          <w:szCs w:val="22"/>
        </w:rPr>
        <w:t>This</w:t>
      </w:r>
      <w:proofErr w:type="gramEnd"/>
      <w:r w:rsidRPr="00EB482E">
        <w:rPr>
          <w:rFonts w:ascii="Book Antiqua" w:hAnsi="Book Antiqua" w:cs="BookAntiqua"/>
          <w:b/>
          <w:bCs/>
          <w:sz w:val="22"/>
          <w:szCs w:val="22"/>
        </w:rPr>
        <w:t xml:space="preserve"> means that </w:t>
      </w:r>
      <w:r w:rsidR="00EA4612" w:rsidRPr="00EB482E">
        <w:rPr>
          <w:rFonts w:ascii="Book Antiqua" w:hAnsi="Book Antiqua" w:cs="BookAntiqua"/>
          <w:b/>
          <w:bCs/>
          <w:sz w:val="22"/>
          <w:szCs w:val="22"/>
        </w:rPr>
        <w:t>95 % of the moviegoers purchase concessions between 30% to 45%.</w:t>
      </w:r>
    </w:p>
    <w:p w14:paraId="1E6EBE4F" w14:textId="77777777" w:rsidR="0013326D" w:rsidRDefault="0013326D" w:rsidP="0013326D">
      <w:pPr>
        <w:pStyle w:val="ListParagraph"/>
        <w:rPr>
          <w:rFonts w:ascii="Book Antiqua" w:hAnsi="Book Antiqua" w:cs="BookAntiqua"/>
          <w:sz w:val="22"/>
          <w:szCs w:val="22"/>
        </w:rPr>
      </w:pPr>
    </w:p>
    <w:p w14:paraId="1987B1D2" w14:textId="77777777" w:rsidR="000A30DC" w:rsidRPr="0013326D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</w:t>
      </w:r>
      <w:r w:rsidR="004E52C9" w:rsidRPr="0013326D">
        <w:rPr>
          <w:rFonts w:ascii="Book Antiqua" w:hAnsi="Book Antiqua" w:cs="BookAntiqua"/>
          <w:sz w:val="22"/>
          <w:szCs w:val="22"/>
        </w:rPr>
        <w:t>Confidence-I</w:t>
      </w:r>
      <w:r w:rsidRPr="0013326D">
        <w:rPr>
          <w:rFonts w:ascii="Book Antiqua" w:hAnsi="Book Antiqua" w:cs="BookAntiqua"/>
          <w:sz w:val="22"/>
          <w:szCs w:val="22"/>
        </w:rPr>
        <w:t xml:space="preserve">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14:paraId="05BD85F5" w14:textId="77777777" w:rsidR="000A30DC" w:rsidRPr="00EB482E" w:rsidRDefault="00EA4612" w:rsidP="000A30DC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  <w:r w:rsidRPr="00EB482E">
        <w:rPr>
          <w:rFonts w:ascii="Book Antiqua" w:hAnsi="Book Antiqua" w:cs="BookAntiqua"/>
          <w:b/>
          <w:sz w:val="22"/>
          <w:szCs w:val="22"/>
        </w:rPr>
        <w:t>ANSWER:</w:t>
      </w:r>
      <w:r w:rsidR="001A7E29">
        <w:rPr>
          <w:rFonts w:ascii="Book Antiqua" w:hAnsi="Book Antiqua" w:cs="BookAntiqua"/>
          <w:b/>
          <w:sz w:val="22"/>
          <w:szCs w:val="22"/>
        </w:rPr>
        <w:t xml:space="preserve"> </w:t>
      </w:r>
      <w:proofErr w:type="spellStart"/>
      <w:proofErr w:type="gramStart"/>
      <w:r w:rsidRPr="00EB482E">
        <w:rPr>
          <w:rFonts w:ascii="Book Antiqua" w:hAnsi="Book Antiqua" w:cs="BookAntiqua"/>
          <w:b/>
          <w:sz w:val="22"/>
          <w:szCs w:val="22"/>
        </w:rPr>
        <w:t>Yes,sample</w:t>
      </w:r>
      <w:proofErr w:type="spellEnd"/>
      <w:proofErr w:type="gramEnd"/>
      <w:r w:rsidRPr="00EB482E">
        <w:rPr>
          <w:rFonts w:ascii="Book Antiqua" w:hAnsi="Book Antiqua" w:cs="BookAntiqua"/>
          <w:b/>
          <w:sz w:val="22"/>
          <w:szCs w:val="22"/>
        </w:rPr>
        <w:t xml:space="preserve"> data should be normally distributed in order to get the 95% confidence interval.</w:t>
      </w:r>
      <w:r w:rsidR="001A7E29">
        <w:rPr>
          <w:rFonts w:ascii="Book Antiqua" w:hAnsi="Book Antiqua" w:cs="BookAntiqua"/>
          <w:b/>
          <w:sz w:val="22"/>
          <w:szCs w:val="22"/>
        </w:rPr>
        <w:t xml:space="preserve"> </w:t>
      </w:r>
      <w:proofErr w:type="spellStart"/>
      <w:r w:rsidRPr="00EB482E">
        <w:rPr>
          <w:rFonts w:ascii="Book Antiqua" w:hAnsi="Book Antiqua" w:cs="BookAntiqua"/>
          <w:b/>
          <w:sz w:val="22"/>
          <w:szCs w:val="22"/>
        </w:rPr>
        <w:t>i.e</w:t>
      </w:r>
      <w:proofErr w:type="spellEnd"/>
      <w:r w:rsidRPr="00EB482E">
        <w:rPr>
          <w:rFonts w:ascii="Book Antiqua" w:hAnsi="Book Antiqua" w:cs="BookAntiqua"/>
          <w:b/>
          <w:sz w:val="22"/>
          <w:szCs w:val="22"/>
        </w:rPr>
        <w:t xml:space="preserve"> it </w:t>
      </w:r>
      <w:proofErr w:type="spellStart"/>
      <w:r w:rsidRPr="00EB482E">
        <w:rPr>
          <w:rFonts w:ascii="Book Antiqua" w:hAnsi="Book Antiqua" w:cs="BookAntiqua"/>
          <w:b/>
          <w:sz w:val="22"/>
          <w:szCs w:val="22"/>
        </w:rPr>
        <w:t>shoud</w:t>
      </w:r>
      <w:proofErr w:type="spellEnd"/>
      <w:r w:rsidRPr="00EB482E">
        <w:rPr>
          <w:rFonts w:ascii="Book Antiqua" w:hAnsi="Book Antiqua" w:cs="BookAntiqua"/>
          <w:b/>
          <w:sz w:val="22"/>
          <w:szCs w:val="22"/>
        </w:rPr>
        <w:t xml:space="preserve"> give a symmetric curve.</w:t>
      </w:r>
    </w:p>
    <w:p w14:paraId="52C8B21D" w14:textId="77777777" w:rsidR="0013326D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7865DF85" w14:textId="77777777" w:rsidR="000A30DC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bookmarkStart w:id="0" w:name="_Hlk74091673"/>
      <w:r w:rsidR="002B267B"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50EDFD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.75pt" o:ole="">
            <v:imagedata r:id="rId5" o:title=""/>
          </v:shape>
          <o:OLEObject Type="Embed" ProgID="Equation.3" ShapeID="_x0000_i1025" DrawAspect="Content" ObjectID="_1684796335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773CDB1D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bookmarkEnd w:id="0"/>
    <w:p w14:paraId="74AED3A7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14:paraId="71FAB210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14:paraId="398E0E84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14:paraId="19CFBDCA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14:paraId="51B0AE12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0212D185" w14:textId="77777777" w:rsidR="008B640D" w:rsidRPr="0024122E" w:rsidRDefault="00AE6675" w:rsidP="00350ED6">
      <w:p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EB482E">
        <w:rPr>
          <w:rFonts w:ascii="Book Antiqua" w:hAnsi="Book Antiqua" w:cs="BookAntiqua"/>
          <w:b/>
          <w:sz w:val="22"/>
          <w:szCs w:val="22"/>
        </w:rPr>
        <w:t>ANSWER:</w:t>
      </w:r>
      <w:r w:rsidR="001A7E29">
        <w:rPr>
          <w:rFonts w:ascii="Book Antiqua" w:hAnsi="Book Antiqua" w:cs="BookAntiqua"/>
          <w:b/>
          <w:sz w:val="22"/>
          <w:szCs w:val="22"/>
        </w:rPr>
        <w:t xml:space="preserve"> In case if many large values are present </w:t>
      </w:r>
      <w:r w:rsidR="0024122E">
        <w:rPr>
          <w:rFonts w:ascii="Book Antiqua" w:hAnsi="Book Antiqua" w:cs="BookAntiqua"/>
          <w:b/>
          <w:sz w:val="22"/>
          <w:szCs w:val="22"/>
        </w:rPr>
        <w:t>then</w:t>
      </w:r>
      <w:r w:rsidR="001A7E29">
        <w:rPr>
          <w:rFonts w:ascii="Book Antiqua" w:hAnsi="Book Antiqua" w:cs="BookAntiqua"/>
          <w:b/>
          <w:sz w:val="22"/>
          <w:szCs w:val="22"/>
        </w:rPr>
        <w:t xml:space="preserve"> sample mean can be greater than population </w:t>
      </w:r>
      <w:r w:rsidR="0024122E">
        <w:rPr>
          <w:rFonts w:ascii="Book Antiqua" w:hAnsi="Book Antiqua" w:cs="BookAntiqua"/>
          <w:b/>
          <w:sz w:val="22"/>
          <w:szCs w:val="22"/>
        </w:rPr>
        <w:t xml:space="preserve">mean. </w:t>
      </w:r>
      <w:proofErr w:type="gramStart"/>
      <w:r w:rsidR="0024122E">
        <w:rPr>
          <w:rFonts w:ascii="Book Antiqua" w:hAnsi="Book Antiqua" w:cs="BookAntiqua"/>
          <w:b/>
          <w:sz w:val="22"/>
          <w:szCs w:val="22"/>
        </w:rPr>
        <w:t>So</w:t>
      </w:r>
      <w:proofErr w:type="gramEnd"/>
      <w:r w:rsidR="001A7E29">
        <w:rPr>
          <w:rFonts w:ascii="Book Antiqua" w:hAnsi="Book Antiqua" w:cs="BookAntiqua"/>
          <w:b/>
          <w:sz w:val="22"/>
          <w:szCs w:val="22"/>
        </w:rPr>
        <w:t xml:space="preserve"> </w:t>
      </w:r>
      <w:r w:rsidR="001A7E29" w:rsidRPr="0024122E">
        <w:rPr>
          <w:rFonts w:ascii="Book Antiqua" w:hAnsi="Book Antiqua" w:cs="BookAntiqua"/>
          <w:b/>
          <w:sz w:val="22"/>
          <w:szCs w:val="22"/>
        </w:rPr>
        <w:t>probability</w:t>
      </w:r>
      <w:r w:rsidR="0024122E" w:rsidRPr="0024122E">
        <w:rPr>
          <w:rFonts w:ascii="Book Antiqua" w:hAnsi="Book Antiqua" w:cs="BookAntiqua"/>
          <w:b/>
          <w:sz w:val="22"/>
          <w:szCs w:val="22"/>
        </w:rPr>
        <w:t xml:space="preserve"> of</w:t>
      </w:r>
      <w:r w:rsidR="0024122E" w:rsidRPr="0024122E">
        <w:rPr>
          <w:rFonts w:ascii="Book Antiqua" w:hAnsi="Book Antiqua" w:cs="BookAntiqua"/>
          <w:b/>
          <w:position w:val="-10"/>
          <w:sz w:val="22"/>
          <w:szCs w:val="22"/>
        </w:rPr>
        <w:object w:dxaOrig="700" w:dyaOrig="380" w14:anchorId="5535B331">
          <v:shape id="_x0000_i1026" type="#_x0000_t75" style="width:35.25pt;height:18.75pt" o:ole="">
            <v:imagedata r:id="rId5" o:title=""/>
          </v:shape>
          <o:OLEObject Type="Embed" ProgID="Equation.3" ShapeID="_x0000_i1026" DrawAspect="Content" ObjectID="_1684796336" r:id="rId7"/>
        </w:object>
      </w:r>
      <w:r w:rsidR="001A7E29" w:rsidRPr="0024122E">
        <w:rPr>
          <w:rFonts w:ascii="Book Antiqua" w:hAnsi="Book Antiqua" w:cs="BookAntiqua"/>
          <w:b/>
          <w:sz w:val="22"/>
          <w:szCs w:val="22"/>
        </w:rPr>
        <w:t>=1/2</w:t>
      </w:r>
      <w:r w:rsidR="0024122E" w:rsidRPr="0024122E">
        <w:rPr>
          <w:rFonts w:ascii="Book Antiqua" w:hAnsi="Book Antiqua" w:cs="BookAntiqua"/>
          <w:b/>
          <w:sz w:val="22"/>
          <w:szCs w:val="22"/>
        </w:rPr>
        <w:t>.</w:t>
      </w:r>
    </w:p>
    <w:p w14:paraId="26FC7ACA" w14:textId="77777777" w:rsidR="0024122E" w:rsidRPr="0024122E" w:rsidRDefault="0024122E" w:rsidP="0024122E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</w:p>
    <w:p w14:paraId="3EFF55F3" w14:textId="77777777" w:rsidR="00EB482E" w:rsidRPr="007004E0" w:rsidRDefault="00EB482E" w:rsidP="00EB482E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In January 2005, a company that monitors Internet traffic (</w:t>
      </w:r>
      <w:proofErr w:type="spellStart"/>
      <w:r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) reported that its sampling revealed that the Mozilla </w:t>
      </w:r>
      <w:r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14:paraId="64912F74" w14:textId="77777777" w:rsidR="00EB482E" w:rsidRPr="007004E0" w:rsidRDefault="00EB482E" w:rsidP="00EB482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0D66FB9" w14:textId="77777777" w:rsidR="00EB482E" w:rsidRDefault="00EB482E" w:rsidP="00EB482E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</w:t>
      </w:r>
      <w:bookmarkStart w:id="1" w:name="_Hlk73889458"/>
      <w:bookmarkStart w:id="2" w:name="_Hlk74144158"/>
      <w:r w:rsidRPr="007004E0">
        <w:rPr>
          <w:rFonts w:ascii="Book Antiqua" w:hAnsi="Book Antiqua" w:cs="BookAntiqua"/>
          <w:sz w:val="22"/>
          <w:szCs w:val="22"/>
        </w:rPr>
        <w:t>Mozilla has a less than 5% share of the marke</w:t>
      </w:r>
      <w:bookmarkEnd w:id="1"/>
      <w:r w:rsidRPr="007004E0">
        <w:rPr>
          <w:rFonts w:ascii="Book Antiqua" w:hAnsi="Book Antiqua" w:cs="BookAntiqua"/>
          <w:sz w:val="22"/>
          <w:szCs w:val="22"/>
        </w:rPr>
        <w:t>t?</w:t>
      </w:r>
    </w:p>
    <w:bookmarkEnd w:id="2"/>
    <w:p w14:paraId="2D88EC57" w14:textId="77777777" w:rsidR="00403592" w:rsidRPr="00EF440B" w:rsidRDefault="00403592" w:rsidP="00403592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EF440B">
        <w:rPr>
          <w:rFonts w:ascii="Book Antiqua" w:hAnsi="Book Antiqua" w:cs="BookAntiqua"/>
          <w:b/>
          <w:bCs/>
          <w:sz w:val="22"/>
          <w:szCs w:val="22"/>
        </w:rPr>
        <w:t xml:space="preserve">ANSWER: </w:t>
      </w:r>
    </w:p>
    <w:p w14:paraId="78DFA12A" w14:textId="77777777" w:rsidR="00403592" w:rsidRPr="0082394B" w:rsidRDefault="00403592" w:rsidP="00403592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82394B">
        <w:rPr>
          <w:rFonts w:asciiTheme="minorHAnsi" w:hAnsiTheme="minorHAnsi" w:cstheme="minorHAnsi"/>
          <w:b/>
          <w:bCs/>
          <w:sz w:val="22"/>
          <w:szCs w:val="22"/>
        </w:rPr>
        <w:t xml:space="preserve">Suppose the population proportion is </w:t>
      </w:r>
      <w:proofErr w:type="gramStart"/>
      <w:r w:rsidRPr="0082394B">
        <w:rPr>
          <w:rFonts w:asciiTheme="minorHAnsi" w:hAnsiTheme="minorHAnsi" w:cstheme="minorHAnsi"/>
          <w:b/>
          <w:bCs/>
          <w:sz w:val="22"/>
          <w:szCs w:val="22"/>
        </w:rPr>
        <w:t>p ,let</w:t>
      </w:r>
      <w:proofErr w:type="gramEnd"/>
      <w:r w:rsidRPr="0082394B">
        <w:rPr>
          <w:rFonts w:asciiTheme="minorHAnsi" w:hAnsiTheme="minorHAnsi" w:cstheme="minorHAnsi"/>
          <w:b/>
          <w:bCs/>
          <w:sz w:val="22"/>
          <w:szCs w:val="22"/>
        </w:rPr>
        <w:t xml:space="preserve"> H0(p≥5) and H1(p&lt;5)</w:t>
      </w:r>
    </w:p>
    <w:p w14:paraId="3636C71D" w14:textId="77777777" w:rsidR="00EB482E" w:rsidRPr="0082394B" w:rsidRDefault="00403592" w:rsidP="00403592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82394B">
        <w:rPr>
          <w:rFonts w:asciiTheme="minorHAnsi" w:hAnsiTheme="minorHAnsi" w:cstheme="minorHAnsi"/>
          <w:b/>
          <w:bCs/>
          <w:sz w:val="22"/>
          <w:szCs w:val="22"/>
        </w:rPr>
        <w:t>Here we need to use the proportion formula,</w:t>
      </w:r>
    </w:p>
    <w:p w14:paraId="6E816AF0" w14:textId="084E60A6" w:rsidR="00403592" w:rsidRPr="0082394B" w:rsidRDefault="00403592" w:rsidP="00403592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82394B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</w:t>
      </w:r>
    </w:p>
    <w:p w14:paraId="75F07D5C" w14:textId="1F50B546" w:rsidR="00403592" w:rsidRPr="0082394B" w:rsidRDefault="00403592" w:rsidP="00403592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82394B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</w:t>
      </w:r>
      <w:r w:rsidR="00FC56C9" w:rsidRPr="0082394B">
        <w:rPr>
          <w:rFonts w:asciiTheme="minorHAnsi" w:hAnsiTheme="minorHAnsi" w:cstheme="minorHAnsi"/>
          <w:b/>
          <w:bCs/>
          <w:sz w:val="22"/>
          <w:szCs w:val="22"/>
        </w:rPr>
        <w:t>Z</w:t>
      </w:r>
      <w:r w:rsidRPr="0082394B">
        <w:rPr>
          <w:rFonts w:asciiTheme="minorHAnsi" w:hAnsiTheme="minorHAnsi" w:cstheme="minorHAnsi"/>
          <w:b/>
          <w:bCs/>
          <w:sz w:val="22"/>
          <w:szCs w:val="22"/>
        </w:rPr>
        <w:t xml:space="preserve"> =</w:t>
      </w:r>
      <w:r w:rsidR="00FC56C9" w:rsidRPr="0082394B">
        <w:rPr>
          <w:rFonts w:asciiTheme="minorHAnsi" w:hAnsiTheme="minorHAnsi" w:cstheme="minorHAnsi"/>
          <w:b/>
          <w:bCs/>
          <w:sz w:val="22"/>
          <w:szCs w:val="22"/>
        </w:rPr>
        <w:t>(</w:t>
      </w:r>
      <w:r w:rsidRPr="0082394B">
        <w:rPr>
          <w:rFonts w:asciiTheme="minorHAnsi" w:hAnsiTheme="minorHAnsi" w:cstheme="minorHAnsi"/>
          <w:b/>
          <w:bCs/>
          <w:sz w:val="22"/>
          <w:szCs w:val="22"/>
        </w:rPr>
        <w:t>.046-.05</w:t>
      </w:r>
      <w:r w:rsidR="00FC56C9" w:rsidRPr="0082394B">
        <w:rPr>
          <w:rFonts w:asciiTheme="minorHAnsi" w:hAnsiTheme="minorHAnsi" w:cstheme="minorHAnsi"/>
          <w:b/>
          <w:bCs/>
          <w:sz w:val="22"/>
          <w:szCs w:val="22"/>
        </w:rPr>
        <w:t>)</w:t>
      </w:r>
      <w:r w:rsidRPr="0082394B">
        <w:rPr>
          <w:rFonts w:asciiTheme="minorHAnsi" w:hAnsiTheme="minorHAnsi" w:cstheme="minorHAnsi"/>
          <w:b/>
          <w:bCs/>
          <w:sz w:val="22"/>
          <w:szCs w:val="22"/>
        </w:rPr>
        <w:t>/</w:t>
      </w:r>
      <w:proofErr w:type="gramStart"/>
      <w:r w:rsidR="00FC56C9" w:rsidRPr="0082394B">
        <w:rPr>
          <w:rFonts w:asciiTheme="minorHAnsi" w:hAnsiTheme="minorHAnsi" w:cstheme="minorHAnsi"/>
          <w:b/>
          <w:bCs/>
          <w:sz w:val="22"/>
          <w:szCs w:val="22"/>
        </w:rPr>
        <w:t>sqrt(</w:t>
      </w:r>
      <w:proofErr w:type="gramEnd"/>
      <w:r w:rsidR="00FC56C9" w:rsidRPr="0082394B">
        <w:rPr>
          <w:rFonts w:asciiTheme="minorHAnsi" w:hAnsiTheme="minorHAnsi" w:cstheme="minorHAnsi"/>
          <w:b/>
          <w:bCs/>
          <w:sz w:val="22"/>
          <w:szCs w:val="22"/>
        </w:rPr>
        <w:t>.05(1-.05)/2000)=-.821</w:t>
      </w:r>
    </w:p>
    <w:p w14:paraId="76470469" w14:textId="58107D7C" w:rsidR="00FC56C9" w:rsidRPr="0082394B" w:rsidRDefault="00FC56C9" w:rsidP="00403592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82394B">
        <w:rPr>
          <w:rFonts w:asciiTheme="minorHAnsi" w:hAnsiTheme="minorHAnsi" w:cstheme="minorHAnsi"/>
          <w:b/>
          <w:bCs/>
          <w:sz w:val="22"/>
          <w:szCs w:val="22"/>
        </w:rPr>
        <w:t xml:space="preserve">     And at Z=95%           critical value of Z=</w:t>
      </w:r>
      <w:r w:rsidR="0082394B" w:rsidRPr="0082394B">
        <w:rPr>
          <w:rFonts w:asciiTheme="minorHAnsi" w:hAnsiTheme="minorHAnsi" w:cstheme="minorHAnsi"/>
          <w:b/>
          <w:bCs/>
          <w:sz w:val="22"/>
          <w:szCs w:val="22"/>
        </w:rPr>
        <w:t>-</w:t>
      </w:r>
      <w:r w:rsidRPr="0082394B">
        <w:rPr>
          <w:rFonts w:asciiTheme="minorHAnsi" w:hAnsiTheme="minorHAnsi" w:cstheme="minorHAnsi"/>
          <w:b/>
          <w:bCs/>
          <w:sz w:val="22"/>
          <w:szCs w:val="22"/>
        </w:rPr>
        <w:t>1.96</w:t>
      </w:r>
      <w:r w:rsidR="0082394B" w:rsidRPr="0082394B">
        <w:rPr>
          <w:rFonts w:asciiTheme="minorHAnsi" w:hAnsiTheme="minorHAnsi" w:cstheme="minorHAnsi"/>
          <w:b/>
          <w:bCs/>
          <w:sz w:val="22"/>
          <w:szCs w:val="22"/>
        </w:rPr>
        <w:t>(left tail)</w:t>
      </w:r>
    </w:p>
    <w:p w14:paraId="26061C26" w14:textId="77777777" w:rsidR="00EB482E" w:rsidRPr="0082394B" w:rsidRDefault="00EB482E" w:rsidP="00EB482E">
      <w:pPr>
        <w:autoSpaceDE w:val="0"/>
        <w:autoSpaceDN w:val="0"/>
        <w:adjustRightInd w:val="0"/>
        <w:ind w:left="1080"/>
        <w:rPr>
          <w:rFonts w:asciiTheme="minorHAnsi" w:hAnsiTheme="minorHAnsi" w:cstheme="minorHAnsi"/>
          <w:b/>
          <w:bCs/>
          <w:sz w:val="22"/>
          <w:szCs w:val="22"/>
        </w:rPr>
      </w:pPr>
    </w:p>
    <w:p w14:paraId="38E90E42" w14:textId="0709963F" w:rsidR="0082394B" w:rsidRPr="0082394B" w:rsidRDefault="0082394B" w:rsidP="0082394B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82394B">
        <w:rPr>
          <w:rFonts w:asciiTheme="minorHAnsi" w:hAnsiTheme="minorHAnsi" w:cstheme="minorHAnsi"/>
          <w:b/>
          <w:bCs/>
          <w:sz w:val="22"/>
          <w:szCs w:val="22"/>
        </w:rPr>
        <w:t xml:space="preserve">   -.821&gt;-1.</w:t>
      </w:r>
      <w:proofErr w:type="gramStart"/>
      <w:r w:rsidRPr="0082394B">
        <w:rPr>
          <w:rFonts w:asciiTheme="minorHAnsi" w:hAnsiTheme="minorHAnsi" w:cstheme="minorHAnsi"/>
          <w:b/>
          <w:bCs/>
          <w:sz w:val="22"/>
          <w:szCs w:val="22"/>
        </w:rPr>
        <w:t>96,we</w:t>
      </w:r>
      <w:proofErr w:type="gramEnd"/>
      <w:r w:rsidRPr="0082394B">
        <w:rPr>
          <w:rFonts w:asciiTheme="minorHAnsi" w:hAnsiTheme="minorHAnsi" w:cstheme="minorHAnsi"/>
          <w:b/>
          <w:bCs/>
          <w:sz w:val="22"/>
          <w:szCs w:val="22"/>
        </w:rPr>
        <w:t xml:space="preserve"> reject the null </w:t>
      </w:r>
      <w:proofErr w:type="spellStart"/>
      <w:r w:rsidRPr="0082394B">
        <w:rPr>
          <w:rFonts w:asciiTheme="minorHAnsi" w:hAnsiTheme="minorHAnsi" w:cstheme="minorHAnsi"/>
          <w:b/>
          <w:bCs/>
          <w:sz w:val="22"/>
          <w:szCs w:val="22"/>
        </w:rPr>
        <w:t>hypothesis,Hence</w:t>
      </w:r>
      <w:proofErr w:type="spellEnd"/>
      <w:r w:rsidRPr="0082394B">
        <w:rPr>
          <w:rFonts w:asciiTheme="minorHAnsi" w:hAnsiTheme="minorHAnsi" w:cstheme="minorHAnsi"/>
          <w:b/>
          <w:bCs/>
          <w:sz w:val="22"/>
          <w:szCs w:val="22"/>
        </w:rPr>
        <w:t xml:space="preserve">  Mozilla has a greater than 5% share of              the market.</w:t>
      </w:r>
    </w:p>
    <w:p w14:paraId="334B9B19" w14:textId="5FD4BD8F" w:rsidR="0082394B" w:rsidRPr="007004E0" w:rsidRDefault="0082394B" w:rsidP="00EB482E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6EF1352B" w14:textId="495F0A1D" w:rsidR="00EB482E" w:rsidRPr="007004E0" w:rsidRDefault="00EB482E" w:rsidP="0082394B">
      <w:pPr>
        <w:numPr>
          <w:ilvl w:val="0"/>
          <w:numId w:val="7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proofErr w:type="spellStart"/>
      <w:r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 claims that </w:t>
      </w:r>
      <w:bookmarkStart w:id="3" w:name="_Hlk74146470"/>
      <w:r w:rsidRPr="007004E0">
        <w:rPr>
          <w:rFonts w:ascii="Book Antiqua" w:hAnsi="Book Antiqua" w:cs="BookAntiqua"/>
          <w:sz w:val="22"/>
          <w:szCs w:val="22"/>
        </w:rPr>
        <w:t>its sample includes all the daily Internet users</w:t>
      </w:r>
      <w:bookmarkEnd w:id="3"/>
      <w:r w:rsidRPr="007004E0">
        <w:rPr>
          <w:rFonts w:ascii="Book Antiqua" w:hAnsi="Book Antiqua" w:cs="BookAntiqua"/>
          <w:sz w:val="22"/>
          <w:szCs w:val="22"/>
        </w:rPr>
        <w:t>. If that’s the case, then can Microsoft conclude that Mozilla has a less than 5% share of the market?</w:t>
      </w:r>
    </w:p>
    <w:p w14:paraId="3691A5C9" w14:textId="77777777" w:rsidR="00EB482E" w:rsidRDefault="00EB482E" w:rsidP="00EB482E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0C91F0E8" w14:textId="3F531B6A" w:rsidR="00EB482E" w:rsidRPr="004F5E34" w:rsidRDefault="004F5E34" w:rsidP="00EB482E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4F5E34">
        <w:rPr>
          <w:rFonts w:ascii="Book Antiqua" w:hAnsi="Book Antiqua" w:cs="BookAntiqua"/>
          <w:b/>
          <w:sz w:val="22"/>
          <w:szCs w:val="22"/>
        </w:rPr>
        <w:t>ANSWER</w:t>
      </w:r>
      <w:r>
        <w:rPr>
          <w:rFonts w:ascii="Book Antiqua" w:hAnsi="Book Antiqua" w:cs="BookAntiqua"/>
          <w:bCs/>
          <w:sz w:val="22"/>
          <w:szCs w:val="22"/>
        </w:rPr>
        <w:t>:</w:t>
      </w:r>
      <w:r w:rsidRPr="004F5E34">
        <w:rPr>
          <w:rFonts w:ascii="Book Antiqua" w:hAnsi="Book Antiqua" w:cs="BookAntiqua"/>
          <w:sz w:val="22"/>
          <w:szCs w:val="22"/>
        </w:rPr>
        <w:t xml:space="preserve"> </w:t>
      </w:r>
      <w:r w:rsidRPr="004F5E34">
        <w:rPr>
          <w:rFonts w:ascii="Book Antiqua" w:hAnsi="Book Antiqua" w:cs="BookAntiqua"/>
          <w:b/>
          <w:bCs/>
          <w:sz w:val="22"/>
          <w:szCs w:val="22"/>
        </w:rPr>
        <w:t>Its sample includes all the daily Internet users which means the entire population which has a share of 4.6%which is less than 5%.</w:t>
      </w:r>
    </w:p>
    <w:p w14:paraId="55D3A270" w14:textId="77777777" w:rsidR="00EB482E" w:rsidRPr="007004E0" w:rsidRDefault="00EB482E" w:rsidP="00EB482E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 interval are correct?</w:t>
      </w:r>
    </w:p>
    <w:p w14:paraId="330B7855" w14:textId="77777777" w:rsidR="00EB482E" w:rsidRPr="007004E0" w:rsidRDefault="00EB482E" w:rsidP="00EB482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A141FF5" w14:textId="77777777" w:rsidR="00EB482E" w:rsidRPr="007004E0" w:rsidRDefault="00EB482E" w:rsidP="00EB482E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14:paraId="511AD3FE" w14:textId="77777777" w:rsidR="00EB482E" w:rsidRPr="007004E0" w:rsidRDefault="00EB482E" w:rsidP="00EB482E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0D4396E3" w14:textId="77777777" w:rsidR="00EB482E" w:rsidRPr="007004E0" w:rsidRDefault="00EB482E" w:rsidP="00EB482E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 books.</w:t>
      </w:r>
    </w:p>
    <w:p w14:paraId="75002D3F" w14:textId="77777777" w:rsidR="00EB482E" w:rsidRPr="007004E0" w:rsidRDefault="00EB482E" w:rsidP="00EB482E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22D4BF3A" w14:textId="77777777" w:rsidR="00EB482E" w:rsidRPr="007004E0" w:rsidRDefault="00EB482E" w:rsidP="00EB482E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14:paraId="56B8D8EE" w14:textId="77777777" w:rsidR="00EB482E" w:rsidRPr="007004E0" w:rsidRDefault="00EB482E" w:rsidP="00EB482E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0C66F988" w14:textId="77777777" w:rsidR="00EB482E" w:rsidRPr="007004E0" w:rsidRDefault="00EB482E" w:rsidP="00EB482E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we get another sample, then we can be 95% sure that the mean of this second sample is between 205 and 295.</w:t>
      </w:r>
    </w:p>
    <w:p w14:paraId="657F8C6D" w14:textId="77777777" w:rsidR="00EB482E" w:rsidRPr="007004E0" w:rsidRDefault="00EB482E" w:rsidP="00EB482E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693B3060" w14:textId="77777777" w:rsidR="00EB482E" w:rsidRPr="007004E0" w:rsidRDefault="00EB482E" w:rsidP="00EB482E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14:paraId="1EBBB99B" w14:textId="77777777" w:rsidR="00EB482E" w:rsidRPr="00EA6C6F" w:rsidRDefault="0024122E" w:rsidP="00EB482E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</w:rPr>
      </w:pPr>
      <w:r w:rsidRPr="00EA6C6F">
        <w:rPr>
          <w:rFonts w:ascii="Calibri" w:hAnsi="Calibri" w:cs="Calibri"/>
          <w:b/>
          <w:bCs/>
          <w:sz w:val="22"/>
          <w:szCs w:val="22"/>
        </w:rPr>
        <w:t>ANSWER: Statement</w:t>
      </w:r>
      <w:r w:rsidR="00EB482E" w:rsidRPr="00EA6C6F">
        <w:rPr>
          <w:rFonts w:ascii="Calibri" w:hAnsi="Calibri" w:cs="Calibri"/>
          <w:b/>
          <w:bCs/>
          <w:sz w:val="22"/>
          <w:szCs w:val="22"/>
        </w:rPr>
        <w:t xml:space="preserve"> B is correct</w:t>
      </w:r>
    </w:p>
    <w:p w14:paraId="22CC23E9" w14:textId="77777777" w:rsidR="00EB482E" w:rsidRPr="007004E0" w:rsidRDefault="00EB482E" w:rsidP="00EB482E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0C8A68C1" w14:textId="77777777" w:rsidR="00EB482E" w:rsidRDefault="00EB482E" w:rsidP="00EB482E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34E1760D" w14:textId="77777777" w:rsidR="00EB482E" w:rsidRDefault="00EB482E" w:rsidP="00EB482E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14:paraId="487AA491" w14:textId="77777777" w:rsidR="00EB482E" w:rsidRPr="007004E0" w:rsidRDefault="00EB482E" w:rsidP="00EB482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4083255" w14:textId="77777777" w:rsidR="00EB482E" w:rsidRPr="007004E0" w:rsidRDefault="00EB482E" w:rsidP="00EB482E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14:paraId="697FB0AE" w14:textId="77777777" w:rsidR="00EB482E" w:rsidRPr="007004E0" w:rsidRDefault="00EB482E" w:rsidP="00EB482E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14:paraId="62AA0031" w14:textId="77777777" w:rsidR="00EB482E" w:rsidRPr="007004E0" w:rsidRDefault="00EB482E" w:rsidP="00EB482E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14:paraId="2ED630BE" w14:textId="77777777" w:rsidR="00EB482E" w:rsidRDefault="00EB482E" w:rsidP="00EB482E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14:paraId="6A18B3CD" w14:textId="77777777" w:rsidR="00EB482E" w:rsidRDefault="00EB482E" w:rsidP="00EB482E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proofErr w:type="gramStart"/>
      <w:r w:rsidRPr="00EB482E">
        <w:rPr>
          <w:rFonts w:ascii="Book Antiqua" w:hAnsi="Book Antiqua" w:cs="BookAntiqua"/>
          <w:b/>
          <w:bCs/>
          <w:sz w:val="22"/>
          <w:szCs w:val="22"/>
        </w:rPr>
        <w:t>ANSWER :The</w:t>
      </w:r>
      <w:proofErr w:type="gramEnd"/>
      <w:r w:rsidRPr="00EB482E">
        <w:rPr>
          <w:rFonts w:ascii="Book Antiqua" w:hAnsi="Book Antiqua" w:cs="BookAntiqua"/>
          <w:b/>
          <w:bCs/>
          <w:sz w:val="22"/>
          <w:szCs w:val="22"/>
        </w:rPr>
        <w:t xml:space="preserve"> z interval is shorter because t critical is greater than z critical</w:t>
      </w:r>
      <w:r w:rsidR="0024122E">
        <w:rPr>
          <w:rFonts w:ascii="Book Antiqua" w:hAnsi="Book Antiqua" w:cs="BookAntiqua"/>
          <w:b/>
          <w:bCs/>
          <w:sz w:val="22"/>
          <w:szCs w:val="22"/>
        </w:rPr>
        <w:t>.</w:t>
      </w:r>
    </w:p>
    <w:p w14:paraId="50B6A3F3" w14:textId="77777777" w:rsidR="0024122E" w:rsidRPr="00EB482E" w:rsidRDefault="0024122E" w:rsidP="00EB482E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</w:p>
    <w:p w14:paraId="09BC9160" w14:textId="77777777" w:rsidR="00EB482E" w:rsidRPr="007004E0" w:rsidRDefault="00EB482E" w:rsidP="00EB482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2221B92A" w14:textId="77777777" w:rsidR="00EB482E" w:rsidRPr="007004E0" w:rsidRDefault="00EB482E" w:rsidP="00EB482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2C936F6" w14:textId="77777777" w:rsidR="00EB482E" w:rsidRDefault="00EB482E" w:rsidP="00EB482E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How many randomly selected employers (minimum number) must we contact in order to guarantee a margin of error of no m</w:t>
      </w:r>
      <w:r>
        <w:rPr>
          <w:rFonts w:ascii="Book Antiqua" w:hAnsi="Book Antiqua" w:cs="BookAntiqua"/>
          <w:sz w:val="22"/>
          <w:szCs w:val="22"/>
        </w:rPr>
        <w:t>ore than 4% (at 95% confidence)?</w:t>
      </w:r>
    </w:p>
    <w:p w14:paraId="7C4E1F68" w14:textId="78A86DFC" w:rsidR="00EB482E" w:rsidRDefault="00496774" w:rsidP="00EB482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ANSWER:</w:t>
      </w:r>
    </w:p>
    <w:p w14:paraId="70906810" w14:textId="4EB314A0" w:rsidR="00496774" w:rsidRPr="004A54CF" w:rsidRDefault="00496774" w:rsidP="00EB482E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4A54CF">
        <w:rPr>
          <w:rFonts w:ascii="Book Antiqua" w:hAnsi="Book Antiqua" w:cs="BookAntiqua"/>
          <w:b/>
          <w:bCs/>
          <w:sz w:val="22"/>
          <w:szCs w:val="22"/>
        </w:rPr>
        <w:t xml:space="preserve">                          </w:t>
      </w:r>
      <w:r w:rsidRPr="004A54CF">
        <w:rPr>
          <w:b/>
          <w:bCs/>
          <w:i/>
          <w:iCs/>
          <w:color w:val="000000"/>
          <w:sz w:val="27"/>
          <w:szCs w:val="27"/>
          <w:shd w:val="clear" w:color="auto" w:fill="FFFFFF"/>
        </w:rPr>
        <w:t>m </w:t>
      </w:r>
      <w:r w:rsidRPr="004A54CF">
        <w:rPr>
          <w:b/>
          <w:bCs/>
          <w:color w:val="000000"/>
          <w:sz w:val="27"/>
          <w:szCs w:val="27"/>
          <w:shd w:val="clear" w:color="auto" w:fill="FFFFFF"/>
        </w:rPr>
        <w:t>= Z</w:t>
      </w:r>
      <m:oMath>
        <m:r>
          <m:rPr>
            <m:sty m:val="bi"/>
          </m:rPr>
          <w:rPr>
            <w:rFonts w:ascii="Cambria Math" w:hAnsi="Cambria Math"/>
            <w:color w:val="000000"/>
            <w:sz w:val="27"/>
            <w:szCs w:val="27"/>
            <w:shd w:val="clear" w:color="auto" w:fill="FFFFFF"/>
          </w:rPr>
          <m:t>√</m:t>
        </m:r>
      </m:oMath>
      <w:r w:rsidRPr="004A54CF">
        <w:rPr>
          <w:b/>
          <w:bCs/>
          <w:color w:val="000000"/>
          <w:sz w:val="27"/>
          <w:szCs w:val="27"/>
          <w:shd w:val="clear" w:color="auto" w:fill="FFFFFF"/>
        </w:rPr>
        <w:t>[p(1-p)/n]</w:t>
      </w:r>
    </w:p>
    <w:p w14:paraId="4A7554EE" w14:textId="12480DB3" w:rsidR="00496774" w:rsidRPr="004A54CF" w:rsidRDefault="00496774" w:rsidP="00EB482E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</w:p>
    <w:p w14:paraId="71423A55" w14:textId="14C4B276" w:rsidR="00496774" w:rsidRPr="004A54CF" w:rsidRDefault="00496774" w:rsidP="00EB482E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</w:p>
    <w:p w14:paraId="58FF1BC7" w14:textId="1BA657C7" w:rsidR="00496774" w:rsidRPr="004A54CF" w:rsidRDefault="00496774" w:rsidP="00EB482E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4A54CF">
        <w:rPr>
          <w:rFonts w:ascii="Book Antiqua" w:hAnsi="Book Antiqua" w:cs="BookAntiqua"/>
          <w:b/>
          <w:bCs/>
          <w:sz w:val="22"/>
          <w:szCs w:val="22"/>
        </w:rPr>
        <w:t xml:space="preserve">Since it is at 95 % Confidence </w:t>
      </w:r>
      <w:proofErr w:type="spellStart"/>
      <w:proofErr w:type="gramStart"/>
      <w:r w:rsidRPr="004A54CF">
        <w:rPr>
          <w:rFonts w:ascii="Book Antiqua" w:hAnsi="Book Antiqua" w:cs="BookAntiqua"/>
          <w:b/>
          <w:bCs/>
          <w:sz w:val="22"/>
          <w:szCs w:val="22"/>
        </w:rPr>
        <w:t>Interval,Z</w:t>
      </w:r>
      <w:proofErr w:type="spellEnd"/>
      <w:proofErr w:type="gramEnd"/>
      <w:r w:rsidRPr="004A54CF">
        <w:rPr>
          <w:rFonts w:ascii="Book Antiqua" w:hAnsi="Book Antiqua" w:cs="BookAntiqua"/>
          <w:b/>
          <w:bCs/>
          <w:sz w:val="22"/>
          <w:szCs w:val="22"/>
        </w:rPr>
        <w:t>=1.96=2(approx.)</w:t>
      </w:r>
    </w:p>
    <w:p w14:paraId="5782373F" w14:textId="77777777" w:rsidR="00496774" w:rsidRPr="004A54CF" w:rsidRDefault="00496774" w:rsidP="00EB482E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</w:p>
    <w:p w14:paraId="4A9C6271" w14:textId="00A3FA1E" w:rsidR="00496774" w:rsidRPr="004A54CF" w:rsidRDefault="00496774" w:rsidP="00EB482E">
      <w:pPr>
        <w:autoSpaceDE w:val="0"/>
        <w:autoSpaceDN w:val="0"/>
        <w:adjustRightInd w:val="0"/>
        <w:rPr>
          <w:b/>
          <w:bCs/>
          <w:color w:val="000000"/>
          <w:sz w:val="27"/>
          <w:szCs w:val="27"/>
          <w:shd w:val="clear" w:color="auto" w:fill="FFFFFF"/>
        </w:rPr>
      </w:pPr>
      <w:r w:rsidRPr="004A54CF">
        <w:rPr>
          <w:b/>
          <w:bCs/>
          <w:color w:val="000000"/>
          <w:sz w:val="27"/>
          <w:szCs w:val="27"/>
          <w:shd w:val="clear" w:color="auto" w:fill="FFFFFF"/>
        </w:rPr>
        <w:t>Hence,</w:t>
      </w:r>
      <w:r w:rsidRPr="004A54CF">
        <w:rPr>
          <w:b/>
          <w:bCs/>
          <w:i/>
          <w:iCs/>
          <w:color w:val="000000"/>
          <w:sz w:val="27"/>
          <w:szCs w:val="27"/>
          <w:shd w:val="clear" w:color="auto" w:fill="FFFFFF"/>
        </w:rPr>
        <w:t xml:space="preserve"> m</w:t>
      </w:r>
      <w:r w:rsidRPr="004A54CF">
        <w:rPr>
          <w:b/>
          <w:bCs/>
          <w:color w:val="000000"/>
          <w:sz w:val="27"/>
          <w:szCs w:val="27"/>
          <w:shd w:val="clear" w:color="auto" w:fill="FFFFFF"/>
          <w:vertAlign w:val="superscript"/>
        </w:rPr>
        <w:t>2</w:t>
      </w:r>
      <w:r w:rsidRPr="004A54CF">
        <w:rPr>
          <w:b/>
          <w:bCs/>
          <w:color w:val="000000"/>
          <w:sz w:val="27"/>
          <w:szCs w:val="27"/>
          <w:shd w:val="clear" w:color="auto" w:fill="FFFFFF"/>
        </w:rPr>
        <w:t>/4 = p(1-p)/n</w:t>
      </w:r>
    </w:p>
    <w:p w14:paraId="2DBEEF19" w14:textId="0B55DCD6" w:rsidR="00496774" w:rsidRPr="004A54CF" w:rsidRDefault="00496774" w:rsidP="00EB482E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4A54CF">
        <w:rPr>
          <w:b/>
          <w:bCs/>
          <w:color w:val="000000"/>
          <w:sz w:val="27"/>
          <w:szCs w:val="27"/>
          <w:shd w:val="clear" w:color="auto" w:fill="FFFFFF"/>
        </w:rPr>
        <w:t xml:space="preserve">   and</w:t>
      </w:r>
    </w:p>
    <w:p w14:paraId="7502D8C0" w14:textId="7877D903" w:rsidR="00496774" w:rsidRPr="004A54CF" w:rsidRDefault="00496774" w:rsidP="00EB482E">
      <w:pPr>
        <w:autoSpaceDE w:val="0"/>
        <w:autoSpaceDN w:val="0"/>
        <w:adjustRightInd w:val="0"/>
        <w:rPr>
          <w:b/>
          <w:bCs/>
          <w:color w:val="000000"/>
          <w:sz w:val="27"/>
          <w:szCs w:val="27"/>
          <w:shd w:val="clear" w:color="auto" w:fill="FFFFFF"/>
        </w:rPr>
      </w:pPr>
      <w:r w:rsidRPr="004A54CF">
        <w:rPr>
          <w:b/>
          <w:bCs/>
          <w:color w:val="000000"/>
          <w:sz w:val="27"/>
          <w:szCs w:val="27"/>
          <w:shd w:val="clear" w:color="auto" w:fill="FFFFFF"/>
        </w:rPr>
        <w:t>n = 4p(1-p)/</w:t>
      </w:r>
      <w:bookmarkStart w:id="4" w:name="_Hlk74141439"/>
      <w:r w:rsidRPr="004A54CF">
        <w:rPr>
          <w:b/>
          <w:bCs/>
          <w:i/>
          <w:iCs/>
          <w:color w:val="000000"/>
          <w:sz w:val="27"/>
          <w:szCs w:val="27"/>
          <w:shd w:val="clear" w:color="auto" w:fill="FFFFFF"/>
        </w:rPr>
        <w:t>m</w:t>
      </w:r>
      <w:r w:rsidRPr="004A54CF">
        <w:rPr>
          <w:b/>
          <w:bCs/>
          <w:color w:val="000000"/>
          <w:sz w:val="27"/>
          <w:szCs w:val="27"/>
          <w:shd w:val="clear" w:color="auto" w:fill="FFFFFF"/>
          <w:vertAlign w:val="superscript"/>
        </w:rPr>
        <w:t>2</w:t>
      </w:r>
      <w:bookmarkEnd w:id="4"/>
      <w:r w:rsidRPr="004A54CF">
        <w:rPr>
          <w:b/>
          <w:bCs/>
          <w:color w:val="000000"/>
          <w:sz w:val="27"/>
          <w:szCs w:val="27"/>
          <w:shd w:val="clear" w:color="auto" w:fill="FFFFFF"/>
        </w:rPr>
        <w:t>.</w:t>
      </w:r>
    </w:p>
    <w:p w14:paraId="28CD3DBB" w14:textId="04209F4F" w:rsidR="00585D21" w:rsidRPr="004A54CF" w:rsidRDefault="00585D21" w:rsidP="00EB482E">
      <w:pPr>
        <w:autoSpaceDE w:val="0"/>
        <w:autoSpaceDN w:val="0"/>
        <w:adjustRightInd w:val="0"/>
        <w:rPr>
          <w:b/>
          <w:bCs/>
          <w:color w:val="000000"/>
          <w:sz w:val="27"/>
          <w:szCs w:val="27"/>
          <w:shd w:val="clear" w:color="auto" w:fill="FFFFFF"/>
        </w:rPr>
      </w:pPr>
      <w:r w:rsidRPr="004A54CF">
        <w:rPr>
          <w:b/>
          <w:bCs/>
          <w:color w:val="000000"/>
          <w:sz w:val="27"/>
          <w:szCs w:val="27"/>
          <w:shd w:val="clear" w:color="auto" w:fill="FFFFFF"/>
        </w:rPr>
        <w:t>For p=</w:t>
      </w:r>
      <w:r w:rsidR="00183A84">
        <w:rPr>
          <w:b/>
          <w:bCs/>
          <w:color w:val="000000"/>
          <w:sz w:val="27"/>
          <w:szCs w:val="27"/>
          <w:shd w:val="clear" w:color="auto" w:fill="FFFFFF"/>
        </w:rPr>
        <w:t>1/2</w:t>
      </w:r>
      <w:r w:rsidRPr="004A54CF">
        <w:rPr>
          <w:b/>
          <w:bCs/>
          <w:color w:val="000000"/>
          <w:sz w:val="27"/>
          <w:szCs w:val="27"/>
          <w:shd w:val="clear" w:color="auto" w:fill="FFFFFF"/>
        </w:rPr>
        <w:t>, n=1/</w:t>
      </w:r>
      <w:r w:rsidRPr="004A54CF">
        <w:rPr>
          <w:b/>
          <w:bCs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bookmarkStart w:id="5" w:name="_Hlk74141984"/>
      <w:r w:rsidRPr="004A54CF">
        <w:rPr>
          <w:b/>
          <w:bCs/>
          <w:i/>
          <w:iCs/>
          <w:color w:val="000000"/>
          <w:sz w:val="27"/>
          <w:szCs w:val="27"/>
          <w:shd w:val="clear" w:color="auto" w:fill="FFFFFF"/>
        </w:rPr>
        <w:t>m</w:t>
      </w:r>
      <w:r w:rsidRPr="004A54CF">
        <w:rPr>
          <w:b/>
          <w:bCs/>
          <w:color w:val="000000"/>
          <w:sz w:val="27"/>
          <w:szCs w:val="27"/>
          <w:shd w:val="clear" w:color="auto" w:fill="FFFFFF"/>
          <w:vertAlign w:val="superscript"/>
        </w:rPr>
        <w:t>2</w:t>
      </w:r>
      <w:bookmarkEnd w:id="5"/>
      <w:r w:rsidRPr="004A54CF">
        <w:rPr>
          <w:b/>
          <w:bCs/>
          <w:color w:val="000000"/>
          <w:sz w:val="27"/>
          <w:szCs w:val="27"/>
          <w:shd w:val="clear" w:color="auto" w:fill="FFFFFF"/>
        </w:rPr>
        <w:t>=1</w:t>
      </w:r>
      <w:proofErr w:type="gramStart"/>
      <w:r w:rsidRPr="004A54CF">
        <w:rPr>
          <w:b/>
          <w:bCs/>
          <w:color w:val="000000"/>
          <w:sz w:val="27"/>
          <w:szCs w:val="27"/>
          <w:shd w:val="clear" w:color="auto" w:fill="FFFFFF"/>
        </w:rPr>
        <w:t>/(</w:t>
      </w:r>
      <w:proofErr w:type="gramEnd"/>
      <w:r w:rsidRPr="004A54CF">
        <w:rPr>
          <w:b/>
          <w:bCs/>
          <w:color w:val="000000"/>
          <w:sz w:val="27"/>
          <w:szCs w:val="27"/>
          <w:shd w:val="clear" w:color="auto" w:fill="FFFFFF"/>
        </w:rPr>
        <w:t>.04)</w:t>
      </w:r>
      <w:r w:rsidRPr="004A54CF">
        <w:rPr>
          <w:b/>
          <w:bCs/>
          <w:color w:val="000000"/>
          <w:sz w:val="27"/>
          <w:szCs w:val="27"/>
          <w:shd w:val="clear" w:color="auto" w:fill="FFFFFF"/>
          <w:vertAlign w:val="superscript"/>
        </w:rPr>
        <w:t>2</w:t>
      </w:r>
      <w:r w:rsidRPr="004A54CF">
        <w:rPr>
          <w:b/>
          <w:bCs/>
          <w:color w:val="000000"/>
          <w:sz w:val="27"/>
          <w:szCs w:val="27"/>
          <w:shd w:val="clear" w:color="auto" w:fill="FFFFFF"/>
        </w:rPr>
        <w:t>=625</w:t>
      </w:r>
    </w:p>
    <w:p w14:paraId="2C836B72" w14:textId="48BDC317" w:rsidR="00496774" w:rsidRPr="004A54CF" w:rsidRDefault="00496774" w:rsidP="00EB482E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</w:p>
    <w:p w14:paraId="32F2188E" w14:textId="77777777" w:rsidR="00496774" w:rsidRPr="007004E0" w:rsidRDefault="00496774" w:rsidP="00EB482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C17C0C8" w14:textId="77777777" w:rsidR="00EB482E" w:rsidRPr="007004E0" w:rsidRDefault="00EB482E" w:rsidP="00EB482E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>
        <w:rPr>
          <w:rFonts w:ascii="Book Antiqua" w:hAnsi="Book Antiqua" w:cs="BookAntiqua"/>
          <w:sz w:val="22"/>
          <w:szCs w:val="22"/>
        </w:rPr>
        <w:t>00</w:t>
      </w:r>
    </w:p>
    <w:p w14:paraId="164BAE12" w14:textId="77777777" w:rsidR="00EB482E" w:rsidRPr="007004E0" w:rsidRDefault="00EB482E" w:rsidP="00EB482E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14:paraId="7061B437" w14:textId="77777777" w:rsidR="00EB482E" w:rsidRPr="007004E0" w:rsidRDefault="00EB482E" w:rsidP="00EB482E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14:paraId="6F4B8D5A" w14:textId="77777777" w:rsidR="00EB482E" w:rsidRPr="007004E0" w:rsidRDefault="00EB482E" w:rsidP="00EB482E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407A9AC6" w14:textId="77777777" w:rsidR="00EB482E" w:rsidRDefault="00EB482E" w:rsidP="00EB482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A90791E" w14:textId="77777777" w:rsidR="00EB482E" w:rsidRPr="007004E0" w:rsidRDefault="00EB482E" w:rsidP="00EB482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3834FE9" w14:textId="4133BCE4" w:rsidR="00EB482E" w:rsidRDefault="00EB482E" w:rsidP="00EB482E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(minimum) must we </w:t>
      </w:r>
      <w:r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541BCCFD" w14:textId="77777777" w:rsidR="00585D21" w:rsidRPr="004A54CF" w:rsidRDefault="00585D21" w:rsidP="004A54CF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bCs/>
          <w:sz w:val="22"/>
          <w:szCs w:val="22"/>
        </w:rPr>
      </w:pPr>
      <w:r w:rsidRPr="004A54CF">
        <w:rPr>
          <w:rFonts w:asciiTheme="minorHAnsi" w:hAnsiTheme="minorHAnsi" w:cstheme="minorHAnsi"/>
          <w:b/>
          <w:bCs/>
          <w:sz w:val="22"/>
          <w:szCs w:val="22"/>
        </w:rPr>
        <w:t>ANSWER:</w:t>
      </w:r>
    </w:p>
    <w:p w14:paraId="78E24713" w14:textId="461FFEE8" w:rsidR="00585D21" w:rsidRPr="00183A84" w:rsidRDefault="00585D21" w:rsidP="004A54CF">
      <w:pPr>
        <w:autoSpaceDE w:val="0"/>
        <w:autoSpaceDN w:val="0"/>
        <w:adjustRightInd w:val="0"/>
        <w:ind w:left="360"/>
        <w:rPr>
          <w:rFonts w:ascii="Book Antiqua" w:hAnsi="Book Antiqua" w:cs="BookAntiqua"/>
          <w:b/>
          <w:bCs/>
          <w:sz w:val="28"/>
          <w:szCs w:val="28"/>
        </w:rPr>
      </w:pPr>
      <w:r w:rsidRPr="00183A84">
        <w:rPr>
          <w:rFonts w:ascii="Book Antiqua" w:hAnsi="Book Antiqua" w:cs="BookAntiqua"/>
          <w:b/>
          <w:bCs/>
          <w:sz w:val="28"/>
          <w:szCs w:val="28"/>
        </w:rPr>
        <w:t>Z=</w:t>
      </w:r>
      <w:r w:rsidR="00183A84" w:rsidRPr="00183A84">
        <w:rPr>
          <w:rFonts w:ascii="Book Antiqua" w:hAnsi="Book Antiqua" w:cs="BookAntiqua"/>
          <w:b/>
          <w:bCs/>
          <w:sz w:val="28"/>
          <w:szCs w:val="28"/>
        </w:rPr>
        <w:t>2.33, Z</w:t>
      </w:r>
      <w:r w:rsidR="00183A84" w:rsidRPr="00183A84">
        <w:rPr>
          <w:rFonts w:ascii="Book Antiqua" w:hAnsi="Book Antiqua" w:cs="BookAntiqua"/>
          <w:b/>
          <w:bCs/>
          <w:sz w:val="28"/>
          <w:szCs w:val="28"/>
          <w:vertAlign w:val="superscript"/>
        </w:rPr>
        <w:t>2=</w:t>
      </w:r>
      <w:r w:rsidR="00183A84" w:rsidRPr="00183A84">
        <w:rPr>
          <w:rFonts w:ascii="Book Antiqua" w:hAnsi="Book Antiqua" w:cs="BookAntiqua"/>
          <w:b/>
          <w:bCs/>
          <w:sz w:val="28"/>
          <w:szCs w:val="28"/>
        </w:rPr>
        <w:t>5.4</w:t>
      </w:r>
    </w:p>
    <w:p w14:paraId="6F9D7994" w14:textId="2E20DD2A" w:rsidR="00EB482E" w:rsidRPr="00183A84" w:rsidRDefault="00585D21" w:rsidP="00585D21">
      <w:pPr>
        <w:autoSpaceDE w:val="0"/>
        <w:autoSpaceDN w:val="0"/>
        <w:adjustRightInd w:val="0"/>
        <w:ind w:left="360"/>
        <w:rPr>
          <w:b/>
          <w:bCs/>
          <w:color w:val="000000"/>
          <w:sz w:val="28"/>
          <w:szCs w:val="28"/>
          <w:shd w:val="clear" w:color="auto" w:fill="FFFFFF"/>
        </w:rPr>
      </w:pPr>
      <w:proofErr w:type="gramStart"/>
      <w:r w:rsidRPr="00183A84">
        <w:rPr>
          <w:rFonts w:ascii="Book Antiqua" w:hAnsi="Book Antiqua" w:cs="BookAntiqua"/>
          <w:b/>
          <w:bCs/>
          <w:sz w:val="28"/>
          <w:szCs w:val="28"/>
        </w:rPr>
        <w:t xml:space="preserve">THUS </w:t>
      </w:r>
      <w:r w:rsidR="004A54CF" w:rsidRPr="00183A84">
        <w:rPr>
          <w:rFonts w:ascii="Book Antiqua" w:hAnsi="Book Antiqua" w:cs="BookAntiqua"/>
          <w:b/>
          <w:bCs/>
          <w:sz w:val="28"/>
          <w:szCs w:val="28"/>
        </w:rPr>
        <w:t>,</w:t>
      </w:r>
      <w:r w:rsidRPr="00183A84">
        <w:rPr>
          <w:rFonts w:ascii="Book Antiqua" w:hAnsi="Book Antiqua" w:cs="BookAntiqua"/>
          <w:b/>
          <w:bCs/>
          <w:sz w:val="28"/>
          <w:szCs w:val="28"/>
        </w:rPr>
        <w:t>n</w:t>
      </w:r>
      <w:proofErr w:type="gramEnd"/>
      <w:r w:rsidRPr="00183A84">
        <w:rPr>
          <w:rFonts w:ascii="Book Antiqua" w:hAnsi="Book Antiqua" w:cs="BookAntiqua"/>
          <w:b/>
          <w:bCs/>
          <w:sz w:val="28"/>
          <w:szCs w:val="28"/>
        </w:rPr>
        <w:t>=5.4</w:t>
      </w:r>
      <w:r w:rsidR="004A54CF" w:rsidRPr="00183A84">
        <w:rPr>
          <w:rFonts w:ascii="Book Antiqua" w:hAnsi="Book Antiqua" w:cs="BookAntiqua"/>
          <w:b/>
          <w:bCs/>
          <w:sz w:val="28"/>
          <w:szCs w:val="28"/>
        </w:rPr>
        <w:t>/4*1/</w:t>
      </w:r>
      <w:r w:rsidR="004A54CF" w:rsidRPr="00183A8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m</w:t>
      </w:r>
      <w:r w:rsidR="004A54CF" w:rsidRPr="00183A84">
        <w:rPr>
          <w:b/>
          <w:bCs/>
          <w:color w:val="000000"/>
          <w:sz w:val="28"/>
          <w:szCs w:val="28"/>
          <w:shd w:val="clear" w:color="auto" w:fill="FFFFFF"/>
          <w:vertAlign w:val="superscript"/>
        </w:rPr>
        <w:t>2</w:t>
      </w:r>
      <w:r w:rsidR="004A54CF" w:rsidRPr="00183A84">
        <w:rPr>
          <w:b/>
          <w:bCs/>
          <w:color w:val="000000"/>
          <w:sz w:val="28"/>
          <w:szCs w:val="28"/>
          <w:shd w:val="clear" w:color="auto" w:fill="FFFFFF"/>
        </w:rPr>
        <w:t>=5.4/4/(.04)</w:t>
      </w:r>
      <w:r w:rsidR="004A54CF" w:rsidRPr="00183A84">
        <w:rPr>
          <w:b/>
          <w:bCs/>
          <w:color w:val="000000"/>
          <w:sz w:val="28"/>
          <w:szCs w:val="28"/>
          <w:shd w:val="clear" w:color="auto" w:fill="FFFFFF"/>
          <w:vertAlign w:val="superscript"/>
        </w:rPr>
        <w:t>2</w:t>
      </w:r>
      <w:r w:rsidR="004A54CF" w:rsidRPr="00183A84">
        <w:rPr>
          <w:b/>
          <w:bCs/>
          <w:color w:val="000000"/>
          <w:sz w:val="28"/>
          <w:szCs w:val="28"/>
          <w:shd w:val="clear" w:color="auto" w:fill="FFFFFF"/>
        </w:rPr>
        <w:t>=844</w:t>
      </w:r>
    </w:p>
    <w:p w14:paraId="51216F33" w14:textId="77777777" w:rsidR="004A54CF" w:rsidRPr="00183A84" w:rsidRDefault="004A54CF" w:rsidP="00585D21">
      <w:pPr>
        <w:autoSpaceDE w:val="0"/>
        <w:autoSpaceDN w:val="0"/>
        <w:adjustRightInd w:val="0"/>
        <w:ind w:left="360"/>
        <w:rPr>
          <w:rFonts w:ascii="Book Antiqua" w:hAnsi="Book Antiqua" w:cs="BookAntiqua"/>
          <w:b/>
          <w:bCs/>
          <w:sz w:val="28"/>
          <w:szCs w:val="28"/>
        </w:rPr>
      </w:pPr>
    </w:p>
    <w:p w14:paraId="074E1E1A" w14:textId="77777777" w:rsidR="00EB482E" w:rsidRPr="007004E0" w:rsidRDefault="00EB482E" w:rsidP="00EB482E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5AE57E52" w14:textId="77777777" w:rsidR="00EB482E" w:rsidRPr="007004E0" w:rsidRDefault="00EB482E" w:rsidP="00EB482E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14:paraId="312BF671" w14:textId="77777777" w:rsidR="00EB482E" w:rsidRPr="007004E0" w:rsidRDefault="00EB482E" w:rsidP="00EB482E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>
        <w:rPr>
          <w:rFonts w:ascii="Book Antiqua" w:hAnsi="Book Antiqua" w:cs="BookAntiqua"/>
          <w:sz w:val="22"/>
          <w:szCs w:val="22"/>
        </w:rPr>
        <w:t>8</w:t>
      </w:r>
    </w:p>
    <w:p w14:paraId="7E9A210B" w14:textId="77777777" w:rsidR="00EB482E" w:rsidRPr="007004E0" w:rsidRDefault="00EB482E" w:rsidP="00EB482E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14:paraId="79F29496" w14:textId="77777777" w:rsidR="00EB482E" w:rsidRPr="007004E0" w:rsidRDefault="00EB482E" w:rsidP="00EB482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A3B266A" w14:textId="77777777" w:rsidR="00EB482E" w:rsidRPr="007004E0" w:rsidRDefault="00EB482E" w:rsidP="00EB482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A3DAE4F" w14:textId="77777777" w:rsidR="00786ABE" w:rsidRPr="00EB482E" w:rsidRDefault="00786ABE" w:rsidP="000A30DC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</w:p>
    <w:p w14:paraId="2B550BEE" w14:textId="77777777" w:rsidR="00786ABE" w:rsidRDefault="00786ABE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78B76D6B" w14:textId="77777777" w:rsidR="00786ABE" w:rsidRDefault="00786ABE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2FED9869" w14:textId="77777777" w:rsidR="00786ABE" w:rsidRDefault="00786ABE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48FCB568" w14:textId="77777777" w:rsidR="00786ABE" w:rsidRDefault="00786ABE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21C838A4" w14:textId="77777777" w:rsidR="00786ABE" w:rsidRDefault="00786ABE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1931A799" w14:textId="77777777" w:rsidR="00786ABE" w:rsidRDefault="00786ABE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20F75F04" w14:textId="77777777" w:rsidR="00786ABE" w:rsidRDefault="00786ABE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4D04EC67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sectPr w:rsidR="00B4772C" w:rsidRPr="00700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BE0C7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90A6D6B6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28D088A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10"/>
  </w:num>
  <w:num w:numId="8">
    <w:abstractNumId w:val="4"/>
  </w:num>
  <w:num w:numId="9">
    <w:abstractNumId w:val="9"/>
  </w:num>
  <w:num w:numId="10">
    <w:abstractNumId w:val="12"/>
  </w:num>
  <w:num w:numId="11">
    <w:abstractNumId w:val="11"/>
  </w:num>
  <w:num w:numId="12">
    <w:abstractNumId w:val="8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151DC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B7ABB"/>
    <w:rsid w:val="000C2A08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223AD"/>
    <w:rsid w:val="0013326D"/>
    <w:rsid w:val="00134F42"/>
    <w:rsid w:val="00144B06"/>
    <w:rsid w:val="00156CFD"/>
    <w:rsid w:val="001703B6"/>
    <w:rsid w:val="001720E6"/>
    <w:rsid w:val="00175177"/>
    <w:rsid w:val="001775F4"/>
    <w:rsid w:val="00183A84"/>
    <w:rsid w:val="00185B42"/>
    <w:rsid w:val="00194A13"/>
    <w:rsid w:val="00196228"/>
    <w:rsid w:val="001A131C"/>
    <w:rsid w:val="001A229B"/>
    <w:rsid w:val="001A7E29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4122E"/>
    <w:rsid w:val="00253542"/>
    <w:rsid w:val="0027055C"/>
    <w:rsid w:val="00293FA1"/>
    <w:rsid w:val="002A09F3"/>
    <w:rsid w:val="002B267B"/>
    <w:rsid w:val="002C2B3B"/>
    <w:rsid w:val="00304D3B"/>
    <w:rsid w:val="0032196E"/>
    <w:rsid w:val="00335281"/>
    <w:rsid w:val="00347DC0"/>
    <w:rsid w:val="00350ED6"/>
    <w:rsid w:val="003515AB"/>
    <w:rsid w:val="003B578D"/>
    <w:rsid w:val="003C7919"/>
    <w:rsid w:val="003D3890"/>
    <w:rsid w:val="003E7221"/>
    <w:rsid w:val="003F038B"/>
    <w:rsid w:val="00403592"/>
    <w:rsid w:val="0041194D"/>
    <w:rsid w:val="004156CE"/>
    <w:rsid w:val="00454B10"/>
    <w:rsid w:val="00454C42"/>
    <w:rsid w:val="00460CF2"/>
    <w:rsid w:val="00467DFC"/>
    <w:rsid w:val="00470CB4"/>
    <w:rsid w:val="00477B55"/>
    <w:rsid w:val="00487C4D"/>
    <w:rsid w:val="00492975"/>
    <w:rsid w:val="00496774"/>
    <w:rsid w:val="004A20AC"/>
    <w:rsid w:val="004A54CF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5E34"/>
    <w:rsid w:val="004F6A11"/>
    <w:rsid w:val="004F6BD9"/>
    <w:rsid w:val="005176E8"/>
    <w:rsid w:val="00527D80"/>
    <w:rsid w:val="005347FF"/>
    <w:rsid w:val="00547563"/>
    <w:rsid w:val="0057135A"/>
    <w:rsid w:val="0058192F"/>
    <w:rsid w:val="00585D21"/>
    <w:rsid w:val="00586373"/>
    <w:rsid w:val="005A069D"/>
    <w:rsid w:val="005D3185"/>
    <w:rsid w:val="005D60CA"/>
    <w:rsid w:val="005D7250"/>
    <w:rsid w:val="005E40E6"/>
    <w:rsid w:val="00610460"/>
    <w:rsid w:val="00620C43"/>
    <w:rsid w:val="00625480"/>
    <w:rsid w:val="00637C91"/>
    <w:rsid w:val="00661737"/>
    <w:rsid w:val="006646C7"/>
    <w:rsid w:val="006741FA"/>
    <w:rsid w:val="00695F97"/>
    <w:rsid w:val="006A67C2"/>
    <w:rsid w:val="006C426A"/>
    <w:rsid w:val="006F3ADA"/>
    <w:rsid w:val="007004E0"/>
    <w:rsid w:val="00700C68"/>
    <w:rsid w:val="007050B3"/>
    <w:rsid w:val="0071299F"/>
    <w:rsid w:val="0072367C"/>
    <w:rsid w:val="00734834"/>
    <w:rsid w:val="00747864"/>
    <w:rsid w:val="007552B7"/>
    <w:rsid w:val="007636F6"/>
    <w:rsid w:val="00766C08"/>
    <w:rsid w:val="007715F5"/>
    <w:rsid w:val="0078383F"/>
    <w:rsid w:val="00786ABE"/>
    <w:rsid w:val="00787586"/>
    <w:rsid w:val="007900C8"/>
    <w:rsid w:val="00792497"/>
    <w:rsid w:val="007D5069"/>
    <w:rsid w:val="00805221"/>
    <w:rsid w:val="00806CF8"/>
    <w:rsid w:val="008179C3"/>
    <w:rsid w:val="0082394B"/>
    <w:rsid w:val="008247E7"/>
    <w:rsid w:val="00826245"/>
    <w:rsid w:val="00830680"/>
    <w:rsid w:val="008401F7"/>
    <w:rsid w:val="008445BF"/>
    <w:rsid w:val="00865D15"/>
    <w:rsid w:val="00865F21"/>
    <w:rsid w:val="00871496"/>
    <w:rsid w:val="0087223F"/>
    <w:rsid w:val="0088124A"/>
    <w:rsid w:val="00881FDF"/>
    <w:rsid w:val="008918C2"/>
    <w:rsid w:val="008A784E"/>
    <w:rsid w:val="008B640D"/>
    <w:rsid w:val="008D35F1"/>
    <w:rsid w:val="008E47EA"/>
    <w:rsid w:val="008F3B7C"/>
    <w:rsid w:val="00902B77"/>
    <w:rsid w:val="00911B54"/>
    <w:rsid w:val="00911C45"/>
    <w:rsid w:val="00913C14"/>
    <w:rsid w:val="00915E42"/>
    <w:rsid w:val="00927723"/>
    <w:rsid w:val="00945577"/>
    <w:rsid w:val="00945EDD"/>
    <w:rsid w:val="00950A57"/>
    <w:rsid w:val="00981C39"/>
    <w:rsid w:val="009823BA"/>
    <w:rsid w:val="00987501"/>
    <w:rsid w:val="00991AC1"/>
    <w:rsid w:val="009A07E6"/>
    <w:rsid w:val="009B6D1F"/>
    <w:rsid w:val="009D3BA0"/>
    <w:rsid w:val="009D67FB"/>
    <w:rsid w:val="009E431A"/>
    <w:rsid w:val="009E5067"/>
    <w:rsid w:val="009E7051"/>
    <w:rsid w:val="00A158BB"/>
    <w:rsid w:val="00A24AAF"/>
    <w:rsid w:val="00A30CB4"/>
    <w:rsid w:val="00A327CE"/>
    <w:rsid w:val="00A373A4"/>
    <w:rsid w:val="00A47A1B"/>
    <w:rsid w:val="00A54630"/>
    <w:rsid w:val="00A72769"/>
    <w:rsid w:val="00A96BEC"/>
    <w:rsid w:val="00AA53BB"/>
    <w:rsid w:val="00AB11D0"/>
    <w:rsid w:val="00AB4D9D"/>
    <w:rsid w:val="00AD37D2"/>
    <w:rsid w:val="00AE6675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9553D"/>
    <w:rsid w:val="00B95DB2"/>
    <w:rsid w:val="00BA18BD"/>
    <w:rsid w:val="00BA47A6"/>
    <w:rsid w:val="00BA4919"/>
    <w:rsid w:val="00BA4F69"/>
    <w:rsid w:val="00BB56BC"/>
    <w:rsid w:val="00BC3A5E"/>
    <w:rsid w:val="00BC4770"/>
    <w:rsid w:val="00BC79DC"/>
    <w:rsid w:val="00BD2113"/>
    <w:rsid w:val="00BE1CCB"/>
    <w:rsid w:val="00BF4531"/>
    <w:rsid w:val="00BF5892"/>
    <w:rsid w:val="00BF73A4"/>
    <w:rsid w:val="00C06B59"/>
    <w:rsid w:val="00C072B7"/>
    <w:rsid w:val="00C14BA6"/>
    <w:rsid w:val="00C356FD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D12B9F"/>
    <w:rsid w:val="00D20254"/>
    <w:rsid w:val="00D23191"/>
    <w:rsid w:val="00D27F8D"/>
    <w:rsid w:val="00D74DB8"/>
    <w:rsid w:val="00D904BA"/>
    <w:rsid w:val="00D9559C"/>
    <w:rsid w:val="00D96682"/>
    <w:rsid w:val="00DC0B11"/>
    <w:rsid w:val="00DF5923"/>
    <w:rsid w:val="00E07DA9"/>
    <w:rsid w:val="00E3315D"/>
    <w:rsid w:val="00E4692C"/>
    <w:rsid w:val="00E51905"/>
    <w:rsid w:val="00E717C5"/>
    <w:rsid w:val="00EA1EAB"/>
    <w:rsid w:val="00EA4612"/>
    <w:rsid w:val="00EA5585"/>
    <w:rsid w:val="00EA6C6F"/>
    <w:rsid w:val="00EB0CCA"/>
    <w:rsid w:val="00EB482E"/>
    <w:rsid w:val="00ED478F"/>
    <w:rsid w:val="00EF440B"/>
    <w:rsid w:val="00F0419B"/>
    <w:rsid w:val="00F41FBE"/>
    <w:rsid w:val="00F45A47"/>
    <w:rsid w:val="00F57AC5"/>
    <w:rsid w:val="00F616BC"/>
    <w:rsid w:val="00FA10E6"/>
    <w:rsid w:val="00FA2FF1"/>
    <w:rsid w:val="00FB57E6"/>
    <w:rsid w:val="00FB774E"/>
    <w:rsid w:val="00FC56C9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6A8239"/>
  <w15:chartTrackingRefBased/>
  <w15:docId w15:val="{496C74F4-81E1-4A6D-A75E-9902C3543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4967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ramesh</cp:lastModifiedBy>
  <cp:revision>4</cp:revision>
  <cp:lastPrinted>2010-04-12T10:51:00Z</cp:lastPrinted>
  <dcterms:created xsi:type="dcterms:W3CDTF">2021-06-09T09:25:00Z</dcterms:created>
  <dcterms:modified xsi:type="dcterms:W3CDTF">2021-06-09T20:43:00Z</dcterms:modified>
</cp:coreProperties>
</file>