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spacing w:after="240" w:before="240" w:lineRule="auto"/>
        <w:rPr>
          <w:b w:val="1"/>
          <w:sz w:val="30"/>
          <w:szCs w:val="30"/>
        </w:rPr>
      </w:pPr>
      <w:r w:rsidDel="00000000" w:rsidR="00000000" w:rsidRPr="00000000">
        <w:rPr>
          <w:b w:val="1"/>
          <w:sz w:val="30"/>
          <w:szCs w:val="30"/>
          <w:rtl w:val="0"/>
        </w:rPr>
        <w:t xml:space="preserve">                               WEEK-9 (FEEDBACK)</w:t>
      </w:r>
    </w:p>
    <w:p w:rsidR="00000000" w:rsidDel="00000000" w:rsidP="00000000" w:rsidRDefault="00000000" w:rsidRPr="00000000" w14:paraId="00000003">
      <w:pPr>
        <w:spacing w:after="240" w:before="240" w:lineRule="auto"/>
        <w:rPr>
          <w:b w:val="1"/>
          <w:sz w:val="30"/>
          <w:szCs w:val="30"/>
        </w:rPr>
      </w:pPr>
      <w:r w:rsidDel="00000000" w:rsidR="00000000" w:rsidRPr="00000000">
        <w:rPr>
          <w:rtl w:val="0"/>
        </w:rPr>
      </w:r>
    </w:p>
    <w:p w:rsidR="00000000" w:rsidDel="00000000" w:rsidP="00000000" w:rsidRDefault="00000000" w:rsidRPr="00000000" w14:paraId="00000004">
      <w:pPr>
        <w:spacing w:after="240" w:before="240" w:lineRule="auto"/>
        <w:rPr>
          <w:sz w:val="30"/>
          <w:szCs w:val="30"/>
        </w:rPr>
      </w:pPr>
      <w:r w:rsidDel="00000000" w:rsidR="00000000" w:rsidRPr="00000000">
        <w:rPr>
          <w:sz w:val="30"/>
          <w:szCs w:val="30"/>
          <w:rtl w:val="0"/>
        </w:rPr>
        <w:t xml:space="preserve">This week has been highly productive and rewarding, with significant advancements on both the user and admin sides of the application. On the user side, I implemented robust profile management features, allowing users to view and edit their details, manage addresses, and track order history. The address management system was upgraded to support multiple addresses, with the ability to add, edit, and delete them seamlessly. Cart functionality was enhanced with stock-controlled quantity adjustments, user-specific quantity limits, and the ability to filter out-of-stock products. The addition of advanced search features now enables users to sort products by price, popularity, ratings, and other criteria, improving the shopping experience. The checkout process was refined to include options for multiple address management and Cash on Delivery (COD) as a payment method, while users can now cancel and track orders more efficiently.</w:t>
      </w:r>
    </w:p>
    <w:p w:rsidR="00000000" w:rsidDel="00000000" w:rsidP="00000000" w:rsidRDefault="00000000" w:rsidRPr="00000000" w14:paraId="00000005">
      <w:pPr>
        <w:spacing w:after="240" w:before="240" w:lineRule="auto"/>
        <w:rPr>
          <w:sz w:val="30"/>
          <w:szCs w:val="30"/>
        </w:rPr>
      </w:pPr>
      <w:r w:rsidDel="00000000" w:rsidR="00000000" w:rsidRPr="00000000">
        <w:rPr>
          <w:sz w:val="30"/>
          <w:szCs w:val="30"/>
          <w:rtl w:val="0"/>
        </w:rPr>
        <w:t xml:space="preserve">On the admin side, I focused on improving order management, including order listing, status updates, and cancellation handling. I also enhanced stock visibility by displaying available quantities on product pages, making it easier for admins to track stock levels. The progress made this week has been a challenge, but also highly rewarding. Additionally, the ongoing focus on typing tasks has proven invaluable in maintaining productivity and focus. Overall, this week has seen substantial progress in functionality and performance, contributing significantly to both my personal growth and the development of the application.</w:t>
      </w:r>
    </w:p>
    <w:p w:rsidR="00000000" w:rsidDel="00000000" w:rsidP="00000000" w:rsidRDefault="00000000" w:rsidRPr="00000000" w14:paraId="00000006">
      <w:pPr>
        <w:spacing w:after="240" w:before="240" w:lineRule="auto"/>
        <w:rPr>
          <w:sz w:val="30"/>
          <w:szCs w:val="3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