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B0831" w14:textId="77777777" w:rsidR="00130D89" w:rsidRPr="005A179D" w:rsidRDefault="00130D89" w:rsidP="00130D89">
      <w:pPr>
        <w:rPr>
          <w:b/>
          <w:bCs/>
          <w:sz w:val="28"/>
          <w:szCs w:val="28"/>
          <w:u w:val="single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5A179D">
        <w:rPr>
          <w:b/>
          <w:bCs/>
          <w:sz w:val="28"/>
          <w:szCs w:val="28"/>
          <w:u w:val="single"/>
        </w:rPr>
        <w:t xml:space="preserve">DAY </w:t>
      </w:r>
      <w:r>
        <w:rPr>
          <w:b/>
          <w:bCs/>
          <w:sz w:val="28"/>
          <w:szCs w:val="28"/>
          <w:u w:val="single"/>
        </w:rPr>
        <w:t>4</w:t>
      </w:r>
      <w:r w:rsidRPr="005A179D">
        <w:rPr>
          <w:b/>
          <w:bCs/>
          <w:sz w:val="28"/>
          <w:szCs w:val="28"/>
          <w:u w:val="single"/>
        </w:rPr>
        <w:t xml:space="preserve"> -&gt; 1</w:t>
      </w:r>
      <w:r>
        <w:rPr>
          <w:b/>
          <w:bCs/>
          <w:sz w:val="28"/>
          <w:szCs w:val="28"/>
          <w:u w:val="single"/>
        </w:rPr>
        <w:t>4</w:t>
      </w:r>
      <w:r w:rsidRPr="005A179D">
        <w:rPr>
          <w:b/>
          <w:bCs/>
          <w:sz w:val="28"/>
          <w:szCs w:val="28"/>
          <w:u w:val="single"/>
        </w:rPr>
        <w:t>-05-2026</w:t>
      </w:r>
    </w:p>
    <w:p w14:paraId="43E60256" w14:textId="77777777" w:rsidR="00130D89" w:rsidRPr="005A179D" w:rsidRDefault="00130D89" w:rsidP="00130D89">
      <w:pPr>
        <w:rPr>
          <w:b/>
          <w:bCs/>
          <w:sz w:val="28"/>
          <w:szCs w:val="28"/>
          <w:u w:val="single"/>
        </w:rPr>
      </w:pPr>
      <w:r w:rsidRPr="005A179D">
        <w:rPr>
          <w:b/>
          <w:bCs/>
          <w:sz w:val="28"/>
          <w:szCs w:val="28"/>
        </w:rPr>
        <w:t xml:space="preserve">  </w:t>
      </w:r>
      <w:r w:rsidRPr="005A179D">
        <w:rPr>
          <w:b/>
          <w:bCs/>
          <w:sz w:val="28"/>
          <w:szCs w:val="28"/>
          <w:u w:val="single"/>
        </w:rPr>
        <w:t>Project 1: Customer Churn Prediction &amp; Lifetime Value (LTV) Engine</w:t>
      </w:r>
    </w:p>
    <w:p w14:paraId="69F48278" w14:textId="73164C66" w:rsidR="00130D89" w:rsidRPr="004B1FF2" w:rsidRDefault="00130D89" w:rsidP="00130D89">
      <w:pPr>
        <w:rPr>
          <w:b/>
          <w:bCs/>
          <w:sz w:val="32"/>
          <w:szCs w:val="32"/>
        </w:rPr>
      </w:pPr>
      <w:r w:rsidRPr="005A179D">
        <w:rPr>
          <w:b/>
          <w:bCs/>
          <w:sz w:val="28"/>
          <w:szCs w:val="28"/>
        </w:rPr>
        <w:t xml:space="preserve">      </w:t>
      </w:r>
      <w:r w:rsidR="004B1FF2" w:rsidRPr="003C2AD8">
        <w:rPr>
          <w:b/>
          <w:bCs/>
          <w:sz w:val="32"/>
          <w:szCs w:val="32"/>
        </w:rPr>
        <w:t xml:space="preserve">Data Ingestion &amp; Exploratory Data Analysis (EDA) </w:t>
      </w:r>
    </w:p>
    <w:p w14:paraId="643E1EA4" w14:textId="77777777" w:rsidR="00130D89" w:rsidRDefault="00130D89" w:rsidP="00130D89">
      <w:pPr>
        <w:rPr>
          <w:b/>
          <w:bCs/>
          <w:sz w:val="28"/>
          <w:szCs w:val="28"/>
        </w:rPr>
      </w:pPr>
      <w:r w:rsidRPr="005A179D">
        <w:rPr>
          <w:b/>
          <w:bCs/>
          <w:sz w:val="28"/>
          <w:szCs w:val="28"/>
        </w:rPr>
        <w:t>DONE BY -&gt; ANANTHARAJAN V B</w:t>
      </w:r>
    </w:p>
    <w:p w14:paraId="63A82711" w14:textId="696CFC3B" w:rsidR="002D6437" w:rsidRDefault="00130D89">
      <w:pPr>
        <w:rPr>
          <w:b/>
          <w:bCs/>
          <w:sz w:val="28"/>
          <w:szCs w:val="28"/>
          <w:u w:val="single"/>
        </w:rPr>
      </w:pPr>
      <w:r>
        <w:tab/>
      </w:r>
      <w:r>
        <w:tab/>
      </w:r>
      <w:r>
        <w:tab/>
      </w:r>
      <w:r>
        <w:tab/>
      </w:r>
      <w:r w:rsidRPr="00130D89">
        <w:rPr>
          <w:b/>
          <w:bCs/>
          <w:sz w:val="28"/>
          <w:szCs w:val="28"/>
          <w:u w:val="single"/>
        </w:rPr>
        <w:t>DATA CLEANING BASICS</w:t>
      </w:r>
    </w:p>
    <w:p w14:paraId="7000FCDE" w14:textId="77777777" w:rsidR="00130D89" w:rsidRDefault="00130D89">
      <w:pPr>
        <w:rPr>
          <w:b/>
          <w:bCs/>
          <w:sz w:val="28"/>
          <w:szCs w:val="28"/>
          <w:u w:val="single"/>
        </w:rPr>
      </w:pPr>
    </w:p>
    <w:p w14:paraId="0C447421" w14:textId="77777777" w:rsidR="00130D89" w:rsidRPr="00130D89" w:rsidRDefault="00130D89" w:rsidP="00130D89">
      <w:pPr>
        <w:rPr>
          <w:b/>
          <w:bCs/>
        </w:rPr>
      </w:pPr>
      <w:proofErr w:type="spellStart"/>
      <w:r w:rsidRPr="00130D89">
        <w:rPr>
          <w:b/>
          <w:bCs/>
        </w:rPr>
        <w:t>cmd</w:t>
      </w:r>
      <w:proofErr w:type="spellEnd"/>
      <w:r w:rsidRPr="00130D89">
        <w:rPr>
          <w:b/>
          <w:bCs/>
        </w:rPr>
        <w:t xml:space="preserve"> -&gt; </w:t>
      </w:r>
      <w:proofErr w:type="spellStart"/>
      <w:proofErr w:type="gramStart"/>
      <w:r w:rsidRPr="00130D89">
        <w:rPr>
          <w:b/>
          <w:bCs/>
        </w:rPr>
        <w:t>df.isnull</w:t>
      </w:r>
      <w:proofErr w:type="spellEnd"/>
      <w:proofErr w:type="gramEnd"/>
      <w:r w:rsidRPr="00130D89">
        <w:rPr>
          <w:b/>
          <w:bCs/>
        </w:rPr>
        <w:t>(</w:t>
      </w:r>
      <w:proofErr w:type="gramStart"/>
      <w:r w:rsidRPr="00130D89">
        <w:rPr>
          <w:b/>
          <w:bCs/>
        </w:rPr>
        <w:t>).sum</w:t>
      </w:r>
      <w:proofErr w:type="gramEnd"/>
      <w:r w:rsidRPr="00130D89">
        <w:rPr>
          <w:b/>
          <w:bCs/>
        </w:rPr>
        <w:t>()</w:t>
      </w:r>
    </w:p>
    <w:p w14:paraId="3927D083" w14:textId="77777777" w:rsidR="00130D89" w:rsidRDefault="00130D89" w:rsidP="00130D89">
      <w:pPr>
        <w:rPr>
          <w:b/>
          <w:bCs/>
          <w:u w:val="single"/>
        </w:rPr>
      </w:pPr>
      <w:r w:rsidRPr="00130D89">
        <w:rPr>
          <w:b/>
          <w:bCs/>
        </w:rPr>
        <w:t xml:space="preserve">use -&gt; Checks the number of missing (null) values in each column. Helps identify columns that require cleaning before analysis or </w:t>
      </w:r>
      <w:proofErr w:type="spellStart"/>
      <w:r w:rsidRPr="00130D89">
        <w:rPr>
          <w:b/>
          <w:bCs/>
        </w:rPr>
        <w:t>modeling</w:t>
      </w:r>
      <w:proofErr w:type="spellEnd"/>
      <w:r w:rsidRPr="00130D89">
        <w:rPr>
          <w:b/>
          <w:bCs/>
          <w:u w:val="single"/>
        </w:rPr>
        <w:t>.</w:t>
      </w:r>
    </w:p>
    <w:p w14:paraId="7287D99E" w14:textId="404A70DF" w:rsidR="00130D89" w:rsidRDefault="00130D89" w:rsidP="00130D89">
      <w:pPr>
        <w:rPr>
          <w:b/>
          <w:bCs/>
          <w:u w:val="single"/>
        </w:rPr>
      </w:pPr>
      <w:r w:rsidRPr="00130D89">
        <w:rPr>
          <w:b/>
          <w:bCs/>
          <w:noProof/>
          <w:u w:val="single"/>
        </w:rPr>
        <w:drawing>
          <wp:inline distT="0" distB="0" distL="0" distR="0" wp14:anchorId="02D8F0E2" wp14:editId="579DC7B8">
            <wp:extent cx="2495898" cy="4115374"/>
            <wp:effectExtent l="0" t="0" r="0" b="0"/>
            <wp:docPr id="104613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335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5D01D" w14:textId="77777777" w:rsidR="00130D89" w:rsidRDefault="00130D89" w:rsidP="00130D89">
      <w:pPr>
        <w:rPr>
          <w:b/>
          <w:bCs/>
          <w:u w:val="single"/>
        </w:rPr>
      </w:pPr>
    </w:p>
    <w:p w14:paraId="00AC7DCC" w14:textId="77777777" w:rsidR="00130D89" w:rsidRPr="00130D89" w:rsidRDefault="00130D89" w:rsidP="00130D89">
      <w:pPr>
        <w:rPr>
          <w:b/>
          <w:bCs/>
        </w:rPr>
      </w:pPr>
      <w:r w:rsidRPr="00130D89">
        <w:rPr>
          <w:b/>
          <w:bCs/>
        </w:rPr>
        <w:t xml:space="preserve">2) </w:t>
      </w:r>
      <w:proofErr w:type="spellStart"/>
      <w:r w:rsidRPr="00130D89">
        <w:rPr>
          <w:b/>
          <w:bCs/>
        </w:rPr>
        <w:t>cmd</w:t>
      </w:r>
      <w:proofErr w:type="spellEnd"/>
      <w:r w:rsidRPr="00130D89">
        <w:rPr>
          <w:b/>
          <w:bCs/>
        </w:rPr>
        <w:t xml:space="preserve"> -&gt; </w:t>
      </w:r>
      <w:proofErr w:type="spellStart"/>
      <w:proofErr w:type="gramStart"/>
      <w:r w:rsidRPr="00130D89">
        <w:rPr>
          <w:b/>
          <w:bCs/>
        </w:rPr>
        <w:t>df.isna</w:t>
      </w:r>
      <w:proofErr w:type="spellEnd"/>
      <w:proofErr w:type="gramEnd"/>
      <w:r w:rsidRPr="00130D89">
        <w:rPr>
          <w:b/>
          <w:bCs/>
        </w:rPr>
        <w:t>(</w:t>
      </w:r>
      <w:proofErr w:type="gramStart"/>
      <w:r w:rsidRPr="00130D89">
        <w:rPr>
          <w:b/>
          <w:bCs/>
        </w:rPr>
        <w:t>).sum</w:t>
      </w:r>
      <w:proofErr w:type="gramEnd"/>
      <w:r w:rsidRPr="00130D89">
        <w:rPr>
          <w:b/>
          <w:bCs/>
        </w:rPr>
        <w:t>()</w:t>
      </w:r>
    </w:p>
    <w:p w14:paraId="7462AB10" w14:textId="77777777" w:rsidR="00130D89" w:rsidRPr="00130D89" w:rsidRDefault="00130D89" w:rsidP="00130D89">
      <w:pPr>
        <w:rPr>
          <w:b/>
          <w:bCs/>
        </w:rPr>
      </w:pPr>
      <w:r w:rsidRPr="00130D89">
        <w:rPr>
          <w:b/>
          <w:bCs/>
        </w:rPr>
        <w:t xml:space="preserve">use -&gt; Performs the same missing value check as </w:t>
      </w:r>
      <w:proofErr w:type="spellStart"/>
      <w:proofErr w:type="gramStart"/>
      <w:r w:rsidRPr="00130D89">
        <w:rPr>
          <w:b/>
          <w:bCs/>
        </w:rPr>
        <w:t>isnull</w:t>
      </w:r>
      <w:proofErr w:type="spellEnd"/>
      <w:r w:rsidRPr="00130D89">
        <w:rPr>
          <w:b/>
          <w:bCs/>
        </w:rPr>
        <w:t>(</w:t>
      </w:r>
      <w:proofErr w:type="gramEnd"/>
      <w:r w:rsidRPr="00130D89">
        <w:rPr>
          <w:b/>
          <w:bCs/>
        </w:rPr>
        <w:t>). Useful for validating and cross-checking missing data counts.</w:t>
      </w:r>
    </w:p>
    <w:p w14:paraId="6AB1D828" w14:textId="0D01280C" w:rsidR="00130D89" w:rsidRDefault="00130D89" w:rsidP="00130D89">
      <w:pPr>
        <w:rPr>
          <w:b/>
          <w:bCs/>
        </w:rPr>
      </w:pPr>
      <w:r w:rsidRPr="00130D89">
        <w:rPr>
          <w:b/>
          <w:bCs/>
          <w:noProof/>
        </w:rPr>
        <w:lastRenderedPageBreak/>
        <w:drawing>
          <wp:inline distT="0" distB="0" distL="0" distR="0" wp14:anchorId="006A158D" wp14:editId="00C976C0">
            <wp:extent cx="2467319" cy="4058216"/>
            <wp:effectExtent l="0" t="0" r="9525" b="0"/>
            <wp:docPr id="184238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86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96D2F" w14:textId="77777777" w:rsidR="003843B8" w:rsidRPr="003843B8" w:rsidRDefault="00130D89" w:rsidP="003843B8">
      <w:pPr>
        <w:rPr>
          <w:b/>
          <w:bCs/>
        </w:rPr>
      </w:pPr>
      <w:r>
        <w:rPr>
          <w:b/>
          <w:bCs/>
        </w:rPr>
        <w:t xml:space="preserve">3) </w:t>
      </w:r>
      <w:proofErr w:type="spellStart"/>
      <w:r w:rsidR="003843B8" w:rsidRPr="003843B8">
        <w:rPr>
          <w:b/>
          <w:bCs/>
        </w:rPr>
        <w:t>cmd</w:t>
      </w:r>
      <w:proofErr w:type="spellEnd"/>
      <w:r w:rsidR="003843B8" w:rsidRPr="003843B8">
        <w:rPr>
          <w:b/>
          <w:bCs/>
        </w:rPr>
        <w:t xml:space="preserve"> -&gt; (</w:t>
      </w:r>
      <w:proofErr w:type="spellStart"/>
      <w:proofErr w:type="gramStart"/>
      <w:r w:rsidR="003843B8" w:rsidRPr="003843B8">
        <w:rPr>
          <w:b/>
          <w:bCs/>
        </w:rPr>
        <w:t>df.isnull</w:t>
      </w:r>
      <w:proofErr w:type="spellEnd"/>
      <w:proofErr w:type="gramEnd"/>
      <w:r w:rsidR="003843B8" w:rsidRPr="003843B8">
        <w:rPr>
          <w:b/>
          <w:bCs/>
        </w:rPr>
        <w:t>(</w:t>
      </w:r>
      <w:proofErr w:type="gramStart"/>
      <w:r w:rsidR="003843B8" w:rsidRPr="003843B8">
        <w:rPr>
          <w:b/>
          <w:bCs/>
        </w:rPr>
        <w:t>).sum</w:t>
      </w:r>
      <w:proofErr w:type="gramEnd"/>
      <w:r w:rsidR="003843B8" w:rsidRPr="003843B8">
        <w:rPr>
          <w:b/>
          <w:bCs/>
        </w:rPr>
        <w:t xml:space="preserve">() / </w:t>
      </w:r>
      <w:proofErr w:type="spellStart"/>
      <w:r w:rsidR="003843B8" w:rsidRPr="003843B8">
        <w:rPr>
          <w:b/>
          <w:bCs/>
        </w:rPr>
        <w:t>len</w:t>
      </w:r>
      <w:proofErr w:type="spellEnd"/>
      <w:r w:rsidR="003843B8" w:rsidRPr="003843B8">
        <w:rPr>
          <w:b/>
          <w:bCs/>
        </w:rPr>
        <w:t>(</w:t>
      </w:r>
      <w:proofErr w:type="spellStart"/>
      <w:r w:rsidR="003843B8" w:rsidRPr="003843B8">
        <w:rPr>
          <w:b/>
          <w:bCs/>
        </w:rPr>
        <w:t>df</w:t>
      </w:r>
      <w:proofErr w:type="spellEnd"/>
      <w:r w:rsidR="003843B8" w:rsidRPr="003843B8">
        <w:rPr>
          <w:b/>
          <w:bCs/>
        </w:rPr>
        <w:t>)) * 100</w:t>
      </w:r>
    </w:p>
    <w:p w14:paraId="46AE76B8" w14:textId="77777777" w:rsidR="003843B8" w:rsidRPr="003843B8" w:rsidRDefault="003843B8" w:rsidP="003843B8">
      <w:pPr>
        <w:rPr>
          <w:b/>
          <w:bCs/>
        </w:rPr>
      </w:pPr>
      <w:r w:rsidRPr="003843B8">
        <w:rPr>
          <w:b/>
          <w:bCs/>
        </w:rPr>
        <w:t>use -&gt; Calculates the percentage of missing values in each column. Helps determine whether missing data should be removed, imputed, or investigated further.</w:t>
      </w:r>
    </w:p>
    <w:p w14:paraId="239BA7DC" w14:textId="2E0D5819" w:rsidR="00130D89" w:rsidRDefault="00130D89" w:rsidP="00130D89">
      <w:pPr>
        <w:rPr>
          <w:b/>
          <w:bCs/>
        </w:rPr>
      </w:pPr>
    </w:p>
    <w:p w14:paraId="4C36124B" w14:textId="3D7C3C6B" w:rsidR="003843B8" w:rsidRDefault="003843B8" w:rsidP="00130D89">
      <w:pPr>
        <w:rPr>
          <w:b/>
          <w:bCs/>
        </w:rPr>
      </w:pPr>
      <w:r w:rsidRPr="003843B8">
        <w:rPr>
          <w:b/>
          <w:bCs/>
          <w:noProof/>
        </w:rPr>
        <w:drawing>
          <wp:inline distT="0" distB="0" distL="0" distR="0" wp14:anchorId="62269BD4" wp14:editId="7E34EE60">
            <wp:extent cx="2524477" cy="4105848"/>
            <wp:effectExtent l="0" t="0" r="9525" b="9525"/>
            <wp:docPr id="120916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65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FE222" w14:textId="77777777" w:rsidR="003843B8" w:rsidRDefault="003843B8" w:rsidP="00130D89">
      <w:pPr>
        <w:rPr>
          <w:b/>
          <w:bCs/>
        </w:rPr>
      </w:pPr>
    </w:p>
    <w:p w14:paraId="5595F010" w14:textId="4C981A85" w:rsidR="003843B8" w:rsidRPr="003843B8" w:rsidRDefault="003843B8" w:rsidP="003843B8">
      <w:pPr>
        <w:rPr>
          <w:b/>
          <w:bCs/>
        </w:rPr>
      </w:pPr>
      <w:r>
        <w:rPr>
          <w:b/>
          <w:bCs/>
        </w:rPr>
        <w:t>4)</w:t>
      </w:r>
      <w:r w:rsidRPr="003843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843B8">
        <w:rPr>
          <w:b/>
          <w:bCs/>
        </w:rPr>
        <w:t>cmd</w:t>
      </w:r>
      <w:proofErr w:type="spellEnd"/>
      <w:r w:rsidRPr="003843B8">
        <w:rPr>
          <w:b/>
          <w:bCs/>
        </w:rPr>
        <w:t xml:space="preserve"> -&gt; </w:t>
      </w:r>
      <w:proofErr w:type="spellStart"/>
      <w:r w:rsidRPr="003843B8">
        <w:rPr>
          <w:b/>
          <w:bCs/>
        </w:rPr>
        <w:t>df</w:t>
      </w:r>
      <w:proofErr w:type="spellEnd"/>
      <w:r w:rsidRPr="003843B8">
        <w:rPr>
          <w:b/>
          <w:bCs/>
        </w:rPr>
        <w:t>[</w:t>
      </w:r>
      <w:proofErr w:type="spellStart"/>
      <w:r w:rsidRPr="003843B8">
        <w:rPr>
          <w:b/>
          <w:bCs/>
        </w:rPr>
        <w:t>df</w:t>
      </w:r>
      <w:proofErr w:type="spellEnd"/>
      <w:r w:rsidRPr="003843B8">
        <w:rPr>
          <w:b/>
          <w:bCs/>
        </w:rPr>
        <w:t>['</w:t>
      </w:r>
      <w:proofErr w:type="spellStart"/>
      <w:r w:rsidRPr="003843B8">
        <w:rPr>
          <w:b/>
          <w:bCs/>
        </w:rPr>
        <w:t>TotalCharges</w:t>
      </w:r>
      <w:proofErr w:type="spellEnd"/>
      <w:r w:rsidRPr="003843B8">
        <w:rPr>
          <w:b/>
          <w:bCs/>
        </w:rPr>
        <w:t>'] == ' ']</w:t>
      </w:r>
    </w:p>
    <w:p w14:paraId="74276B3A" w14:textId="77777777" w:rsidR="003843B8" w:rsidRPr="003843B8" w:rsidRDefault="003843B8" w:rsidP="003843B8">
      <w:pPr>
        <w:rPr>
          <w:b/>
          <w:bCs/>
        </w:rPr>
      </w:pPr>
      <w:r w:rsidRPr="003843B8">
        <w:rPr>
          <w:b/>
          <w:bCs/>
        </w:rPr>
        <w:t>use -&gt; Detects hidden blank spaces that are not counted as missing values by Pandas. Important for finding data quality issues that appear as empty strings.</w:t>
      </w:r>
    </w:p>
    <w:p w14:paraId="42C9E8F7" w14:textId="274992F9" w:rsidR="003843B8" w:rsidRDefault="003843B8" w:rsidP="00130D89">
      <w:pPr>
        <w:rPr>
          <w:b/>
          <w:bCs/>
        </w:rPr>
      </w:pPr>
    </w:p>
    <w:p w14:paraId="24F5E475" w14:textId="471C320C" w:rsidR="003843B8" w:rsidRDefault="003843B8" w:rsidP="00130D89">
      <w:pPr>
        <w:rPr>
          <w:b/>
          <w:bCs/>
        </w:rPr>
      </w:pPr>
      <w:r w:rsidRPr="003843B8">
        <w:rPr>
          <w:b/>
          <w:bCs/>
          <w:noProof/>
        </w:rPr>
        <w:drawing>
          <wp:inline distT="0" distB="0" distL="0" distR="0" wp14:anchorId="1FB8D811" wp14:editId="1BF59966">
            <wp:extent cx="5731510" cy="2870835"/>
            <wp:effectExtent l="0" t="0" r="2540" b="5715"/>
            <wp:docPr id="166420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05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70286" w14:textId="77777777" w:rsidR="003843B8" w:rsidRDefault="003843B8" w:rsidP="00130D89">
      <w:pPr>
        <w:rPr>
          <w:b/>
          <w:bCs/>
        </w:rPr>
      </w:pPr>
    </w:p>
    <w:p w14:paraId="7111E286" w14:textId="77777777" w:rsidR="003843B8" w:rsidRPr="003843B8" w:rsidRDefault="003843B8" w:rsidP="003843B8">
      <w:pPr>
        <w:rPr>
          <w:b/>
          <w:bCs/>
        </w:rPr>
      </w:pPr>
      <w:r>
        <w:rPr>
          <w:b/>
          <w:bCs/>
        </w:rPr>
        <w:t xml:space="preserve">5) </w:t>
      </w:r>
      <w:proofErr w:type="spellStart"/>
      <w:r w:rsidRPr="003843B8">
        <w:rPr>
          <w:b/>
          <w:bCs/>
        </w:rPr>
        <w:t>cmd</w:t>
      </w:r>
      <w:proofErr w:type="spellEnd"/>
      <w:r w:rsidRPr="003843B8">
        <w:rPr>
          <w:b/>
          <w:bCs/>
        </w:rPr>
        <w:t xml:space="preserve"> -&gt; </w:t>
      </w:r>
      <w:proofErr w:type="spellStart"/>
      <w:r w:rsidRPr="003843B8">
        <w:rPr>
          <w:b/>
          <w:bCs/>
        </w:rPr>
        <w:t>df</w:t>
      </w:r>
      <w:proofErr w:type="spellEnd"/>
      <w:r w:rsidRPr="003843B8">
        <w:rPr>
          <w:b/>
          <w:bCs/>
        </w:rPr>
        <w:t>['</w:t>
      </w:r>
      <w:proofErr w:type="spellStart"/>
      <w:r w:rsidRPr="003843B8">
        <w:rPr>
          <w:b/>
          <w:bCs/>
        </w:rPr>
        <w:t>TotalCharges</w:t>
      </w:r>
      <w:proofErr w:type="spellEnd"/>
      <w:r w:rsidRPr="003843B8">
        <w:rPr>
          <w:b/>
          <w:bCs/>
        </w:rPr>
        <w:t>'].</w:t>
      </w:r>
      <w:proofErr w:type="spellStart"/>
      <w:proofErr w:type="gramStart"/>
      <w:r w:rsidRPr="003843B8">
        <w:rPr>
          <w:b/>
          <w:bCs/>
        </w:rPr>
        <w:t>str.strip</w:t>
      </w:r>
      <w:proofErr w:type="spellEnd"/>
      <w:proofErr w:type="gramEnd"/>
      <w:r w:rsidRPr="003843B8">
        <w:rPr>
          <w:b/>
          <w:bCs/>
        </w:rPr>
        <w:t>()</w:t>
      </w:r>
    </w:p>
    <w:p w14:paraId="562C248A" w14:textId="77777777" w:rsidR="003843B8" w:rsidRPr="003843B8" w:rsidRDefault="003843B8" w:rsidP="003843B8">
      <w:pPr>
        <w:rPr>
          <w:b/>
          <w:bCs/>
        </w:rPr>
      </w:pPr>
      <w:r w:rsidRPr="003843B8">
        <w:rPr>
          <w:b/>
          <w:bCs/>
        </w:rPr>
        <w:t>use -&gt; Removes unwanted leading and trailing spaces from text values. Ensures cleaner data and prevents datatype conversion issues.</w:t>
      </w:r>
    </w:p>
    <w:p w14:paraId="6C60D866" w14:textId="77777777" w:rsidR="003843B8" w:rsidRPr="003843B8" w:rsidRDefault="003843B8" w:rsidP="003843B8">
      <w:pPr>
        <w:rPr>
          <w:b/>
          <w:bCs/>
        </w:rPr>
      </w:pPr>
      <w:r>
        <w:rPr>
          <w:b/>
          <w:bCs/>
        </w:rPr>
        <w:t xml:space="preserve">6) </w:t>
      </w:r>
      <w:proofErr w:type="spellStart"/>
      <w:r w:rsidRPr="003843B8">
        <w:rPr>
          <w:b/>
          <w:bCs/>
        </w:rPr>
        <w:t>cmd</w:t>
      </w:r>
      <w:proofErr w:type="spellEnd"/>
      <w:r w:rsidRPr="003843B8">
        <w:rPr>
          <w:b/>
          <w:bCs/>
        </w:rPr>
        <w:t xml:space="preserve"> -&gt; </w:t>
      </w:r>
      <w:proofErr w:type="spellStart"/>
      <w:r w:rsidRPr="003843B8">
        <w:rPr>
          <w:b/>
          <w:bCs/>
        </w:rPr>
        <w:t>df</w:t>
      </w:r>
      <w:proofErr w:type="spellEnd"/>
      <w:r w:rsidRPr="003843B8">
        <w:rPr>
          <w:b/>
          <w:bCs/>
        </w:rPr>
        <w:t>['</w:t>
      </w:r>
      <w:proofErr w:type="spellStart"/>
      <w:r w:rsidRPr="003843B8">
        <w:rPr>
          <w:b/>
          <w:bCs/>
        </w:rPr>
        <w:t>TotalCharges</w:t>
      </w:r>
      <w:proofErr w:type="spellEnd"/>
      <w:r w:rsidRPr="003843B8">
        <w:rPr>
          <w:b/>
          <w:bCs/>
        </w:rPr>
        <w:t>'</w:t>
      </w:r>
      <w:proofErr w:type="gramStart"/>
      <w:r w:rsidRPr="003843B8">
        <w:rPr>
          <w:b/>
          <w:bCs/>
        </w:rPr>
        <w:t>].replace</w:t>
      </w:r>
      <w:proofErr w:type="gramEnd"/>
      <w:r w:rsidRPr="003843B8">
        <w:rPr>
          <w:b/>
          <w:bCs/>
        </w:rPr>
        <w:t xml:space="preserve">('', </w:t>
      </w:r>
      <w:proofErr w:type="spellStart"/>
      <w:r w:rsidRPr="003843B8">
        <w:rPr>
          <w:b/>
          <w:bCs/>
        </w:rPr>
        <w:t>np.nan</w:t>
      </w:r>
      <w:proofErr w:type="spellEnd"/>
      <w:r w:rsidRPr="003843B8">
        <w:rPr>
          <w:b/>
          <w:bCs/>
        </w:rPr>
        <w:t>)</w:t>
      </w:r>
    </w:p>
    <w:p w14:paraId="5A5AA4B5" w14:textId="77777777" w:rsidR="003843B8" w:rsidRPr="003843B8" w:rsidRDefault="003843B8" w:rsidP="003843B8">
      <w:pPr>
        <w:rPr>
          <w:b/>
          <w:bCs/>
        </w:rPr>
      </w:pPr>
      <w:r w:rsidRPr="003843B8">
        <w:rPr>
          <w:b/>
          <w:bCs/>
        </w:rPr>
        <w:t>use -&gt; Converts blank strings into proper missing values (</w:t>
      </w:r>
      <w:proofErr w:type="spellStart"/>
      <w:r w:rsidRPr="003843B8">
        <w:rPr>
          <w:b/>
          <w:bCs/>
        </w:rPr>
        <w:t>NaN</w:t>
      </w:r>
      <w:proofErr w:type="spellEnd"/>
      <w:r w:rsidRPr="003843B8">
        <w:rPr>
          <w:b/>
          <w:bCs/>
        </w:rPr>
        <w:t>). Allows Pandas to recognize and handle missing data correctly.</w:t>
      </w:r>
    </w:p>
    <w:p w14:paraId="125FA12F" w14:textId="77777777" w:rsidR="003843B8" w:rsidRPr="003843B8" w:rsidRDefault="003843B8" w:rsidP="003843B8">
      <w:pPr>
        <w:rPr>
          <w:b/>
          <w:bCs/>
        </w:rPr>
      </w:pPr>
      <w:r>
        <w:rPr>
          <w:b/>
          <w:bCs/>
        </w:rPr>
        <w:t xml:space="preserve">7) </w:t>
      </w:r>
      <w:proofErr w:type="spellStart"/>
      <w:r w:rsidRPr="003843B8">
        <w:rPr>
          <w:b/>
          <w:bCs/>
        </w:rPr>
        <w:t>cmd</w:t>
      </w:r>
      <w:proofErr w:type="spellEnd"/>
      <w:r w:rsidRPr="003843B8">
        <w:rPr>
          <w:b/>
          <w:bCs/>
        </w:rPr>
        <w:t xml:space="preserve"> -&gt; </w:t>
      </w:r>
      <w:proofErr w:type="spellStart"/>
      <w:proofErr w:type="gramStart"/>
      <w:r w:rsidRPr="003843B8">
        <w:rPr>
          <w:b/>
          <w:bCs/>
        </w:rPr>
        <w:t>df.isnull</w:t>
      </w:r>
      <w:proofErr w:type="spellEnd"/>
      <w:proofErr w:type="gramEnd"/>
      <w:r w:rsidRPr="003843B8">
        <w:rPr>
          <w:b/>
          <w:bCs/>
        </w:rPr>
        <w:t>(</w:t>
      </w:r>
      <w:proofErr w:type="gramStart"/>
      <w:r w:rsidRPr="003843B8">
        <w:rPr>
          <w:b/>
          <w:bCs/>
        </w:rPr>
        <w:t>).sum</w:t>
      </w:r>
      <w:proofErr w:type="gramEnd"/>
      <w:r w:rsidRPr="003843B8">
        <w:rPr>
          <w:b/>
          <w:bCs/>
        </w:rPr>
        <w:t>()</w:t>
      </w:r>
    </w:p>
    <w:p w14:paraId="79B74D3B" w14:textId="77777777" w:rsidR="003843B8" w:rsidRPr="003843B8" w:rsidRDefault="003843B8" w:rsidP="003843B8">
      <w:pPr>
        <w:rPr>
          <w:b/>
          <w:bCs/>
        </w:rPr>
      </w:pPr>
      <w:r w:rsidRPr="003843B8">
        <w:rPr>
          <w:b/>
          <w:bCs/>
        </w:rPr>
        <w:t xml:space="preserve">use -&gt; Rechecks missing values after cleaning. Confirms whether hidden blanks were successfully converted into </w:t>
      </w:r>
      <w:proofErr w:type="spellStart"/>
      <w:r w:rsidRPr="003843B8">
        <w:rPr>
          <w:b/>
          <w:bCs/>
        </w:rPr>
        <w:t>NaN</w:t>
      </w:r>
      <w:proofErr w:type="spellEnd"/>
      <w:r w:rsidRPr="003843B8">
        <w:rPr>
          <w:b/>
          <w:bCs/>
        </w:rPr>
        <w:t xml:space="preserve"> values.</w:t>
      </w:r>
    </w:p>
    <w:p w14:paraId="731E5C5D" w14:textId="081AC361" w:rsidR="003843B8" w:rsidRDefault="003843B8" w:rsidP="00130D89">
      <w:pPr>
        <w:rPr>
          <w:b/>
          <w:bCs/>
        </w:rPr>
      </w:pPr>
    </w:p>
    <w:p w14:paraId="2A80FA92" w14:textId="29FE4C6D" w:rsidR="003843B8" w:rsidRDefault="003843B8" w:rsidP="00130D89">
      <w:pPr>
        <w:rPr>
          <w:b/>
          <w:bCs/>
        </w:rPr>
      </w:pPr>
      <w:r w:rsidRPr="003843B8">
        <w:rPr>
          <w:b/>
          <w:bCs/>
          <w:noProof/>
        </w:rPr>
        <w:drawing>
          <wp:inline distT="0" distB="0" distL="0" distR="0" wp14:anchorId="1BC6BD81" wp14:editId="3260BCEB">
            <wp:extent cx="1943371" cy="4134427"/>
            <wp:effectExtent l="0" t="0" r="0" b="0"/>
            <wp:docPr id="145115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591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ED4A" w14:textId="77777777" w:rsidR="003843B8" w:rsidRDefault="003843B8" w:rsidP="00130D89">
      <w:pPr>
        <w:rPr>
          <w:b/>
          <w:bCs/>
        </w:rPr>
      </w:pPr>
    </w:p>
    <w:p w14:paraId="3A2C1F61" w14:textId="77777777" w:rsidR="003843B8" w:rsidRPr="003843B8" w:rsidRDefault="003843B8" w:rsidP="003843B8">
      <w:pPr>
        <w:rPr>
          <w:b/>
          <w:bCs/>
        </w:rPr>
      </w:pPr>
      <w:r>
        <w:rPr>
          <w:b/>
          <w:bCs/>
        </w:rPr>
        <w:t xml:space="preserve">8) </w:t>
      </w:r>
      <w:proofErr w:type="spellStart"/>
      <w:r w:rsidRPr="003843B8">
        <w:rPr>
          <w:b/>
          <w:bCs/>
        </w:rPr>
        <w:t>cmd</w:t>
      </w:r>
      <w:proofErr w:type="spellEnd"/>
      <w:r w:rsidRPr="003843B8">
        <w:rPr>
          <w:b/>
          <w:bCs/>
        </w:rPr>
        <w:t xml:space="preserve"> -&gt; </w:t>
      </w:r>
      <w:proofErr w:type="spellStart"/>
      <w:proofErr w:type="gramStart"/>
      <w:r w:rsidRPr="003843B8">
        <w:rPr>
          <w:b/>
          <w:bCs/>
        </w:rPr>
        <w:t>df.duplicated</w:t>
      </w:r>
      <w:proofErr w:type="spellEnd"/>
      <w:proofErr w:type="gramEnd"/>
      <w:r w:rsidRPr="003843B8">
        <w:rPr>
          <w:b/>
          <w:bCs/>
        </w:rPr>
        <w:t>(</w:t>
      </w:r>
      <w:proofErr w:type="gramStart"/>
      <w:r w:rsidRPr="003843B8">
        <w:rPr>
          <w:b/>
          <w:bCs/>
        </w:rPr>
        <w:t>).sum</w:t>
      </w:r>
      <w:proofErr w:type="gramEnd"/>
      <w:r w:rsidRPr="003843B8">
        <w:rPr>
          <w:b/>
          <w:bCs/>
        </w:rPr>
        <w:t>()</w:t>
      </w:r>
    </w:p>
    <w:p w14:paraId="49BCAEC5" w14:textId="77777777" w:rsidR="003843B8" w:rsidRPr="003843B8" w:rsidRDefault="003843B8" w:rsidP="003843B8">
      <w:pPr>
        <w:rPr>
          <w:b/>
          <w:bCs/>
        </w:rPr>
      </w:pPr>
      <w:r w:rsidRPr="003843B8">
        <w:rPr>
          <w:b/>
          <w:bCs/>
        </w:rPr>
        <w:t>use -&gt; Counts duplicate rows in the dataset. Helps identify repeated records that may affect analysis and model performance.</w:t>
      </w:r>
    </w:p>
    <w:p w14:paraId="7A799EBC" w14:textId="4A42CD01" w:rsidR="003843B8" w:rsidRDefault="003843B8" w:rsidP="00130D89">
      <w:pPr>
        <w:rPr>
          <w:b/>
          <w:bCs/>
        </w:rPr>
      </w:pPr>
      <w:r w:rsidRPr="003843B8">
        <w:rPr>
          <w:b/>
          <w:bCs/>
          <w:noProof/>
        </w:rPr>
        <w:drawing>
          <wp:inline distT="0" distB="0" distL="0" distR="0" wp14:anchorId="7FBF7EAB" wp14:editId="706B681E">
            <wp:extent cx="2095792" cy="790685"/>
            <wp:effectExtent l="0" t="0" r="0" b="9525"/>
            <wp:docPr id="130500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07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E9D9" w14:textId="77777777" w:rsidR="003843B8" w:rsidRPr="003843B8" w:rsidRDefault="003843B8" w:rsidP="003843B8">
      <w:pPr>
        <w:rPr>
          <w:b/>
          <w:bCs/>
        </w:rPr>
      </w:pPr>
      <w:r>
        <w:rPr>
          <w:b/>
          <w:bCs/>
        </w:rPr>
        <w:t xml:space="preserve">9) </w:t>
      </w:r>
      <w:proofErr w:type="spellStart"/>
      <w:r w:rsidRPr="003843B8">
        <w:rPr>
          <w:b/>
          <w:bCs/>
        </w:rPr>
        <w:t>cmd</w:t>
      </w:r>
      <w:proofErr w:type="spellEnd"/>
      <w:r w:rsidRPr="003843B8">
        <w:rPr>
          <w:b/>
          <w:bCs/>
        </w:rPr>
        <w:t xml:space="preserve"> -&gt; </w:t>
      </w:r>
      <w:proofErr w:type="spellStart"/>
      <w:r w:rsidRPr="003843B8">
        <w:rPr>
          <w:b/>
          <w:bCs/>
        </w:rPr>
        <w:t>df</w:t>
      </w:r>
      <w:proofErr w:type="spellEnd"/>
      <w:r w:rsidRPr="003843B8">
        <w:rPr>
          <w:b/>
          <w:bCs/>
        </w:rPr>
        <w:t>[</w:t>
      </w:r>
      <w:proofErr w:type="spellStart"/>
      <w:proofErr w:type="gramStart"/>
      <w:r w:rsidRPr="003843B8">
        <w:rPr>
          <w:b/>
          <w:bCs/>
        </w:rPr>
        <w:t>df.duplicated</w:t>
      </w:r>
      <w:proofErr w:type="spellEnd"/>
      <w:proofErr w:type="gramEnd"/>
      <w:r w:rsidRPr="003843B8">
        <w:rPr>
          <w:b/>
          <w:bCs/>
        </w:rPr>
        <w:t>()]</w:t>
      </w:r>
    </w:p>
    <w:p w14:paraId="30990F96" w14:textId="77777777" w:rsidR="003843B8" w:rsidRPr="003843B8" w:rsidRDefault="003843B8" w:rsidP="003843B8">
      <w:pPr>
        <w:rPr>
          <w:b/>
          <w:bCs/>
        </w:rPr>
      </w:pPr>
      <w:r w:rsidRPr="003843B8">
        <w:rPr>
          <w:b/>
          <w:bCs/>
        </w:rPr>
        <w:t>use -&gt; Displays the actual duplicate records found in the dataset. Useful for inspecting and deciding whether duplicates should be removed.</w:t>
      </w:r>
    </w:p>
    <w:p w14:paraId="323CF85D" w14:textId="7AF7BABD" w:rsidR="003843B8" w:rsidRDefault="003843B8" w:rsidP="00130D89">
      <w:pPr>
        <w:rPr>
          <w:b/>
          <w:bCs/>
        </w:rPr>
      </w:pPr>
    </w:p>
    <w:p w14:paraId="681ADB5B" w14:textId="6FF079F8" w:rsidR="003843B8" w:rsidRDefault="003843B8" w:rsidP="00130D89">
      <w:pPr>
        <w:rPr>
          <w:b/>
          <w:bCs/>
        </w:rPr>
      </w:pPr>
      <w:r w:rsidRPr="003843B8">
        <w:rPr>
          <w:b/>
          <w:bCs/>
          <w:noProof/>
        </w:rPr>
        <w:drawing>
          <wp:inline distT="0" distB="0" distL="0" distR="0" wp14:anchorId="7784128E" wp14:editId="115577EB">
            <wp:extent cx="5731510" cy="871220"/>
            <wp:effectExtent l="0" t="0" r="2540" b="5080"/>
            <wp:docPr id="144052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225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7CAAB" w14:textId="0A80A225" w:rsidR="003843B8" w:rsidRDefault="003843B8" w:rsidP="00130D89">
      <w:pPr>
        <w:rPr>
          <w:b/>
          <w:bCs/>
        </w:rPr>
      </w:pPr>
      <w:r>
        <w:rPr>
          <w:b/>
          <w:bCs/>
        </w:rPr>
        <w:t xml:space="preserve">10) </w:t>
      </w:r>
    </w:p>
    <w:p w14:paraId="08BB4C7A" w14:textId="77777777" w:rsidR="003843B8" w:rsidRPr="003843B8" w:rsidRDefault="003843B8" w:rsidP="003843B8">
      <w:pPr>
        <w:rPr>
          <w:b/>
          <w:bCs/>
        </w:rPr>
      </w:pPr>
      <w:proofErr w:type="spellStart"/>
      <w:r w:rsidRPr="003843B8">
        <w:rPr>
          <w:b/>
          <w:bCs/>
        </w:rPr>
        <w:t>cmd</w:t>
      </w:r>
      <w:proofErr w:type="spellEnd"/>
      <w:r w:rsidRPr="003843B8">
        <w:rPr>
          <w:b/>
          <w:bCs/>
        </w:rPr>
        <w:t xml:space="preserve"> -&gt; </w:t>
      </w:r>
      <w:proofErr w:type="spellStart"/>
      <w:r w:rsidRPr="003843B8">
        <w:rPr>
          <w:b/>
          <w:bCs/>
        </w:rPr>
        <w:t>df</w:t>
      </w:r>
      <w:proofErr w:type="spellEnd"/>
      <w:r w:rsidRPr="003843B8">
        <w:rPr>
          <w:b/>
          <w:bCs/>
        </w:rPr>
        <w:t>['Contract'].</w:t>
      </w:r>
      <w:proofErr w:type="spellStart"/>
      <w:r w:rsidRPr="003843B8">
        <w:rPr>
          <w:b/>
          <w:bCs/>
        </w:rPr>
        <w:t>value_</w:t>
      </w:r>
      <w:proofErr w:type="gramStart"/>
      <w:r w:rsidRPr="003843B8">
        <w:rPr>
          <w:b/>
          <w:bCs/>
        </w:rPr>
        <w:t>counts</w:t>
      </w:r>
      <w:proofErr w:type="spellEnd"/>
      <w:r w:rsidRPr="003843B8">
        <w:rPr>
          <w:b/>
          <w:bCs/>
        </w:rPr>
        <w:t>(</w:t>
      </w:r>
      <w:proofErr w:type="gramEnd"/>
      <w:r w:rsidRPr="003843B8">
        <w:rPr>
          <w:b/>
          <w:bCs/>
        </w:rPr>
        <w:t>)</w:t>
      </w:r>
    </w:p>
    <w:p w14:paraId="147195ED" w14:textId="77777777" w:rsidR="003843B8" w:rsidRPr="003843B8" w:rsidRDefault="003843B8" w:rsidP="003843B8">
      <w:pPr>
        <w:rPr>
          <w:b/>
          <w:bCs/>
        </w:rPr>
      </w:pPr>
      <w:r w:rsidRPr="003843B8">
        <w:rPr>
          <w:b/>
          <w:bCs/>
        </w:rPr>
        <w:t xml:space="preserve">use -&gt; Displays the frequency of each Contract category. Helps understand category distribution and customer </w:t>
      </w:r>
      <w:proofErr w:type="spellStart"/>
      <w:r w:rsidRPr="003843B8">
        <w:rPr>
          <w:b/>
          <w:bCs/>
        </w:rPr>
        <w:t>behavior</w:t>
      </w:r>
      <w:proofErr w:type="spellEnd"/>
      <w:r w:rsidRPr="003843B8">
        <w:rPr>
          <w:b/>
          <w:bCs/>
        </w:rPr>
        <w:t xml:space="preserve"> patterns.</w:t>
      </w:r>
    </w:p>
    <w:p w14:paraId="64916203" w14:textId="3628356C" w:rsidR="003843B8" w:rsidRPr="003843B8" w:rsidRDefault="003843B8" w:rsidP="003843B8">
      <w:pPr>
        <w:rPr>
          <w:b/>
          <w:bCs/>
        </w:rPr>
      </w:pPr>
    </w:p>
    <w:p w14:paraId="386A00C8" w14:textId="77777777" w:rsidR="003843B8" w:rsidRPr="003843B8" w:rsidRDefault="003843B8" w:rsidP="003843B8">
      <w:pPr>
        <w:rPr>
          <w:b/>
          <w:bCs/>
        </w:rPr>
      </w:pPr>
      <w:proofErr w:type="spellStart"/>
      <w:r w:rsidRPr="003843B8">
        <w:rPr>
          <w:b/>
          <w:bCs/>
        </w:rPr>
        <w:t>cmd</w:t>
      </w:r>
      <w:proofErr w:type="spellEnd"/>
      <w:r w:rsidRPr="003843B8">
        <w:rPr>
          <w:b/>
          <w:bCs/>
        </w:rPr>
        <w:t xml:space="preserve"> -&gt; </w:t>
      </w:r>
      <w:proofErr w:type="spellStart"/>
      <w:r w:rsidRPr="003843B8">
        <w:rPr>
          <w:b/>
          <w:bCs/>
        </w:rPr>
        <w:t>df</w:t>
      </w:r>
      <w:proofErr w:type="spellEnd"/>
      <w:r w:rsidRPr="003843B8">
        <w:rPr>
          <w:b/>
          <w:bCs/>
        </w:rPr>
        <w:t>['</w:t>
      </w:r>
      <w:proofErr w:type="spellStart"/>
      <w:r w:rsidRPr="003843B8">
        <w:rPr>
          <w:b/>
          <w:bCs/>
        </w:rPr>
        <w:t>PaymentMethod</w:t>
      </w:r>
      <w:proofErr w:type="spellEnd"/>
      <w:r w:rsidRPr="003843B8">
        <w:rPr>
          <w:b/>
          <w:bCs/>
        </w:rPr>
        <w:t>'].</w:t>
      </w:r>
      <w:proofErr w:type="spellStart"/>
      <w:r w:rsidRPr="003843B8">
        <w:rPr>
          <w:b/>
          <w:bCs/>
        </w:rPr>
        <w:t>value_</w:t>
      </w:r>
      <w:proofErr w:type="gramStart"/>
      <w:r w:rsidRPr="003843B8">
        <w:rPr>
          <w:b/>
          <w:bCs/>
        </w:rPr>
        <w:t>counts</w:t>
      </w:r>
      <w:proofErr w:type="spellEnd"/>
      <w:r w:rsidRPr="003843B8">
        <w:rPr>
          <w:b/>
          <w:bCs/>
        </w:rPr>
        <w:t>(</w:t>
      </w:r>
      <w:proofErr w:type="gramEnd"/>
      <w:r w:rsidRPr="003843B8">
        <w:rPr>
          <w:b/>
          <w:bCs/>
        </w:rPr>
        <w:t>)</w:t>
      </w:r>
    </w:p>
    <w:p w14:paraId="55ACBD84" w14:textId="77777777" w:rsidR="003843B8" w:rsidRPr="003843B8" w:rsidRDefault="003843B8" w:rsidP="003843B8">
      <w:pPr>
        <w:rPr>
          <w:b/>
          <w:bCs/>
        </w:rPr>
      </w:pPr>
      <w:r w:rsidRPr="003843B8">
        <w:rPr>
          <w:b/>
          <w:bCs/>
        </w:rPr>
        <w:t>use -&gt; Shows how customers are distributed across different payment methods. Useful for business and churn analysis.</w:t>
      </w:r>
    </w:p>
    <w:p w14:paraId="5EEF4805" w14:textId="3F962F06" w:rsidR="003843B8" w:rsidRPr="003843B8" w:rsidRDefault="003843B8" w:rsidP="003843B8">
      <w:pPr>
        <w:rPr>
          <w:b/>
          <w:bCs/>
        </w:rPr>
      </w:pPr>
    </w:p>
    <w:p w14:paraId="1CAAC435" w14:textId="77777777" w:rsidR="003843B8" w:rsidRPr="003843B8" w:rsidRDefault="003843B8" w:rsidP="003843B8">
      <w:pPr>
        <w:rPr>
          <w:b/>
          <w:bCs/>
        </w:rPr>
      </w:pPr>
      <w:proofErr w:type="spellStart"/>
      <w:r w:rsidRPr="003843B8">
        <w:rPr>
          <w:b/>
          <w:bCs/>
        </w:rPr>
        <w:t>cmd</w:t>
      </w:r>
      <w:proofErr w:type="spellEnd"/>
      <w:r w:rsidRPr="003843B8">
        <w:rPr>
          <w:b/>
          <w:bCs/>
        </w:rPr>
        <w:t xml:space="preserve"> -&gt; </w:t>
      </w:r>
      <w:proofErr w:type="spellStart"/>
      <w:r w:rsidRPr="003843B8">
        <w:rPr>
          <w:b/>
          <w:bCs/>
        </w:rPr>
        <w:t>df</w:t>
      </w:r>
      <w:proofErr w:type="spellEnd"/>
      <w:r w:rsidRPr="003843B8">
        <w:rPr>
          <w:b/>
          <w:bCs/>
        </w:rPr>
        <w:t>['</w:t>
      </w:r>
      <w:proofErr w:type="spellStart"/>
      <w:r w:rsidRPr="003843B8">
        <w:rPr>
          <w:b/>
          <w:bCs/>
        </w:rPr>
        <w:t>InternetService</w:t>
      </w:r>
      <w:proofErr w:type="spellEnd"/>
      <w:r w:rsidRPr="003843B8">
        <w:rPr>
          <w:b/>
          <w:bCs/>
        </w:rPr>
        <w:t>'].</w:t>
      </w:r>
      <w:proofErr w:type="spellStart"/>
      <w:r w:rsidRPr="003843B8">
        <w:rPr>
          <w:b/>
          <w:bCs/>
        </w:rPr>
        <w:t>value_</w:t>
      </w:r>
      <w:proofErr w:type="gramStart"/>
      <w:r w:rsidRPr="003843B8">
        <w:rPr>
          <w:b/>
          <w:bCs/>
        </w:rPr>
        <w:t>counts</w:t>
      </w:r>
      <w:proofErr w:type="spellEnd"/>
      <w:r w:rsidRPr="003843B8">
        <w:rPr>
          <w:b/>
          <w:bCs/>
        </w:rPr>
        <w:t>(</w:t>
      </w:r>
      <w:proofErr w:type="gramEnd"/>
      <w:r w:rsidRPr="003843B8">
        <w:rPr>
          <w:b/>
          <w:bCs/>
        </w:rPr>
        <w:t>)</w:t>
      </w:r>
    </w:p>
    <w:p w14:paraId="5E35D74E" w14:textId="77777777" w:rsidR="003843B8" w:rsidRPr="003843B8" w:rsidRDefault="003843B8" w:rsidP="003843B8">
      <w:pPr>
        <w:rPr>
          <w:b/>
          <w:bCs/>
        </w:rPr>
      </w:pPr>
      <w:r w:rsidRPr="003843B8">
        <w:rPr>
          <w:b/>
          <w:bCs/>
        </w:rPr>
        <w:t>use -&gt; Displays the count of each internet service type. Helps understand customer service preferences.</w:t>
      </w:r>
    </w:p>
    <w:p w14:paraId="3A9DC10B" w14:textId="77777777" w:rsidR="003843B8" w:rsidRDefault="003843B8" w:rsidP="00130D89">
      <w:pPr>
        <w:rPr>
          <w:b/>
          <w:bCs/>
        </w:rPr>
      </w:pPr>
    </w:p>
    <w:p w14:paraId="59666A43" w14:textId="5D997054" w:rsidR="003843B8" w:rsidRDefault="003843B8" w:rsidP="00130D89">
      <w:pPr>
        <w:rPr>
          <w:b/>
          <w:bCs/>
        </w:rPr>
      </w:pPr>
      <w:r w:rsidRPr="003843B8">
        <w:rPr>
          <w:b/>
          <w:bCs/>
          <w:noProof/>
        </w:rPr>
        <w:drawing>
          <wp:inline distT="0" distB="0" distL="0" distR="0" wp14:anchorId="6277327C" wp14:editId="11D8B570">
            <wp:extent cx="4620270" cy="2143424"/>
            <wp:effectExtent l="0" t="0" r="8890" b="9525"/>
            <wp:docPr id="121448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826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C672" w14:textId="77777777" w:rsidR="003843B8" w:rsidRDefault="003843B8" w:rsidP="00130D89">
      <w:pPr>
        <w:rPr>
          <w:b/>
          <w:bCs/>
        </w:rPr>
      </w:pPr>
    </w:p>
    <w:p w14:paraId="53DDF403" w14:textId="77777777" w:rsidR="003843B8" w:rsidRPr="003843B8" w:rsidRDefault="003843B8" w:rsidP="003843B8">
      <w:pPr>
        <w:rPr>
          <w:b/>
          <w:bCs/>
        </w:rPr>
      </w:pPr>
      <w:r>
        <w:rPr>
          <w:b/>
          <w:bCs/>
        </w:rPr>
        <w:t xml:space="preserve">11) </w:t>
      </w:r>
      <w:proofErr w:type="spellStart"/>
      <w:r w:rsidRPr="003843B8">
        <w:rPr>
          <w:b/>
          <w:bCs/>
        </w:rPr>
        <w:t>cmd</w:t>
      </w:r>
      <w:proofErr w:type="spellEnd"/>
      <w:r w:rsidRPr="003843B8">
        <w:rPr>
          <w:b/>
          <w:bCs/>
        </w:rPr>
        <w:t xml:space="preserve"> -&gt; </w:t>
      </w:r>
      <w:proofErr w:type="spellStart"/>
      <w:proofErr w:type="gramStart"/>
      <w:r w:rsidRPr="003843B8">
        <w:rPr>
          <w:b/>
          <w:bCs/>
        </w:rPr>
        <w:t>df.dtypes</w:t>
      </w:r>
      <w:proofErr w:type="spellEnd"/>
      <w:proofErr w:type="gramEnd"/>
    </w:p>
    <w:p w14:paraId="04E6EA6A" w14:textId="77777777" w:rsidR="003843B8" w:rsidRPr="003843B8" w:rsidRDefault="003843B8" w:rsidP="003843B8">
      <w:pPr>
        <w:rPr>
          <w:b/>
          <w:bCs/>
        </w:rPr>
      </w:pPr>
      <w:r w:rsidRPr="003843B8">
        <w:rPr>
          <w:b/>
          <w:bCs/>
        </w:rPr>
        <w:t>use -&gt; Shows the datatype of every column in the dataset. Helps identify columns that require datatype correction.</w:t>
      </w:r>
    </w:p>
    <w:p w14:paraId="0CF6CB88" w14:textId="36EE561D" w:rsidR="003843B8" w:rsidRDefault="003843B8" w:rsidP="00130D89">
      <w:pPr>
        <w:rPr>
          <w:b/>
          <w:bCs/>
        </w:rPr>
      </w:pPr>
      <w:r w:rsidRPr="003843B8">
        <w:rPr>
          <w:b/>
          <w:bCs/>
          <w:noProof/>
        </w:rPr>
        <w:drawing>
          <wp:inline distT="0" distB="0" distL="0" distR="0" wp14:anchorId="706A73E5" wp14:editId="3EECFE78">
            <wp:extent cx="2524477" cy="3972479"/>
            <wp:effectExtent l="0" t="0" r="9525" b="9525"/>
            <wp:docPr id="194681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193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06E0" w14:textId="77777777" w:rsidR="003843B8" w:rsidRDefault="003843B8" w:rsidP="00130D89">
      <w:pPr>
        <w:rPr>
          <w:b/>
          <w:bCs/>
        </w:rPr>
      </w:pPr>
    </w:p>
    <w:p w14:paraId="172CACF9" w14:textId="77777777" w:rsidR="003843B8" w:rsidRPr="003843B8" w:rsidRDefault="003843B8" w:rsidP="003843B8">
      <w:pPr>
        <w:rPr>
          <w:b/>
          <w:bCs/>
        </w:rPr>
      </w:pPr>
      <w:r>
        <w:rPr>
          <w:b/>
          <w:bCs/>
        </w:rPr>
        <w:t xml:space="preserve">12) </w:t>
      </w:r>
      <w:proofErr w:type="spellStart"/>
      <w:r w:rsidRPr="003843B8">
        <w:rPr>
          <w:b/>
          <w:bCs/>
        </w:rPr>
        <w:t>cmd</w:t>
      </w:r>
      <w:proofErr w:type="spellEnd"/>
      <w:r w:rsidRPr="003843B8">
        <w:rPr>
          <w:b/>
          <w:bCs/>
        </w:rPr>
        <w:t xml:space="preserve"> -&gt; </w:t>
      </w:r>
      <w:proofErr w:type="spellStart"/>
      <w:r w:rsidRPr="003843B8">
        <w:rPr>
          <w:b/>
          <w:bCs/>
        </w:rPr>
        <w:t>pd.to_numeric</w:t>
      </w:r>
      <w:proofErr w:type="spellEnd"/>
      <w:r w:rsidRPr="003843B8">
        <w:rPr>
          <w:b/>
          <w:bCs/>
        </w:rPr>
        <w:t>(</w:t>
      </w:r>
      <w:proofErr w:type="spellStart"/>
      <w:r w:rsidRPr="003843B8">
        <w:rPr>
          <w:b/>
          <w:bCs/>
        </w:rPr>
        <w:t>df</w:t>
      </w:r>
      <w:proofErr w:type="spellEnd"/>
      <w:r w:rsidRPr="003843B8">
        <w:rPr>
          <w:b/>
          <w:bCs/>
        </w:rPr>
        <w:t>['</w:t>
      </w:r>
      <w:proofErr w:type="spellStart"/>
      <w:r w:rsidRPr="003843B8">
        <w:rPr>
          <w:b/>
          <w:bCs/>
        </w:rPr>
        <w:t>TotalCharges</w:t>
      </w:r>
      <w:proofErr w:type="spellEnd"/>
      <w:r w:rsidRPr="003843B8">
        <w:rPr>
          <w:b/>
          <w:bCs/>
        </w:rPr>
        <w:t>'])</w:t>
      </w:r>
    </w:p>
    <w:p w14:paraId="27F49507" w14:textId="77777777" w:rsidR="003843B8" w:rsidRPr="003843B8" w:rsidRDefault="003843B8" w:rsidP="003843B8">
      <w:pPr>
        <w:rPr>
          <w:b/>
          <w:bCs/>
        </w:rPr>
      </w:pPr>
      <w:r w:rsidRPr="003843B8">
        <w:rPr>
          <w:b/>
          <w:bCs/>
        </w:rPr>
        <w:t xml:space="preserve">use -&gt; Converts </w:t>
      </w:r>
      <w:proofErr w:type="spellStart"/>
      <w:r w:rsidRPr="003843B8">
        <w:rPr>
          <w:b/>
          <w:bCs/>
        </w:rPr>
        <w:t>TotalCharges</w:t>
      </w:r>
      <w:proofErr w:type="spellEnd"/>
      <w:r w:rsidRPr="003843B8">
        <w:rPr>
          <w:b/>
          <w:bCs/>
        </w:rPr>
        <w:t xml:space="preserve"> from object datatype to numeric datatype. Required for numerical analysis, visualization, and machine learning.</w:t>
      </w:r>
    </w:p>
    <w:p w14:paraId="29BF16B0" w14:textId="6D05F117" w:rsidR="003843B8" w:rsidRDefault="003843B8" w:rsidP="00130D89">
      <w:pPr>
        <w:rPr>
          <w:b/>
          <w:bCs/>
        </w:rPr>
      </w:pPr>
    </w:p>
    <w:p w14:paraId="6CCC2C6F" w14:textId="1215161A" w:rsidR="003843B8" w:rsidRDefault="003843B8" w:rsidP="00130D89">
      <w:pPr>
        <w:rPr>
          <w:b/>
          <w:bCs/>
        </w:rPr>
      </w:pPr>
      <w:r w:rsidRPr="003843B8">
        <w:rPr>
          <w:b/>
          <w:bCs/>
          <w:noProof/>
        </w:rPr>
        <w:drawing>
          <wp:inline distT="0" distB="0" distL="0" distR="0" wp14:anchorId="4DFDAE39" wp14:editId="1811A530">
            <wp:extent cx="2600688" cy="3705742"/>
            <wp:effectExtent l="0" t="0" r="9525" b="9525"/>
            <wp:docPr id="8770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41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2FD44" w14:textId="77777777" w:rsidR="003843B8" w:rsidRDefault="003843B8" w:rsidP="00130D89">
      <w:pPr>
        <w:rPr>
          <w:b/>
          <w:bCs/>
        </w:rPr>
      </w:pPr>
    </w:p>
    <w:p w14:paraId="3A40A2DF" w14:textId="77777777" w:rsidR="003843B8" w:rsidRPr="003843B8" w:rsidRDefault="003843B8" w:rsidP="003843B8">
      <w:pPr>
        <w:rPr>
          <w:b/>
          <w:bCs/>
        </w:rPr>
      </w:pPr>
      <w:r>
        <w:rPr>
          <w:b/>
          <w:bCs/>
        </w:rPr>
        <w:t xml:space="preserve">13) </w:t>
      </w:r>
      <w:proofErr w:type="spellStart"/>
      <w:r w:rsidRPr="003843B8">
        <w:rPr>
          <w:b/>
          <w:bCs/>
        </w:rPr>
        <w:t>cmd</w:t>
      </w:r>
      <w:proofErr w:type="spellEnd"/>
      <w:r w:rsidRPr="003843B8">
        <w:rPr>
          <w:b/>
          <w:bCs/>
        </w:rPr>
        <w:t xml:space="preserve"> -&gt; </w:t>
      </w:r>
      <w:proofErr w:type="spellStart"/>
      <w:r w:rsidRPr="003843B8">
        <w:rPr>
          <w:b/>
          <w:bCs/>
        </w:rPr>
        <w:t>df.to_csv</w:t>
      </w:r>
      <w:proofErr w:type="spellEnd"/>
      <w:r w:rsidRPr="003843B8">
        <w:rPr>
          <w:b/>
          <w:bCs/>
        </w:rPr>
        <w:t>(...)</w:t>
      </w:r>
    </w:p>
    <w:p w14:paraId="5CB514A9" w14:textId="77777777" w:rsidR="003843B8" w:rsidRPr="003843B8" w:rsidRDefault="003843B8" w:rsidP="003843B8">
      <w:pPr>
        <w:rPr>
          <w:b/>
          <w:bCs/>
        </w:rPr>
      </w:pPr>
      <w:r w:rsidRPr="003843B8">
        <w:rPr>
          <w:b/>
          <w:bCs/>
        </w:rPr>
        <w:t>use -&gt; Saves the cleaned dataset to the processed data folder. Creates a reusable version that will be loaded in all future project stages.</w:t>
      </w:r>
    </w:p>
    <w:p w14:paraId="70F93476" w14:textId="5B0309C7" w:rsidR="003843B8" w:rsidRDefault="003843B8" w:rsidP="00130D89">
      <w:pPr>
        <w:rPr>
          <w:b/>
          <w:bCs/>
        </w:rPr>
      </w:pPr>
      <w:r w:rsidRPr="003843B8">
        <w:rPr>
          <w:b/>
          <w:bCs/>
          <w:noProof/>
        </w:rPr>
        <w:drawing>
          <wp:inline distT="0" distB="0" distL="0" distR="0" wp14:anchorId="1E9B0750" wp14:editId="393B85CA">
            <wp:extent cx="5731510" cy="814705"/>
            <wp:effectExtent l="0" t="0" r="2540" b="4445"/>
            <wp:docPr id="121161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128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7B6F" w14:textId="77777777" w:rsidR="003843B8" w:rsidRDefault="003843B8" w:rsidP="00130D89">
      <w:pPr>
        <w:rPr>
          <w:b/>
          <w:bCs/>
        </w:rPr>
      </w:pPr>
    </w:p>
    <w:p w14:paraId="1B7DAB96" w14:textId="77777777" w:rsidR="003843B8" w:rsidRPr="00130D89" w:rsidRDefault="003843B8" w:rsidP="00130D89">
      <w:pPr>
        <w:rPr>
          <w:b/>
          <w:bCs/>
        </w:rPr>
      </w:pPr>
    </w:p>
    <w:p w14:paraId="06AF9AEA" w14:textId="77777777" w:rsidR="00130D89" w:rsidRPr="00130D89" w:rsidRDefault="00130D89">
      <w:pPr>
        <w:rPr>
          <w:b/>
          <w:bCs/>
          <w:u w:val="single"/>
        </w:rPr>
      </w:pPr>
    </w:p>
    <w:sectPr w:rsidR="00130D89" w:rsidRPr="00130D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D89"/>
    <w:rsid w:val="00130D89"/>
    <w:rsid w:val="002D6437"/>
    <w:rsid w:val="003843B8"/>
    <w:rsid w:val="003F6913"/>
    <w:rsid w:val="004B1FF2"/>
    <w:rsid w:val="005A116A"/>
    <w:rsid w:val="00900460"/>
    <w:rsid w:val="009C3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BFB42"/>
  <w15:chartTrackingRefBased/>
  <w15:docId w15:val="{D6A4DE72-18E1-41FA-AD03-2084DDF32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D89"/>
  </w:style>
  <w:style w:type="paragraph" w:styleId="Heading1">
    <w:name w:val="heading 1"/>
    <w:basedOn w:val="Normal"/>
    <w:next w:val="Normal"/>
    <w:link w:val="Heading1Char"/>
    <w:uiPriority w:val="9"/>
    <w:qFormat/>
    <w:rsid w:val="00130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D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D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D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D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D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D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D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D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D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D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D8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0D8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ANANTHARAJAN V B-[CH.EN.U4CSE22004]</dc:creator>
  <cp:keywords/>
  <dc:description/>
  <cp:lastModifiedBy>ANANTHARAJAN V B-[CH.EN.U4CSE22004]</cp:lastModifiedBy>
  <cp:revision>2</cp:revision>
  <dcterms:created xsi:type="dcterms:W3CDTF">2026-05-31T15:35:00Z</dcterms:created>
  <dcterms:modified xsi:type="dcterms:W3CDTF">2026-05-31T16:21:00Z</dcterms:modified>
</cp:coreProperties>
</file>