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92CD98">
      <w:pPr>
        <w:pStyle w:val="11"/>
        <w:keepNext w:val="0"/>
        <w:keepLines w:val="0"/>
        <w:widowControl/>
        <w:suppressLineNumbers w:val="0"/>
        <w:bidi w:val="0"/>
        <w:spacing w:before="0" w:beforeAutospacing="0" w:after="0" w:afterAutospacing="0" w:line="360" w:lineRule="auto"/>
        <w:ind w:right="180"/>
        <w:jc w:val="center"/>
        <w:rPr>
          <w:sz w:val="28"/>
          <w:szCs w:val="28"/>
        </w:rPr>
      </w:pPr>
      <w:r>
        <w:rPr>
          <w:rFonts w:hint="default" w:ascii="Times New Roman" w:hAnsi="Times New Roman" w:cs="Times New Roman"/>
          <w:i w:val="0"/>
          <w:iCs w:val="0"/>
          <w:color w:val="000000"/>
          <w:sz w:val="28"/>
          <w:szCs w:val="28"/>
          <w:u w:val="none"/>
          <w:vertAlign w:val="baseline"/>
        </w:rPr>
        <w:t>Державний вищий навчальний заклад</w:t>
      </w:r>
      <w:r>
        <w:rPr>
          <w:rFonts w:hint="default" w:ascii="Times New Roman" w:hAnsi="Times New Roman" w:cs="Times New Roman"/>
          <w:i w:val="0"/>
          <w:iCs w:val="0"/>
          <w:color w:val="000000"/>
          <w:sz w:val="28"/>
          <w:szCs w:val="28"/>
          <w:u w:val="none"/>
          <w:vertAlign w:val="baseline"/>
        </w:rPr>
        <w:br w:type="textWrapping"/>
      </w:r>
      <w:r>
        <w:rPr>
          <w:rFonts w:hint="default" w:ascii="Times New Roman" w:hAnsi="Times New Roman" w:cs="Times New Roman"/>
          <w:i w:val="0"/>
          <w:iCs w:val="0"/>
          <w:color w:val="000000"/>
          <w:sz w:val="28"/>
          <w:szCs w:val="28"/>
          <w:u w:val="none"/>
          <w:vertAlign w:val="baseline"/>
        </w:rPr>
        <w:t>Ужгородський національний університет</w:t>
      </w:r>
      <w:r>
        <w:rPr>
          <w:rFonts w:hint="default" w:ascii="Times New Roman" w:hAnsi="Times New Roman" w:cs="Times New Roman"/>
          <w:i w:val="0"/>
          <w:iCs w:val="0"/>
          <w:color w:val="000000"/>
          <w:sz w:val="28"/>
          <w:szCs w:val="28"/>
          <w:u w:val="none"/>
          <w:vertAlign w:val="baseline"/>
        </w:rPr>
        <w:br w:type="textWrapping"/>
      </w:r>
      <w:r>
        <w:rPr>
          <w:rFonts w:hint="default" w:ascii="Times New Roman" w:hAnsi="Times New Roman" w:cs="Times New Roman"/>
          <w:i w:val="0"/>
          <w:iCs w:val="0"/>
          <w:color w:val="000000"/>
          <w:sz w:val="28"/>
          <w:szCs w:val="28"/>
          <w:u w:val="none"/>
          <w:vertAlign w:val="baseline"/>
        </w:rPr>
        <w:t>Факультет інформаційних технологій</w:t>
      </w:r>
    </w:p>
    <w:p w14:paraId="2A0229D7">
      <w:pPr>
        <w:pStyle w:val="11"/>
        <w:keepNext w:val="0"/>
        <w:keepLines w:val="0"/>
        <w:widowControl/>
        <w:suppressLineNumbers w:val="0"/>
        <w:bidi w:val="0"/>
        <w:spacing w:before="0" w:beforeAutospacing="0" w:after="0" w:afterAutospacing="0" w:line="360" w:lineRule="auto"/>
        <w:ind w:right="180"/>
        <w:jc w:val="center"/>
        <w:rPr>
          <w:sz w:val="28"/>
          <w:szCs w:val="28"/>
        </w:rPr>
      </w:pPr>
      <w:r>
        <w:rPr>
          <w:rFonts w:hint="default" w:ascii="Times New Roman" w:hAnsi="Times New Roman" w:cs="Times New Roman"/>
          <w:i w:val="0"/>
          <w:iCs w:val="0"/>
          <w:color w:val="000000"/>
          <w:sz w:val="28"/>
          <w:szCs w:val="28"/>
          <w:u w:val="none"/>
          <w:vertAlign w:val="baseline"/>
        </w:rPr>
        <w:t>Кафедра програмного забезпечення систем</w:t>
      </w:r>
    </w:p>
    <w:p w14:paraId="2B8174BD">
      <w:pPr>
        <w:keepNext w:val="0"/>
        <w:keepLines w:val="0"/>
        <w:widowControl/>
        <w:suppressLineNumbers w:val="0"/>
        <w:spacing w:after="240" w:afterAutospacing="0" w:line="360" w:lineRule="auto"/>
        <w:jc w:val="left"/>
        <w:rPr>
          <w:sz w:val="28"/>
          <w:szCs w:val="28"/>
        </w:rPr>
      </w:pPr>
      <w:r>
        <w:rPr>
          <w:rFonts w:ascii="SimSun" w:hAnsi="SimSun" w:eastAsia="SimSun" w:cs="SimSun"/>
          <w:b w:val="0"/>
          <w:bCs w:val="0"/>
          <w:kern w:val="0"/>
          <w:sz w:val="28"/>
          <w:szCs w:val="28"/>
          <w:lang w:val="en-US" w:eastAsia="zh-CN" w:bidi="ar"/>
        </w:rPr>
        <w:br w:type="textWrapping"/>
      </w:r>
      <w:r>
        <w:rPr>
          <w:rFonts w:ascii="SimSun" w:hAnsi="SimSun" w:eastAsia="SimSun" w:cs="SimSun"/>
          <w:b w:val="0"/>
          <w:bCs w:val="0"/>
          <w:kern w:val="0"/>
          <w:sz w:val="28"/>
          <w:szCs w:val="28"/>
          <w:lang w:val="en-US" w:eastAsia="zh-CN" w:bidi="ar"/>
        </w:rPr>
        <w:br w:type="textWrapping"/>
      </w:r>
      <w:r>
        <w:rPr>
          <w:rFonts w:ascii="SimSun" w:hAnsi="SimSun" w:eastAsia="SimSun" w:cs="SimSun"/>
          <w:b w:val="0"/>
          <w:bCs w:val="0"/>
          <w:kern w:val="0"/>
          <w:sz w:val="28"/>
          <w:szCs w:val="28"/>
          <w:lang w:val="en-US" w:eastAsia="zh-CN" w:bidi="ar"/>
        </w:rPr>
        <w:br w:type="textWrapping"/>
      </w:r>
    </w:p>
    <w:p w14:paraId="6A6FC3D3">
      <w:pPr>
        <w:pStyle w:val="11"/>
        <w:keepNext w:val="0"/>
        <w:keepLines w:val="0"/>
        <w:widowControl/>
        <w:suppressLineNumbers w:val="0"/>
        <w:bidi w:val="0"/>
        <w:spacing w:before="0" w:beforeAutospacing="0" w:after="200" w:afterAutospacing="0" w:line="360" w:lineRule="auto"/>
        <w:ind w:right="180"/>
        <w:jc w:val="center"/>
        <w:rPr>
          <w:rFonts w:hint="default"/>
          <w:sz w:val="40"/>
          <w:szCs w:val="40"/>
          <w:lang w:val="uk-UA"/>
        </w:rPr>
      </w:pPr>
      <w:r>
        <w:rPr>
          <w:rFonts w:hint="default" w:ascii="Times New Roman" w:hAnsi="Times New Roman" w:cs="Times New Roman"/>
          <w:b/>
          <w:bCs/>
          <w:i w:val="0"/>
          <w:iCs w:val="0"/>
          <w:color w:val="000000"/>
          <w:sz w:val="40"/>
          <w:szCs w:val="40"/>
          <w:u w:val="none"/>
          <w:vertAlign w:val="baseline"/>
        </w:rPr>
        <w:t>ЛАБОРАТОРНА РОБОТА № 1</w:t>
      </w:r>
      <w:r>
        <w:rPr>
          <w:rFonts w:hint="default" w:cs="Times New Roman"/>
          <w:b/>
          <w:bCs/>
          <w:i w:val="0"/>
          <w:iCs w:val="0"/>
          <w:color w:val="000000"/>
          <w:sz w:val="40"/>
          <w:szCs w:val="40"/>
          <w:u w:val="none"/>
          <w:vertAlign w:val="baseline"/>
          <w:lang w:val="uk-UA"/>
        </w:rPr>
        <w:t>.1</w:t>
      </w:r>
    </w:p>
    <w:p w14:paraId="007D295B">
      <w:pPr>
        <w:pStyle w:val="2"/>
        <w:keepNext w:val="0"/>
        <w:keepLines w:val="0"/>
        <w:widowControl/>
        <w:suppressLineNumbers w:val="0"/>
        <w:shd w:val="clear" w:fill="FFFFFF"/>
        <w:spacing w:before="0" w:beforeAutospacing="0" w:after="0" w:afterAutospacing="0"/>
        <w:ind w:left="0" w:right="0" w:firstLine="0"/>
        <w:rPr>
          <w:rFonts w:hint="default" w:ascii="Times New Roman" w:hAnsi="Times New Roman" w:eastAsia="Arial" w:cs="Times New Roman"/>
          <w:b w:val="0"/>
          <w:bCs w:val="0"/>
          <w:i w:val="0"/>
          <w:iCs w:val="0"/>
          <w:caps w:val="0"/>
          <w:color w:val="1F1F1F"/>
          <w:spacing w:val="0"/>
        </w:rPr>
      </w:pPr>
      <w:r>
        <w:rPr>
          <w:rFonts w:hint="default" w:ascii="Times New Roman" w:hAnsi="Times New Roman" w:cs="Times New Roman"/>
          <w:b/>
          <w:bCs/>
          <w:i w:val="0"/>
          <w:iCs w:val="0"/>
          <w:color w:val="000000"/>
          <w:sz w:val="36"/>
          <w:szCs w:val="36"/>
          <w:u w:val="none"/>
          <w:vertAlign w:val="baseline"/>
        </w:rPr>
        <w:t>Тема:</w:t>
      </w:r>
      <w:r>
        <w:rPr>
          <w:rFonts w:hint="default" w:ascii="Times New Roman" w:hAnsi="Times New Roman" w:cs="Times New Roman"/>
          <w:i w:val="0"/>
          <w:iCs w:val="0"/>
          <w:color w:val="000000"/>
          <w:sz w:val="36"/>
          <w:szCs w:val="36"/>
          <w:u w:val="none"/>
          <w:vertAlign w:val="baseline"/>
        </w:rPr>
        <w:t xml:space="preserve"> </w:t>
      </w:r>
      <w:r>
        <w:rPr>
          <w:rFonts w:hint="default" w:ascii="Times New Roman" w:hAnsi="Times New Roman" w:eastAsia="Arial" w:cs="Times New Roman"/>
          <w:b w:val="0"/>
          <w:bCs w:val="0"/>
          <w:i w:val="0"/>
          <w:iCs w:val="0"/>
          <w:caps w:val="0"/>
          <w:color w:val="1F1F1F"/>
          <w:spacing w:val="0"/>
          <w:sz w:val="36"/>
          <w:szCs w:val="36"/>
          <w:shd w:val="clear" w:fill="FFFFFF"/>
        </w:rPr>
        <w:t>Моделювання кінематики прямолінійного руху</w:t>
      </w:r>
    </w:p>
    <w:p w14:paraId="2BBEA265">
      <w:pPr>
        <w:pStyle w:val="11"/>
        <w:keepNext w:val="0"/>
        <w:keepLines w:val="0"/>
        <w:widowControl/>
        <w:suppressLineNumbers w:val="0"/>
        <w:bidi w:val="0"/>
        <w:spacing w:before="0" w:beforeAutospacing="0" w:after="200" w:afterAutospacing="0" w:line="360" w:lineRule="auto"/>
        <w:ind w:right="180"/>
        <w:jc w:val="center"/>
      </w:pPr>
    </w:p>
    <w:p w14:paraId="55E53C71">
      <w:pPr>
        <w:keepNext w:val="0"/>
        <w:keepLines w:val="0"/>
        <w:widowControl/>
        <w:suppressLineNumbers w:val="0"/>
        <w:spacing w:after="240" w:afterAutospacing="0" w:line="360" w:lineRule="auto"/>
        <w:jc w:val="right"/>
        <w:rPr>
          <w:rFonts w:ascii="SimSun" w:hAnsi="SimSun" w:eastAsia="SimSun" w:cs="SimSun"/>
          <w:b w:val="0"/>
          <w:bCs w:val="0"/>
          <w:kern w:val="0"/>
          <w:sz w:val="28"/>
          <w:szCs w:val="28"/>
          <w:lang w:val="en-US" w:eastAsia="zh-CN" w:bidi="ar"/>
        </w:rPr>
      </w:pPr>
    </w:p>
    <w:p w14:paraId="3A93A3C3">
      <w:pPr>
        <w:keepNext w:val="0"/>
        <w:keepLines w:val="0"/>
        <w:widowControl/>
        <w:suppressLineNumbers w:val="0"/>
        <w:spacing w:after="240" w:afterAutospacing="0" w:line="360" w:lineRule="auto"/>
        <w:jc w:val="right"/>
        <w:rPr>
          <w:rFonts w:ascii="SimSun" w:hAnsi="SimSun" w:eastAsia="SimSun" w:cs="SimSun"/>
          <w:b w:val="0"/>
          <w:bCs w:val="0"/>
          <w:kern w:val="0"/>
          <w:sz w:val="28"/>
          <w:szCs w:val="28"/>
          <w:lang w:val="en-US" w:eastAsia="zh-CN" w:bidi="ar"/>
        </w:rPr>
      </w:pPr>
    </w:p>
    <w:p w14:paraId="66224A92">
      <w:pPr>
        <w:pStyle w:val="11"/>
        <w:keepNext w:val="0"/>
        <w:keepLines w:val="0"/>
        <w:widowControl/>
        <w:suppressLineNumbers w:val="0"/>
        <w:bidi w:val="0"/>
        <w:spacing w:before="0" w:beforeAutospacing="0" w:after="0" w:afterAutospacing="0" w:line="360" w:lineRule="auto"/>
        <w:ind w:left="5240" w:right="180"/>
        <w:jc w:val="right"/>
        <w:rPr>
          <w:sz w:val="28"/>
          <w:szCs w:val="28"/>
        </w:rPr>
      </w:pPr>
      <w:r>
        <w:rPr>
          <w:rFonts w:hint="default" w:ascii="Times New Roman" w:hAnsi="Times New Roman" w:cs="Times New Roman"/>
          <w:i w:val="0"/>
          <w:iCs w:val="0"/>
          <w:color w:val="000000"/>
          <w:sz w:val="28"/>
          <w:szCs w:val="28"/>
          <w:u w:val="none"/>
          <w:vertAlign w:val="baseline"/>
        </w:rPr>
        <w:t>Виконав:</w:t>
      </w:r>
    </w:p>
    <w:p w14:paraId="1E091A9E">
      <w:pPr>
        <w:pStyle w:val="11"/>
        <w:keepNext w:val="0"/>
        <w:keepLines w:val="0"/>
        <w:widowControl/>
        <w:suppressLineNumbers w:val="0"/>
        <w:bidi w:val="0"/>
        <w:spacing w:before="0" w:beforeAutospacing="0" w:after="0" w:afterAutospacing="0" w:line="360" w:lineRule="auto"/>
        <w:ind w:left="5240" w:right="180"/>
        <w:jc w:val="right"/>
        <w:rPr>
          <w:sz w:val="28"/>
          <w:szCs w:val="28"/>
        </w:rPr>
      </w:pPr>
      <w:r>
        <w:rPr>
          <w:rFonts w:hint="default" w:ascii="Times New Roman" w:hAnsi="Times New Roman" w:cs="Times New Roman"/>
          <w:i w:val="0"/>
          <w:iCs w:val="0"/>
          <w:color w:val="000000"/>
          <w:sz w:val="28"/>
          <w:szCs w:val="28"/>
          <w:u w:val="none"/>
          <w:vertAlign w:val="baseline"/>
        </w:rPr>
        <w:t>студент ІІ курсу</w:t>
      </w:r>
    </w:p>
    <w:p w14:paraId="6A56BB46">
      <w:pPr>
        <w:pStyle w:val="11"/>
        <w:keepNext w:val="0"/>
        <w:keepLines w:val="0"/>
        <w:widowControl/>
        <w:suppressLineNumbers w:val="0"/>
        <w:bidi w:val="0"/>
        <w:spacing w:before="0" w:beforeAutospacing="0" w:after="0" w:afterAutospacing="0" w:line="360" w:lineRule="auto"/>
        <w:ind w:left="5240" w:right="180"/>
        <w:jc w:val="right"/>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спеціальності: 121 інженерія програмного забезпечення</w:t>
      </w:r>
    </w:p>
    <w:p w14:paraId="4BB25A8D">
      <w:pPr>
        <w:pStyle w:val="11"/>
        <w:keepNext w:val="0"/>
        <w:keepLines w:val="0"/>
        <w:widowControl/>
        <w:suppressLineNumbers w:val="0"/>
        <w:bidi w:val="0"/>
        <w:spacing w:before="0" w:beforeAutospacing="0" w:after="0" w:afterAutospacing="0" w:line="360" w:lineRule="auto"/>
        <w:ind w:left="5240" w:right="180"/>
        <w:jc w:val="right"/>
        <w:rPr>
          <w:rFonts w:hint="default" w:ascii="Times New Roman" w:hAnsi="Times New Roman" w:cs="Times New Roman"/>
          <w:i w:val="0"/>
          <w:iCs w:val="0"/>
          <w:color w:val="000000"/>
          <w:sz w:val="26"/>
          <w:szCs w:val="26"/>
          <w:u w:val="none"/>
          <w:shd w:val="clear" w:fill="FFFFFF"/>
          <w:vertAlign w:val="baseline"/>
          <w:lang w:val="uk-UA"/>
        </w:rPr>
      </w:pPr>
      <w:r>
        <w:rPr>
          <w:rFonts w:hint="default" w:ascii="Times New Roman" w:hAnsi="Times New Roman" w:cs="Times New Roman"/>
          <w:i w:val="0"/>
          <w:iCs w:val="0"/>
          <w:color w:val="000000"/>
          <w:sz w:val="28"/>
          <w:szCs w:val="28"/>
          <w:u w:val="none"/>
          <w:vertAlign w:val="baseline"/>
          <w:lang w:val="uk-UA"/>
        </w:rPr>
        <w:t xml:space="preserve"> </w:t>
      </w:r>
      <w:r>
        <w:rPr>
          <w:rFonts w:hint="default" w:ascii="Times New Roman" w:hAnsi="Times New Roman" w:cs="Times New Roman"/>
          <w:i w:val="0"/>
          <w:iCs w:val="0"/>
          <w:color w:val="000000"/>
          <w:sz w:val="28"/>
          <w:szCs w:val="28"/>
          <w:u w:val="none"/>
          <w:shd w:val="clear" w:fill="FFFFFF"/>
          <w:vertAlign w:val="baseline"/>
          <w:lang w:val="uk-UA"/>
        </w:rPr>
        <w:t>Мусін Михайло Олександрови</w:t>
      </w:r>
      <w:r>
        <w:rPr>
          <w:rFonts w:hint="default" w:cs="Times New Roman"/>
          <w:i w:val="0"/>
          <w:iCs w:val="0"/>
          <w:color w:val="000000"/>
          <w:sz w:val="28"/>
          <w:szCs w:val="28"/>
          <w:u w:val="none"/>
          <w:shd w:val="clear" w:fill="FFFFFF"/>
          <w:vertAlign w:val="baseline"/>
          <w:lang w:val="uk-UA"/>
        </w:rPr>
        <w:t>ч</w:t>
      </w:r>
    </w:p>
    <w:p w14:paraId="67BC0E7B">
      <w:pPr>
        <w:pStyle w:val="11"/>
        <w:keepNext w:val="0"/>
        <w:keepLines w:val="0"/>
        <w:widowControl/>
        <w:suppressLineNumbers w:val="0"/>
        <w:bidi w:val="0"/>
        <w:spacing w:before="0" w:beforeAutospacing="0" w:after="0" w:afterAutospacing="0" w:line="360" w:lineRule="auto"/>
        <w:ind w:right="180"/>
        <w:jc w:val="both"/>
        <w:rPr>
          <w:rFonts w:hint="default" w:ascii="Times New Roman" w:hAnsi="Times New Roman" w:cs="Times New Roman"/>
          <w:i w:val="0"/>
          <w:iCs w:val="0"/>
          <w:color w:val="000000"/>
          <w:sz w:val="28"/>
          <w:szCs w:val="28"/>
          <w:u w:val="none"/>
          <w:shd w:val="clear" w:fill="FFFFFF"/>
          <w:vertAlign w:val="baseline"/>
          <w:lang w:val="uk-UA"/>
        </w:rPr>
      </w:pPr>
    </w:p>
    <w:p w14:paraId="5209EB1D">
      <w:pPr>
        <w:pStyle w:val="11"/>
        <w:keepNext w:val="0"/>
        <w:keepLines w:val="0"/>
        <w:widowControl/>
        <w:suppressLineNumbers w:val="0"/>
        <w:bidi w:val="0"/>
        <w:spacing w:before="0" w:beforeAutospacing="0" w:after="0" w:afterAutospacing="0" w:line="360" w:lineRule="auto"/>
        <w:ind w:right="180"/>
        <w:jc w:val="both"/>
        <w:rPr>
          <w:rFonts w:hint="default" w:ascii="Times New Roman" w:hAnsi="Times New Roman" w:cs="Times New Roman"/>
          <w:i w:val="0"/>
          <w:iCs w:val="0"/>
          <w:color w:val="000000"/>
          <w:sz w:val="28"/>
          <w:szCs w:val="28"/>
          <w:u w:val="none"/>
          <w:shd w:val="clear" w:fill="FFFFFF"/>
          <w:vertAlign w:val="baseline"/>
          <w:lang w:val="uk-UA"/>
        </w:rPr>
      </w:pPr>
    </w:p>
    <w:p w14:paraId="54D36C3F">
      <w:pPr>
        <w:pStyle w:val="11"/>
        <w:keepNext w:val="0"/>
        <w:keepLines w:val="0"/>
        <w:widowControl/>
        <w:suppressLineNumbers w:val="0"/>
        <w:bidi w:val="0"/>
        <w:spacing w:before="0" w:beforeAutospacing="0" w:after="0" w:afterAutospacing="0" w:line="360" w:lineRule="auto"/>
        <w:ind w:right="180"/>
        <w:jc w:val="both"/>
        <w:rPr>
          <w:rFonts w:hint="default" w:ascii="Times New Roman" w:hAnsi="Times New Roman" w:cs="Times New Roman"/>
          <w:i w:val="0"/>
          <w:iCs w:val="0"/>
          <w:color w:val="000000"/>
          <w:sz w:val="28"/>
          <w:szCs w:val="28"/>
          <w:u w:val="none"/>
          <w:shd w:val="clear" w:fill="FFFFFF"/>
          <w:vertAlign w:val="baseline"/>
          <w:lang w:val="uk-UA"/>
        </w:rPr>
      </w:pPr>
    </w:p>
    <w:p w14:paraId="20358244">
      <w:pPr>
        <w:pStyle w:val="11"/>
        <w:keepNext w:val="0"/>
        <w:keepLines w:val="0"/>
        <w:widowControl/>
        <w:suppressLineNumbers w:val="0"/>
        <w:bidi w:val="0"/>
        <w:spacing w:before="0" w:beforeAutospacing="0" w:after="0" w:afterAutospacing="0" w:line="360" w:lineRule="auto"/>
        <w:ind w:left="5240" w:right="180"/>
        <w:jc w:val="both"/>
        <w:rPr>
          <w:rFonts w:hint="default" w:ascii="Times New Roman" w:hAnsi="Times New Roman" w:cs="Times New Roman"/>
          <w:i w:val="0"/>
          <w:iCs w:val="0"/>
          <w:color w:val="000000"/>
          <w:sz w:val="28"/>
          <w:szCs w:val="28"/>
          <w:u w:val="none"/>
          <w:shd w:val="clear" w:fill="FFFFFF"/>
          <w:vertAlign w:val="baseline"/>
          <w:lang w:val="uk-UA"/>
        </w:rPr>
      </w:pPr>
    </w:p>
    <w:p w14:paraId="05348414">
      <w:pPr>
        <w:pStyle w:val="11"/>
        <w:keepNext w:val="0"/>
        <w:keepLines w:val="0"/>
        <w:widowControl/>
        <w:suppressLineNumbers w:val="0"/>
        <w:bidi w:val="0"/>
        <w:spacing w:before="0" w:beforeAutospacing="0" w:after="200" w:afterAutospacing="0" w:line="360" w:lineRule="auto"/>
        <w:jc w:val="center"/>
        <w:rPr>
          <w:rFonts w:hint="default" w:ascii="Times New Roman" w:hAnsi="Times New Roman" w:cs="Times New Roman"/>
          <w:b/>
          <w:bCs/>
          <w:i w:val="0"/>
          <w:iCs w:val="0"/>
          <w:color w:val="000000"/>
          <w:sz w:val="28"/>
          <w:szCs w:val="28"/>
          <w:u w:val="none"/>
          <w:vertAlign w:val="baseline"/>
        </w:rPr>
      </w:pPr>
      <w:r>
        <w:rPr>
          <w:rFonts w:hint="default" w:ascii="Times New Roman" w:hAnsi="Times New Roman" w:cs="Times New Roman"/>
          <w:b/>
          <w:bCs/>
          <w:i w:val="0"/>
          <w:iCs w:val="0"/>
          <w:color w:val="000000"/>
          <w:sz w:val="28"/>
          <w:szCs w:val="28"/>
          <w:u w:val="none"/>
          <w:vertAlign w:val="baseline"/>
        </w:rPr>
        <w:t>Ужгород-2026</w:t>
      </w:r>
    </w:p>
    <w:p w14:paraId="2530D3E8">
      <w:pPr>
        <w:pStyle w:val="11"/>
        <w:keepNext w:val="0"/>
        <w:keepLines w:val="0"/>
        <w:widowControl/>
        <w:suppressLineNumbers w:val="0"/>
        <w:bidi w:val="0"/>
        <w:spacing w:before="0" w:beforeAutospacing="0" w:after="200" w:afterAutospacing="0" w:line="360" w:lineRule="auto"/>
        <w:jc w:val="center"/>
        <w:rPr>
          <w:rFonts w:hint="default" w:ascii="Times New Roman" w:hAnsi="Times New Roman" w:cs="Times New Roman"/>
          <w:b/>
          <w:bCs/>
          <w:i w:val="0"/>
          <w:iCs w:val="0"/>
          <w:color w:val="000000"/>
          <w:sz w:val="28"/>
          <w:szCs w:val="28"/>
          <w:u w:val="none"/>
          <w:vertAlign w:val="baseline"/>
        </w:rPr>
      </w:pPr>
    </w:p>
    <w:p w14:paraId="4836273B">
      <w:pPr>
        <w:pStyle w:val="11"/>
        <w:keepNext w:val="0"/>
        <w:keepLines w:val="0"/>
        <w:widowControl/>
        <w:suppressLineNumbers w:val="0"/>
        <w:bidi w:val="0"/>
        <w:spacing w:before="0" w:beforeAutospacing="0" w:after="200" w:afterAutospacing="0" w:line="360" w:lineRule="auto"/>
        <w:jc w:val="center"/>
        <w:rPr>
          <w:rFonts w:hint="default" w:ascii="Times New Roman" w:hAnsi="Times New Roman" w:cs="Times New Roman"/>
          <w:b/>
          <w:bCs/>
          <w:i w:val="0"/>
          <w:iCs w:val="0"/>
          <w:color w:val="000000"/>
          <w:sz w:val="28"/>
          <w:szCs w:val="28"/>
          <w:u w:val="none"/>
          <w:vertAlign w:val="baseline"/>
        </w:rPr>
      </w:pPr>
    </w:p>
    <w:p w14:paraId="48BF2B99">
      <w:pPr>
        <w:spacing w:line="360" w:lineRule="auto"/>
        <w:rPr>
          <w:rFonts w:hint="default" w:ascii="Times New Roman" w:hAnsi="Times New Roman" w:cs="Times New Roman"/>
          <w:sz w:val="28"/>
          <w:szCs w:val="28"/>
        </w:rPr>
      </w:pPr>
      <w:r>
        <w:rPr>
          <w:rFonts w:hint="default" w:ascii="Times New Roman" w:hAnsi="Times New Roman" w:cs="Times New Roman"/>
          <w:b/>
          <w:bCs/>
          <w:sz w:val="28"/>
          <w:szCs w:val="28"/>
        </w:rPr>
        <w:t>Тема роботи:</w:t>
      </w:r>
      <w:r>
        <w:rPr>
          <w:rFonts w:hint="default" w:ascii="Times New Roman" w:hAnsi="Times New Roman" w:cs="Times New Roman"/>
          <w:sz w:val="28"/>
          <w:szCs w:val="28"/>
        </w:rPr>
        <w:t xml:space="preserve"> Моделювання кінематики прямолінійного руху.</w:t>
      </w:r>
    </w:p>
    <w:p w14:paraId="1F9A5972">
      <w:pPr>
        <w:spacing w:line="360" w:lineRule="auto"/>
        <w:rPr>
          <w:rFonts w:hint="default" w:ascii="Times New Roman" w:hAnsi="Times New Roman" w:cs="Times New Roman"/>
          <w:sz w:val="28"/>
          <w:szCs w:val="28"/>
        </w:rPr>
      </w:pPr>
    </w:p>
    <w:p w14:paraId="3B8E8F18">
      <w:pPr>
        <w:spacing w:line="360" w:lineRule="auto"/>
        <w:rPr>
          <w:rFonts w:hint="default" w:ascii="Times New Roman" w:hAnsi="Times New Roman" w:cs="Times New Roman"/>
          <w:sz w:val="28"/>
          <w:szCs w:val="28"/>
        </w:rPr>
      </w:pPr>
      <w:r>
        <w:rPr>
          <w:rFonts w:hint="default" w:ascii="Times New Roman" w:hAnsi="Times New Roman" w:cs="Times New Roman"/>
          <w:b/>
          <w:bCs/>
          <w:sz w:val="28"/>
          <w:szCs w:val="28"/>
        </w:rPr>
        <w:t>Мета роботи:</w:t>
      </w:r>
      <w:r>
        <w:rPr>
          <w:rFonts w:hint="default" w:ascii="Times New Roman" w:hAnsi="Times New Roman" w:cs="Times New Roman"/>
          <w:sz w:val="28"/>
          <w:szCs w:val="28"/>
        </w:rPr>
        <w:t xml:space="preserve"> сформувати уявлення про принципи побудови траєкторії</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руху тіла.</w:t>
      </w:r>
    </w:p>
    <w:p w14:paraId="4E32C80B">
      <w:pPr>
        <w:spacing w:line="360" w:lineRule="auto"/>
        <w:rPr>
          <w:rFonts w:hint="default" w:ascii="Times New Roman" w:hAnsi="Times New Roman" w:cs="Times New Roman"/>
          <w:sz w:val="28"/>
          <w:szCs w:val="28"/>
        </w:rPr>
      </w:pPr>
    </w:p>
    <w:p w14:paraId="3F801F9B">
      <w:pPr>
        <w:spacing w:line="360" w:lineRule="auto"/>
        <w:jc w:val="center"/>
        <w:rPr>
          <w:rFonts w:hint="default" w:ascii="Times New Roman" w:hAnsi="Times New Roman" w:cs="Times New Roman"/>
          <w:b/>
          <w:bCs/>
          <w:sz w:val="36"/>
          <w:szCs w:val="36"/>
          <w:lang w:val="en-US"/>
        </w:rPr>
      </w:pPr>
      <w:r>
        <w:rPr>
          <w:rFonts w:hint="default" w:ascii="Times New Roman" w:hAnsi="Times New Roman" w:cs="Times New Roman"/>
          <w:b/>
          <w:bCs/>
          <w:sz w:val="36"/>
          <w:szCs w:val="36"/>
          <w:lang w:val="uk-UA"/>
        </w:rPr>
        <w:t>Етапи роботи</w:t>
      </w:r>
      <w:r>
        <w:rPr>
          <w:rFonts w:hint="default" w:ascii="Times New Roman" w:hAnsi="Times New Roman" w:cs="Times New Roman"/>
          <w:b/>
          <w:bCs/>
          <w:sz w:val="36"/>
          <w:szCs w:val="36"/>
          <w:lang w:val="en-US"/>
        </w:rPr>
        <w:t>:</w:t>
      </w:r>
    </w:p>
    <w:p w14:paraId="090294DE">
      <w:pPr>
        <w:spacing w:line="360" w:lineRule="auto"/>
      </w:pPr>
    </w:p>
    <w:p w14:paraId="120713BC">
      <w:pPr>
        <w:numPr>
          <w:ilvl w:val="0"/>
          <w:numId w:val="1"/>
        </w:numPr>
        <w:spacing w:line="360" w:lineRule="auto"/>
        <w:jc w:val="left"/>
        <w:rPr>
          <w:rFonts w:hint="default" w:ascii="Times New Roman" w:hAnsi="Times New Roman" w:cs="Times New Roman"/>
          <w:b/>
          <w:bCs/>
          <w:sz w:val="36"/>
          <w:szCs w:val="36"/>
          <w:lang w:val="en-US"/>
        </w:rPr>
      </w:pPr>
      <w:r>
        <w:rPr>
          <w:rFonts w:hint="default" w:ascii="Times New Roman" w:hAnsi="Times New Roman" w:cs="Times New Roman"/>
          <w:b/>
          <w:bCs/>
          <w:sz w:val="36"/>
          <w:szCs w:val="36"/>
          <w:lang w:val="en-US"/>
        </w:rPr>
        <w:t>Розробка технічного завдання</w:t>
      </w:r>
    </w:p>
    <w:p w14:paraId="490D5406">
      <w:pPr>
        <w:numPr>
          <w:ilvl w:val="1"/>
          <w:numId w:val="1"/>
        </w:numPr>
        <w:spacing w:line="36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Мета роботи</w:t>
      </w:r>
    </w:p>
    <w:p w14:paraId="65AEFC27">
      <w:pPr>
        <w:spacing w:line="36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Опанувати принципи побудови траєкторії руху матеріальної точки на основі рівнянь прямолінійного рівноприскореного руху; реалізувати програмний продукт мовою Python для моделювання та візуалізації руху; навчитися працювати з графічними бібліотеками (matplotlib, tkinter) та системою контролю версій Git.</w:t>
      </w:r>
    </w:p>
    <w:p w14:paraId="608D0DFA">
      <w:pPr>
        <w:spacing w:line="360" w:lineRule="auto"/>
        <w:jc w:val="left"/>
        <w:rPr>
          <w:rFonts w:hint="default" w:ascii="Times New Roman" w:hAnsi="Times New Roman" w:cs="Times New Roman"/>
          <w:sz w:val="28"/>
          <w:szCs w:val="28"/>
          <w:lang w:val="en-US"/>
        </w:rPr>
      </w:pPr>
    </w:p>
    <w:p w14:paraId="1E00C9B6">
      <w:pPr>
        <w:spacing w:line="36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1.2 Вимоги до програмного продукту</w:t>
      </w:r>
    </w:p>
    <w:p w14:paraId="1423667F">
      <w:pPr>
        <w:spacing w:line="36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Створити застосунок з графічним інтерфейсом який дозволяє:</w:t>
      </w:r>
    </w:p>
    <w:p w14:paraId="37D7A75C">
      <w:pPr>
        <w:numPr>
          <w:ilvl w:val="0"/>
          <w:numId w:val="2"/>
        </w:numPr>
        <w:spacing w:line="360" w:lineRule="auto"/>
        <w:ind w:leftChars="0"/>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задавати початкові параметри руху матеріальної точки</w:t>
      </w:r>
      <w:r>
        <w:rPr>
          <w:rFonts w:hint="default" w:ascii="Times New Roman" w:hAnsi="Times New Roman" w:cs="Times New Roman"/>
          <w:sz w:val="28"/>
          <w:szCs w:val="28"/>
          <w:lang w:val="uk-UA"/>
        </w:rPr>
        <w:t>, а саме</w:t>
      </w:r>
      <w:r>
        <w:rPr>
          <w:rFonts w:hint="default" w:ascii="Times New Roman" w:hAnsi="Times New Roman" w:cs="Times New Roman"/>
          <w:sz w:val="28"/>
          <w:szCs w:val="28"/>
          <w:lang w:val="en-US"/>
        </w:rPr>
        <w:t>:</w:t>
      </w:r>
    </w:p>
    <w:p w14:paraId="4A15B343">
      <w:pPr>
        <w:numPr>
          <w:ilvl w:val="0"/>
          <w:numId w:val="3"/>
        </w:numPr>
        <w:spacing w:line="360" w:lineRule="auto"/>
        <w:ind w:left="420" w:leftChars="0" w:hanging="420" w:firstLineChars="0"/>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початкова координата x</w:t>
      </w:r>
      <w:r>
        <w:rPr>
          <w:rFonts w:hint="default" w:ascii="Times New Roman" w:hAnsi="Times New Roman" w:cs="Times New Roman"/>
          <w:sz w:val="28"/>
          <w:szCs w:val="28"/>
          <w:vertAlign w:val="subscript"/>
          <w:lang w:val="en-US"/>
        </w:rPr>
        <w:t>0</w:t>
      </w:r>
      <w:r>
        <w:rPr>
          <w:rFonts w:hint="default" w:ascii="Times New Roman" w:hAnsi="Times New Roman" w:cs="Times New Roman"/>
          <w:sz w:val="28"/>
          <w:szCs w:val="28"/>
          <w:lang w:val="en-US"/>
        </w:rPr>
        <w:t> (м);</w:t>
      </w:r>
    </w:p>
    <w:p w14:paraId="3E9BBE06">
      <w:pPr>
        <w:numPr>
          <w:ilvl w:val="0"/>
          <w:numId w:val="3"/>
        </w:numPr>
        <w:spacing w:line="360" w:lineRule="auto"/>
        <w:ind w:left="420" w:leftChars="0" w:hanging="420" w:firstLineChars="0"/>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початкова координата y</w:t>
      </w:r>
      <w:r>
        <w:rPr>
          <w:rFonts w:hint="default" w:ascii="Times New Roman" w:hAnsi="Times New Roman" w:cs="Times New Roman"/>
          <w:sz w:val="28"/>
          <w:szCs w:val="28"/>
          <w:vertAlign w:val="subscript"/>
          <w:lang w:val="en-US"/>
        </w:rPr>
        <w:t>0</w:t>
      </w:r>
      <w:r>
        <w:rPr>
          <w:rFonts w:hint="default" w:ascii="Times New Roman" w:hAnsi="Times New Roman" w:cs="Times New Roman"/>
          <w:sz w:val="28"/>
          <w:szCs w:val="28"/>
          <w:lang w:val="en-US"/>
        </w:rPr>
        <w:t> (м);</w:t>
      </w:r>
    </w:p>
    <w:p w14:paraId="2981214C">
      <w:pPr>
        <w:numPr>
          <w:ilvl w:val="0"/>
          <w:numId w:val="3"/>
        </w:numPr>
        <w:spacing w:line="360" w:lineRule="auto"/>
        <w:ind w:left="420" w:leftChars="0" w:hanging="420" w:firstLineChars="0"/>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кут напрямку руху відносно горизонталі (градуси);</w:t>
      </w:r>
    </w:p>
    <w:p w14:paraId="646ADE4E">
      <w:pPr>
        <w:numPr>
          <w:ilvl w:val="0"/>
          <w:numId w:val="3"/>
        </w:numPr>
        <w:spacing w:line="360" w:lineRule="auto"/>
        <w:ind w:left="420" w:leftChars="0" w:hanging="420" w:firstLineChars="0"/>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початкова швидкість v</w:t>
      </w:r>
      <w:r>
        <w:rPr>
          <w:rFonts w:hint="default" w:ascii="Times New Roman" w:hAnsi="Times New Roman" w:cs="Times New Roman"/>
          <w:sz w:val="28"/>
          <w:szCs w:val="28"/>
          <w:vertAlign w:val="subscript"/>
          <w:lang w:val="en-US"/>
        </w:rPr>
        <w:t>0</w:t>
      </w:r>
      <w:r>
        <w:rPr>
          <w:rFonts w:hint="default" w:ascii="Times New Roman" w:hAnsi="Times New Roman" w:cs="Times New Roman"/>
          <w:sz w:val="28"/>
          <w:szCs w:val="28"/>
          <w:lang w:val="en-US"/>
        </w:rPr>
        <w:t> (м/с);</w:t>
      </w:r>
    </w:p>
    <w:p w14:paraId="37066491">
      <w:pPr>
        <w:numPr>
          <w:ilvl w:val="0"/>
          <w:numId w:val="3"/>
        </w:numPr>
        <w:spacing w:line="360" w:lineRule="auto"/>
        <w:ind w:left="420" w:leftChars="0" w:hanging="420" w:firstLineChars="0"/>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прискорення a (м/с²);</w:t>
      </w:r>
    </w:p>
    <w:p w14:paraId="3AFD8546">
      <w:pPr>
        <w:numPr>
          <w:ilvl w:val="0"/>
          <w:numId w:val="2"/>
        </w:numPr>
        <w:spacing w:line="360" w:lineRule="auto"/>
        <w:ind w:left="0" w:leftChars="0" w:firstLine="0" w:firstLineChars="0"/>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обчислювати траєкторію руху як параметричну залежність x(t), y(t);</w:t>
      </w:r>
    </w:p>
    <w:p w14:paraId="30CA3CBC">
      <w:pPr>
        <w:numPr>
          <w:ilvl w:val="0"/>
          <w:numId w:val="2"/>
        </w:numPr>
        <w:spacing w:line="360" w:lineRule="auto"/>
        <w:ind w:left="0" w:leftChars="0" w:firstLine="0" w:firstLineChars="0"/>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будувати графік траєкторії на координатній площині;</w:t>
      </w:r>
    </w:p>
    <w:p w14:paraId="4D549EE1">
      <w:pPr>
        <w:numPr>
          <w:ilvl w:val="0"/>
          <w:numId w:val="2"/>
        </w:numPr>
        <w:spacing w:line="360" w:lineRule="auto"/>
        <w:ind w:left="0" w:leftChars="0" w:firstLine="0" w:firstLineChars="0"/>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відображ</w:t>
      </w:r>
      <w:r>
        <w:rPr>
          <w:rFonts w:hint="default" w:ascii="Times New Roman" w:hAnsi="Times New Roman" w:cs="Times New Roman"/>
          <w:sz w:val="28"/>
          <w:szCs w:val="28"/>
          <w:lang w:val="uk-UA"/>
        </w:rPr>
        <w:t>ат</w:t>
      </w:r>
      <w:r>
        <w:rPr>
          <w:rFonts w:hint="default" w:ascii="Times New Roman" w:hAnsi="Times New Roman" w:cs="Times New Roman"/>
          <w:sz w:val="28"/>
          <w:szCs w:val="28"/>
          <w:lang w:val="en-US"/>
        </w:rPr>
        <w:t>и координатну сітку, підписи осей, одиниці вимірювання</w:t>
      </w:r>
      <w:r>
        <w:rPr>
          <w:rFonts w:hint="default" w:ascii="Times New Roman" w:hAnsi="Times New Roman" w:cs="Times New Roman"/>
          <w:sz w:val="28"/>
          <w:szCs w:val="28"/>
          <w:lang w:val="uk-UA"/>
        </w:rPr>
        <w:t xml:space="preserve"> та колір лінії </w:t>
      </w:r>
      <w:r>
        <w:rPr>
          <w:rFonts w:hint="default" w:ascii="Times New Roman" w:hAnsi="Times New Roman" w:cs="Times New Roman"/>
          <w:sz w:val="28"/>
          <w:szCs w:val="28"/>
          <w:lang w:val="en-US"/>
        </w:rPr>
        <w:t>траєкторії</w:t>
      </w:r>
      <w:r>
        <w:rPr>
          <w:rFonts w:hint="default" w:ascii="Times New Roman" w:hAnsi="Times New Roman" w:cs="Times New Roman"/>
          <w:sz w:val="28"/>
          <w:szCs w:val="28"/>
          <w:lang w:val="uk-UA"/>
        </w:rPr>
        <w:t>.</w:t>
      </w:r>
    </w:p>
    <w:p w14:paraId="0A701C8E">
      <w:pPr>
        <w:numPr>
          <w:ilvl w:val="0"/>
          <w:numId w:val="2"/>
        </w:numPr>
        <w:spacing w:line="360" w:lineRule="auto"/>
        <w:ind w:left="0" w:leftChars="0" w:firstLine="0" w:firstLineChars="0"/>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очищати графік для нового експерименту;</w:t>
      </w:r>
    </w:p>
    <w:p w14:paraId="080A56D3">
      <w:pPr>
        <w:numPr>
          <w:ilvl w:val="0"/>
          <w:numId w:val="2"/>
        </w:numPr>
        <w:spacing w:line="360" w:lineRule="auto"/>
        <w:ind w:left="0" w:leftChars="0" w:firstLine="0" w:firstLineChars="0"/>
        <w:jc w:val="left"/>
        <w:rPr>
          <w:rFonts w:hint="default" w:ascii="Times New Roman" w:hAnsi="Times New Roman" w:cs="Times New Roman"/>
          <w:sz w:val="28"/>
          <w:szCs w:val="28"/>
          <w:lang w:val="uk-UA"/>
        </w:rPr>
      </w:pPr>
      <w:r>
        <w:rPr>
          <w:rFonts w:hint="default" w:ascii="Times New Roman" w:hAnsi="Times New Roman" w:cs="Times New Roman"/>
          <w:sz w:val="28"/>
          <w:szCs w:val="28"/>
          <w:lang w:val="en-US"/>
        </w:rPr>
        <w:t>забезпечити зручний інтерфейс користувача</w:t>
      </w:r>
      <w:r>
        <w:rPr>
          <w:rFonts w:hint="default" w:ascii="Times New Roman" w:hAnsi="Times New Roman" w:cs="Times New Roman"/>
          <w:sz w:val="28"/>
          <w:szCs w:val="28"/>
          <w:lang w:val="uk-UA"/>
        </w:rPr>
        <w:t>.</w:t>
      </w:r>
    </w:p>
    <w:p w14:paraId="57F01391">
      <w:pPr>
        <w:spacing w:line="360" w:lineRule="auto"/>
        <w:jc w:val="left"/>
        <w:rPr>
          <w:rFonts w:hint="default" w:ascii="Times New Roman" w:hAnsi="Times New Roman" w:cs="Times New Roman"/>
          <w:sz w:val="28"/>
          <w:szCs w:val="28"/>
          <w:lang w:val="en-US"/>
        </w:rPr>
      </w:pPr>
    </w:p>
    <w:p w14:paraId="6AA2A2DB">
      <w:pPr>
        <w:spacing w:line="360" w:lineRule="auto"/>
        <w:jc w:val="left"/>
        <w:rPr>
          <w:rFonts w:hint="default" w:ascii="Times New Roman" w:hAnsi="Times New Roman" w:cs="Times New Roman"/>
          <w:b/>
          <w:bCs/>
          <w:sz w:val="36"/>
          <w:szCs w:val="36"/>
          <w:lang w:val="en-US"/>
        </w:rPr>
      </w:pPr>
      <w:r>
        <w:rPr>
          <w:rFonts w:hint="default" w:ascii="Times New Roman" w:hAnsi="Times New Roman" w:cs="Times New Roman"/>
          <w:b/>
          <w:bCs/>
          <w:sz w:val="36"/>
          <w:szCs w:val="36"/>
          <w:lang w:val="en-US"/>
        </w:rPr>
        <w:t>1.3 Вхідні дані</w:t>
      </w:r>
    </w:p>
    <w:p w14:paraId="3DB00B41">
      <w:pPr>
        <w:spacing w:line="36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Користувач вводить:</w:t>
      </w:r>
    </w:p>
    <w:p w14:paraId="23026523">
      <w:pPr>
        <w:numPr>
          <w:ilvl w:val="0"/>
          <w:numId w:val="4"/>
        </w:numPr>
        <w:spacing w:line="360" w:lineRule="auto"/>
        <w:ind w:left="420" w:leftChars="0" w:hanging="420" w:firstLineChars="0"/>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x</w:t>
      </w:r>
      <w:r>
        <w:rPr>
          <w:rFonts w:hint="default" w:ascii="Times New Roman" w:hAnsi="Times New Roman" w:cs="Times New Roman"/>
          <w:sz w:val="28"/>
          <w:szCs w:val="28"/>
          <w:vertAlign w:val="subscript"/>
          <w:lang w:val="en-US"/>
        </w:rPr>
        <w:t>0</w:t>
      </w:r>
      <w:r>
        <w:rPr>
          <w:rFonts w:hint="default" w:ascii="Times New Roman" w:hAnsi="Times New Roman" w:cs="Times New Roman"/>
          <w:sz w:val="28"/>
          <w:szCs w:val="28"/>
          <w:lang w:val="en-US"/>
        </w:rPr>
        <w:t> (float) – початкова координата X, м;</w:t>
      </w:r>
    </w:p>
    <w:p w14:paraId="508B8202">
      <w:pPr>
        <w:numPr>
          <w:ilvl w:val="0"/>
          <w:numId w:val="4"/>
        </w:numPr>
        <w:spacing w:line="360" w:lineRule="auto"/>
        <w:ind w:left="420" w:leftChars="0" w:hanging="420" w:firstLineChars="0"/>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y</w:t>
      </w:r>
      <w:r>
        <w:rPr>
          <w:rFonts w:hint="default" w:ascii="Times New Roman" w:hAnsi="Times New Roman" w:cs="Times New Roman"/>
          <w:sz w:val="28"/>
          <w:szCs w:val="28"/>
          <w:vertAlign w:val="subscript"/>
          <w:lang w:val="en-US"/>
        </w:rPr>
        <w:t>0</w:t>
      </w:r>
      <w:r>
        <w:rPr>
          <w:rFonts w:hint="default" w:ascii="Times New Roman" w:hAnsi="Times New Roman" w:cs="Times New Roman"/>
          <w:sz w:val="28"/>
          <w:szCs w:val="28"/>
          <w:lang w:val="en-US"/>
        </w:rPr>
        <w:t> (float) – початкова координата Y, м;</w:t>
      </w:r>
    </w:p>
    <w:p w14:paraId="65E7E6DE">
      <w:pPr>
        <w:numPr>
          <w:ilvl w:val="0"/>
          <w:numId w:val="4"/>
        </w:numPr>
        <w:spacing w:line="360" w:lineRule="auto"/>
        <w:ind w:left="420" w:leftChars="0" w:hanging="420" w:firstLineChars="0"/>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angle (float) – кут до горизонту, град;</w:t>
      </w:r>
    </w:p>
    <w:p w14:paraId="39F1026C">
      <w:pPr>
        <w:numPr>
          <w:ilvl w:val="0"/>
          <w:numId w:val="4"/>
        </w:numPr>
        <w:spacing w:line="360" w:lineRule="auto"/>
        <w:ind w:left="420" w:leftChars="0" w:hanging="420" w:firstLineChars="0"/>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v</w:t>
      </w:r>
      <w:r>
        <w:rPr>
          <w:rFonts w:hint="default" w:ascii="Times New Roman" w:hAnsi="Times New Roman" w:cs="Times New Roman"/>
          <w:sz w:val="28"/>
          <w:szCs w:val="28"/>
          <w:vertAlign w:val="subscript"/>
          <w:lang w:val="en-US"/>
        </w:rPr>
        <w:t>0</w:t>
      </w:r>
      <w:r>
        <w:rPr>
          <w:rFonts w:hint="default" w:ascii="Times New Roman" w:hAnsi="Times New Roman" w:cs="Times New Roman"/>
          <w:sz w:val="28"/>
          <w:szCs w:val="28"/>
          <w:lang w:val="en-US"/>
        </w:rPr>
        <w:t> (float) – початкова швидкість, м/с;</w:t>
      </w:r>
    </w:p>
    <w:p w14:paraId="70C9728D">
      <w:pPr>
        <w:numPr>
          <w:ilvl w:val="0"/>
          <w:numId w:val="4"/>
        </w:numPr>
        <w:spacing w:line="360" w:lineRule="auto"/>
        <w:ind w:left="420" w:leftChars="0" w:hanging="420" w:firstLineChars="0"/>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a (float) – прискорення, м/с²;</w:t>
      </w:r>
    </w:p>
    <w:p w14:paraId="6382B5B8">
      <w:pPr>
        <w:numPr>
          <w:ilvl w:val="0"/>
          <w:numId w:val="4"/>
        </w:numPr>
        <w:spacing w:line="360" w:lineRule="auto"/>
        <w:ind w:left="420" w:leftChars="0" w:hanging="420" w:firstLineChars="0"/>
        <w:jc w:val="left"/>
        <w:rPr>
          <w:rFonts w:hint="default" w:ascii="Times New Roman" w:hAnsi="Times New Roman" w:cs="Times New Roman"/>
          <w:sz w:val="28"/>
          <w:szCs w:val="28"/>
          <w:lang w:val="uk-UA"/>
        </w:rPr>
      </w:pPr>
      <w:r>
        <w:rPr>
          <w:rFonts w:hint="default" w:ascii="Times New Roman" w:hAnsi="Times New Roman" w:cs="Times New Roman"/>
          <w:sz w:val="28"/>
          <w:szCs w:val="28"/>
          <w:lang w:val="uk-UA"/>
        </w:rPr>
        <w:t>С</w:t>
      </w:r>
      <w:r>
        <w:rPr>
          <w:rFonts w:hint="default" w:ascii="Times New Roman" w:hAnsi="Times New Roman" w:cs="Times New Roman"/>
          <w:sz w:val="28"/>
          <w:szCs w:val="28"/>
          <w:lang w:val="en-US"/>
        </w:rPr>
        <w:t>olor</w:t>
      </w:r>
      <w:r>
        <w:rPr>
          <w:rFonts w:hint="default" w:ascii="Times New Roman" w:hAnsi="Times New Roman" w:cs="Times New Roman"/>
          <w:sz w:val="28"/>
          <w:szCs w:val="28"/>
          <w:lang w:val="uk-UA"/>
        </w:rPr>
        <w:t xml:space="preserve"> (обирається в інтерфейсі програми)</w:t>
      </w:r>
    </w:p>
    <w:p w14:paraId="52A2FA51">
      <w:pPr>
        <w:spacing w:line="360" w:lineRule="auto"/>
        <w:jc w:val="left"/>
        <w:rPr>
          <w:rFonts w:hint="default" w:ascii="Times New Roman" w:hAnsi="Times New Roman" w:cs="Times New Roman"/>
          <w:sz w:val="28"/>
          <w:szCs w:val="28"/>
          <w:lang w:val="en-US"/>
        </w:rPr>
      </w:pPr>
    </w:p>
    <w:p w14:paraId="120EE972">
      <w:pPr>
        <w:spacing w:line="360" w:lineRule="auto"/>
        <w:jc w:val="left"/>
        <w:rPr>
          <w:rFonts w:hint="default" w:ascii="Times New Roman" w:hAnsi="Times New Roman" w:cs="Times New Roman"/>
          <w:sz w:val="28"/>
          <w:szCs w:val="28"/>
          <w:lang w:val="en-US"/>
        </w:rPr>
      </w:pPr>
      <w:r>
        <w:rPr>
          <w:rFonts w:hint="default" w:ascii="Times New Roman" w:hAnsi="Times New Roman" w:cs="Times New Roman"/>
          <w:b/>
          <w:bCs/>
          <w:sz w:val="36"/>
          <w:szCs w:val="36"/>
          <w:lang w:val="en-US"/>
        </w:rPr>
        <w:t>1.4 Вихідні дані</w:t>
      </w:r>
    </w:p>
    <w:p w14:paraId="503B2CD4">
      <w:pPr>
        <w:spacing w:line="36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Графік траєкторії y = f(x) з сіткою та підписами.</w:t>
      </w:r>
    </w:p>
    <w:p w14:paraId="207C9A17">
      <w:pPr>
        <w:spacing w:line="36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1.4.1 Вимоги до інтерфейсу</w:t>
      </w:r>
    </w:p>
    <w:p w14:paraId="07AECD36">
      <w:pPr>
        <w:spacing w:line="36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Можливість введення параметрів через</w:t>
      </w:r>
      <w:r>
        <w:rPr>
          <w:rFonts w:hint="default" w:ascii="Times New Roman" w:hAnsi="Times New Roman" w:cs="Times New Roman"/>
          <w:sz w:val="28"/>
          <w:szCs w:val="28"/>
          <w:lang w:val="uk-UA"/>
        </w:rPr>
        <w:t xml:space="preserve"> </w:t>
      </w:r>
      <w:r>
        <w:rPr>
          <w:rFonts w:hint="default" w:ascii="Times New Roman" w:hAnsi="Times New Roman" w:cs="Times New Roman"/>
          <w:sz w:val="28"/>
          <w:szCs w:val="28"/>
          <w:lang w:val="en-US"/>
        </w:rPr>
        <w:t>графічний інтерфейс tkinter</w:t>
      </w:r>
      <w:r>
        <w:rPr>
          <w:rFonts w:hint="default" w:ascii="Times New Roman" w:hAnsi="Times New Roman" w:cs="Times New Roman"/>
          <w:sz w:val="28"/>
          <w:szCs w:val="28"/>
          <w:lang w:val="uk-UA"/>
        </w:rPr>
        <w:t>.</w:t>
      </w:r>
    </w:p>
    <w:p w14:paraId="1D1946B5">
      <w:pPr>
        <w:spacing w:line="360" w:lineRule="auto"/>
        <w:jc w:val="left"/>
        <w:rPr>
          <w:rFonts w:hint="default" w:ascii="Times New Roman" w:hAnsi="Times New Roman" w:cs="Times New Roman"/>
          <w:sz w:val="28"/>
          <w:szCs w:val="28"/>
          <w:lang w:val="uk-UA"/>
        </w:rPr>
      </w:pPr>
      <w:r>
        <w:rPr>
          <w:rFonts w:hint="default" w:ascii="Times New Roman" w:hAnsi="Times New Roman" w:cs="Times New Roman"/>
          <w:sz w:val="28"/>
          <w:szCs w:val="28"/>
          <w:lang w:val="en-US"/>
        </w:rPr>
        <w:t>Відображення графіка у вікні</w:t>
      </w:r>
      <w:r>
        <w:rPr>
          <w:rFonts w:hint="default" w:ascii="Times New Roman" w:hAnsi="Times New Roman" w:cs="Times New Roman"/>
          <w:sz w:val="28"/>
          <w:szCs w:val="28"/>
          <w:lang w:val="uk-UA"/>
        </w:rPr>
        <w:t>.</w:t>
      </w:r>
    </w:p>
    <w:p w14:paraId="131B346E">
      <w:pPr>
        <w:spacing w:line="360" w:lineRule="auto"/>
        <w:jc w:val="left"/>
        <w:rPr>
          <w:rFonts w:hint="default" w:ascii="Times New Roman" w:hAnsi="Times New Roman" w:cs="Times New Roman"/>
          <w:sz w:val="28"/>
          <w:szCs w:val="28"/>
          <w:lang w:val="en-US"/>
        </w:rPr>
      </w:pPr>
    </w:p>
    <w:p w14:paraId="2ECC16AA">
      <w:pPr>
        <w:numPr>
          <w:ilvl w:val="0"/>
          <w:numId w:val="1"/>
        </w:numPr>
        <w:spacing w:line="360" w:lineRule="auto"/>
        <w:ind w:left="0" w:leftChars="0" w:firstLine="0" w:firstLineChars="0"/>
        <w:jc w:val="left"/>
        <w:rPr>
          <w:rFonts w:hint="default" w:ascii="Times New Roman" w:hAnsi="Times New Roman" w:cs="Times New Roman"/>
          <w:b/>
          <w:bCs/>
          <w:sz w:val="36"/>
          <w:szCs w:val="36"/>
          <w:lang w:val="en-US"/>
        </w:rPr>
      </w:pPr>
      <w:r>
        <w:rPr>
          <w:rFonts w:hint="default" w:ascii="Times New Roman" w:hAnsi="Times New Roman" w:cs="Times New Roman"/>
          <w:b/>
          <w:bCs/>
          <w:sz w:val="36"/>
          <w:szCs w:val="36"/>
          <w:lang w:val="en-US"/>
        </w:rPr>
        <w:t>Вибір та опис методології вирішення задачі</w:t>
      </w:r>
    </w:p>
    <w:p w14:paraId="5F5CCCAF">
      <w:pPr>
        <w:numPr>
          <w:ilvl w:val="1"/>
          <w:numId w:val="1"/>
        </w:numPr>
        <w:spacing w:line="360" w:lineRule="auto"/>
        <w:ind w:left="0" w:leftChars="0" w:firstLine="0" w:firstLineChars="0"/>
        <w:jc w:val="left"/>
        <w:rPr>
          <w:rFonts w:hint="default" w:ascii="Times New Roman" w:hAnsi="Times New Roman" w:cs="Times New Roman"/>
          <w:sz w:val="28"/>
          <w:szCs w:val="28"/>
          <w:lang w:val="en-US"/>
        </w:rPr>
      </w:pPr>
      <w:r>
        <w:rPr>
          <w:rFonts w:hint="default" w:ascii="Times New Roman" w:hAnsi="Times New Roman" w:cs="Times New Roman"/>
          <w:sz w:val="28"/>
          <w:szCs w:val="28"/>
          <w:lang w:val="uk-UA"/>
        </w:rPr>
        <w:t>Методологія розробки</w:t>
      </w:r>
    </w:p>
    <w:p w14:paraId="5F9454A2">
      <w:pPr>
        <w:numPr>
          <w:ilvl w:val="0"/>
          <w:numId w:val="0"/>
        </w:numPr>
        <w:spacing w:line="360" w:lineRule="auto"/>
        <w:ind w:leftChars="0"/>
        <w:jc w:val="left"/>
        <w:rPr>
          <w:rFonts w:hint="default" w:ascii="Times New Roman" w:hAnsi="Times New Roman" w:cs="Times New Roman"/>
          <w:sz w:val="28"/>
          <w:szCs w:val="28"/>
          <w:lang w:val="uk-UA"/>
        </w:rPr>
      </w:pPr>
      <w:r>
        <w:rPr>
          <w:rFonts w:hint="default" w:ascii="Times New Roman" w:hAnsi="Times New Roman" w:cs="Times New Roman"/>
          <w:sz w:val="28"/>
          <w:szCs w:val="28"/>
          <w:lang w:val="uk-UA"/>
        </w:rPr>
        <w:t xml:space="preserve">Враховуючи чітко визначені вимоги та відносно невеликий обсяг проекту, для розробки програмного забезпечення обрано каскадну модель (Waterfall). </w:t>
      </w:r>
    </w:p>
    <w:p w14:paraId="2E656AD2">
      <w:pPr>
        <w:spacing w:line="36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uk-UA"/>
        </w:rPr>
        <w:t>2.2</w:t>
      </w:r>
      <w:r>
        <w:rPr>
          <w:rFonts w:hint="default" w:ascii="Times New Roman" w:hAnsi="Times New Roman" w:cs="Times New Roman"/>
          <w:sz w:val="28"/>
          <w:szCs w:val="28"/>
          <w:lang w:val="en-US"/>
        </w:rPr>
        <w:t xml:space="preserve"> Математична модель</w:t>
      </w:r>
    </w:p>
    <w:p w14:paraId="2670F300">
      <w:pPr>
        <w:spacing w:line="36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Рух матеріальної точки є прямолінійним і </w:t>
      </w:r>
      <w:r>
        <w:rPr>
          <w:rFonts w:hint="default" w:ascii="Times New Roman" w:hAnsi="Times New Roman" w:cs="Times New Roman"/>
          <w:sz w:val="28"/>
          <w:szCs w:val="28"/>
          <w:lang w:val="uk-UA"/>
        </w:rPr>
        <w:t>рівноприскореним</w:t>
      </w:r>
      <w:r>
        <w:rPr>
          <w:rFonts w:hint="default" w:ascii="Times New Roman" w:hAnsi="Times New Roman" w:cs="Times New Roman"/>
          <w:sz w:val="28"/>
          <w:szCs w:val="28"/>
          <w:lang w:val="en-US"/>
        </w:rPr>
        <w:t>. Траєкторія – пряма лінія, яка описується параметричними рівняннями залежно від часу.</w:t>
      </w:r>
    </w:p>
    <w:p w14:paraId="1044D47D">
      <w:pPr>
        <w:spacing w:line="36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Проекції початкової швидкості на осі координат:</w:t>
      </w:r>
    </w:p>
    <w:p w14:paraId="7AB636A6">
      <w:pPr>
        <w:spacing w:line="36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v</w:t>
      </w:r>
      <w:r>
        <w:rPr>
          <w:rFonts w:hint="default" w:ascii="Times New Roman" w:hAnsi="Times New Roman" w:cs="Times New Roman"/>
          <w:sz w:val="28"/>
          <w:szCs w:val="28"/>
          <w:vertAlign w:val="subscript"/>
          <w:lang w:val="en-US"/>
        </w:rPr>
        <w:t>0x</w:t>
      </w:r>
      <w:r>
        <w:rPr>
          <w:rFonts w:hint="default" w:ascii="Times New Roman" w:hAnsi="Times New Roman" w:cs="Times New Roman"/>
          <w:sz w:val="28"/>
          <w:szCs w:val="28"/>
          <w:lang w:val="en-US"/>
        </w:rPr>
        <w:t xml:space="preserve"> = v</w:t>
      </w:r>
      <w:r>
        <w:rPr>
          <w:rFonts w:hint="default" w:ascii="Times New Roman" w:hAnsi="Times New Roman" w:cs="Times New Roman"/>
          <w:sz w:val="28"/>
          <w:szCs w:val="28"/>
          <w:vertAlign w:val="subscript"/>
          <w:lang w:val="en-US"/>
        </w:rPr>
        <w:t>0</w:t>
      </w:r>
      <w:r>
        <w:rPr>
          <w:rFonts w:hint="default" w:ascii="Times New Roman" w:hAnsi="Times New Roman" w:cs="Times New Roman"/>
          <w:sz w:val="28"/>
          <w:szCs w:val="28"/>
          <w:lang w:val="en-US"/>
        </w:rPr>
        <w:t xml:space="preserve"> · cos(α)</w:t>
      </w:r>
    </w:p>
    <w:p w14:paraId="616B75F0">
      <w:pPr>
        <w:spacing w:line="36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v</w:t>
      </w:r>
      <w:r>
        <w:rPr>
          <w:rFonts w:hint="default" w:ascii="Times New Roman" w:hAnsi="Times New Roman" w:cs="Times New Roman"/>
          <w:sz w:val="28"/>
          <w:szCs w:val="28"/>
          <w:vertAlign w:val="subscript"/>
          <w:lang w:val="en-US"/>
        </w:rPr>
        <w:t>0y</w:t>
      </w:r>
      <w:r>
        <w:rPr>
          <w:rFonts w:hint="default" w:ascii="Times New Roman" w:hAnsi="Times New Roman" w:cs="Times New Roman"/>
          <w:sz w:val="28"/>
          <w:szCs w:val="28"/>
          <w:lang w:val="en-US"/>
        </w:rPr>
        <w:t xml:space="preserve"> = v</w:t>
      </w:r>
      <w:r>
        <w:rPr>
          <w:rFonts w:hint="default" w:ascii="Times New Roman" w:hAnsi="Times New Roman" w:cs="Times New Roman"/>
          <w:sz w:val="28"/>
          <w:szCs w:val="28"/>
          <w:vertAlign w:val="subscript"/>
          <w:lang w:val="en-US"/>
        </w:rPr>
        <w:t>0</w:t>
      </w:r>
      <w:r>
        <w:rPr>
          <w:rFonts w:hint="default" w:ascii="Times New Roman" w:hAnsi="Times New Roman" w:cs="Times New Roman"/>
          <w:sz w:val="28"/>
          <w:szCs w:val="28"/>
          <w:lang w:val="en-US"/>
        </w:rPr>
        <w:t xml:space="preserve"> · sin(α)</w:t>
      </w:r>
    </w:p>
    <w:p w14:paraId="5B7559E1">
      <w:pPr>
        <w:spacing w:line="36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де α – кут у радіанах: α = angle · π / 180.</w:t>
      </w:r>
    </w:p>
    <w:p w14:paraId="393A30D3">
      <w:pPr>
        <w:spacing w:line="36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Проекції прискорення:</w:t>
      </w:r>
    </w:p>
    <w:p w14:paraId="5F26C708">
      <w:pPr>
        <w:spacing w:line="36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a</w:t>
      </w:r>
      <w:r>
        <w:rPr>
          <w:rFonts w:hint="default" w:ascii="Times New Roman" w:hAnsi="Times New Roman" w:cs="Times New Roman"/>
          <w:sz w:val="28"/>
          <w:szCs w:val="28"/>
          <w:vertAlign w:val="subscript"/>
          <w:lang w:val="en-US"/>
        </w:rPr>
        <w:t>x</w:t>
      </w:r>
      <w:r>
        <w:rPr>
          <w:rFonts w:hint="default" w:ascii="Times New Roman" w:hAnsi="Times New Roman" w:cs="Times New Roman"/>
          <w:sz w:val="28"/>
          <w:szCs w:val="28"/>
          <w:lang w:val="en-US"/>
        </w:rPr>
        <w:t xml:space="preserve"> = a · cos(α)</w:t>
      </w:r>
    </w:p>
    <w:p w14:paraId="2C228F01">
      <w:pPr>
        <w:spacing w:line="36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ay = a · sin(α)</w:t>
      </w:r>
    </w:p>
    <w:p w14:paraId="4378BF1A">
      <w:pPr>
        <w:spacing w:line="36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Рівняння руху:</w:t>
      </w:r>
    </w:p>
    <w:p w14:paraId="00F8B6DA">
      <w:pPr>
        <w:spacing w:line="36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x(t) = x</w:t>
      </w:r>
      <w:r>
        <w:rPr>
          <w:rFonts w:hint="default" w:ascii="Times New Roman" w:hAnsi="Times New Roman" w:cs="Times New Roman"/>
          <w:sz w:val="28"/>
          <w:szCs w:val="28"/>
          <w:vertAlign w:val="subscript"/>
          <w:lang w:val="en-US"/>
        </w:rPr>
        <w:t>0</w:t>
      </w:r>
      <w:r>
        <w:rPr>
          <w:rFonts w:hint="default" w:ascii="Times New Roman" w:hAnsi="Times New Roman" w:cs="Times New Roman"/>
          <w:sz w:val="28"/>
          <w:szCs w:val="28"/>
          <w:lang w:val="en-US"/>
        </w:rPr>
        <w:t xml:space="preserve"> + v</w:t>
      </w:r>
      <w:r>
        <w:rPr>
          <w:rFonts w:hint="default" w:ascii="Times New Roman" w:hAnsi="Times New Roman" w:cs="Times New Roman"/>
          <w:sz w:val="28"/>
          <w:szCs w:val="28"/>
          <w:vertAlign w:val="subscript"/>
          <w:lang w:val="en-US"/>
        </w:rPr>
        <w:t>0x</w:t>
      </w:r>
      <w:r>
        <w:rPr>
          <w:rFonts w:hint="default" w:ascii="Times New Roman" w:hAnsi="Times New Roman" w:cs="Times New Roman"/>
          <w:sz w:val="28"/>
          <w:szCs w:val="28"/>
          <w:lang w:val="en-US"/>
        </w:rPr>
        <w:t xml:space="preserve"> · t + (a</w:t>
      </w:r>
      <w:r>
        <w:rPr>
          <w:rFonts w:hint="default" w:ascii="Times New Roman" w:hAnsi="Times New Roman" w:cs="Times New Roman"/>
          <w:sz w:val="28"/>
          <w:szCs w:val="28"/>
          <w:vertAlign w:val="subscript"/>
          <w:lang w:val="en-US"/>
        </w:rPr>
        <w:t>x</w:t>
      </w:r>
      <w:r>
        <w:rPr>
          <w:rFonts w:hint="default" w:ascii="Times New Roman" w:hAnsi="Times New Roman" w:cs="Times New Roman"/>
          <w:sz w:val="28"/>
          <w:szCs w:val="28"/>
          <w:lang w:val="en-US"/>
        </w:rPr>
        <w:t xml:space="preserve"> · t²) / 2</w:t>
      </w:r>
    </w:p>
    <w:p w14:paraId="3647E038">
      <w:pPr>
        <w:spacing w:line="36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y(t) = y</w:t>
      </w:r>
      <w:r>
        <w:rPr>
          <w:rFonts w:hint="default" w:ascii="Times New Roman" w:hAnsi="Times New Roman" w:cs="Times New Roman"/>
          <w:sz w:val="28"/>
          <w:szCs w:val="28"/>
          <w:vertAlign w:val="subscript"/>
          <w:lang w:val="en-US"/>
        </w:rPr>
        <w:t>0</w:t>
      </w:r>
      <w:r>
        <w:rPr>
          <w:rFonts w:hint="default" w:ascii="Times New Roman" w:hAnsi="Times New Roman" w:cs="Times New Roman"/>
          <w:sz w:val="28"/>
          <w:szCs w:val="28"/>
          <w:lang w:val="en-US"/>
        </w:rPr>
        <w:t xml:space="preserve"> + v</w:t>
      </w:r>
      <w:r>
        <w:rPr>
          <w:rFonts w:hint="default" w:ascii="Times New Roman" w:hAnsi="Times New Roman" w:cs="Times New Roman"/>
          <w:sz w:val="28"/>
          <w:szCs w:val="28"/>
          <w:vertAlign w:val="subscript"/>
          <w:lang w:val="en-US"/>
        </w:rPr>
        <w:t>0y</w:t>
      </w:r>
      <w:r>
        <w:rPr>
          <w:rFonts w:hint="default" w:ascii="Times New Roman" w:hAnsi="Times New Roman" w:cs="Times New Roman"/>
          <w:sz w:val="28"/>
          <w:szCs w:val="28"/>
          <w:lang w:val="en-US"/>
        </w:rPr>
        <w:t xml:space="preserve"> · t + (a</w:t>
      </w:r>
      <w:r>
        <w:rPr>
          <w:rFonts w:hint="default" w:ascii="Times New Roman" w:hAnsi="Times New Roman" w:cs="Times New Roman"/>
          <w:sz w:val="28"/>
          <w:szCs w:val="28"/>
          <w:vertAlign w:val="subscript"/>
          <w:lang w:val="en-US"/>
        </w:rPr>
        <w:t>y</w:t>
      </w:r>
      <w:r>
        <w:rPr>
          <w:rFonts w:hint="default" w:ascii="Times New Roman" w:hAnsi="Times New Roman" w:cs="Times New Roman"/>
          <w:sz w:val="28"/>
          <w:szCs w:val="28"/>
          <w:lang w:val="en-US"/>
        </w:rPr>
        <w:t xml:space="preserve"> · t²) / 2</w:t>
      </w:r>
    </w:p>
    <w:p w14:paraId="15F14A41">
      <w:pPr>
        <w:spacing w:line="36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Час моделювання T_max обирається таким чином, щоб точка здійснила помітне переміщення (наприклад, до досягнення межі області або фіксований інтервал, скажімо, 10 с). Крок дискретизації dt обирається малим (</w:t>
      </w:r>
      <w:r>
        <w:rPr>
          <w:rFonts w:hint="default" w:ascii="Times New Roman" w:hAnsi="Times New Roman" w:cs="Times New Roman"/>
          <w:sz w:val="28"/>
          <w:szCs w:val="28"/>
          <w:lang w:val="uk-UA"/>
        </w:rPr>
        <w:t xml:space="preserve"> до </w:t>
      </w:r>
      <w:r>
        <w:rPr>
          <w:rFonts w:hint="default" w:ascii="Times New Roman" w:hAnsi="Times New Roman" w:cs="Times New Roman"/>
          <w:sz w:val="28"/>
          <w:szCs w:val="28"/>
          <w:lang w:val="en-US"/>
        </w:rPr>
        <w:t>приклад</w:t>
      </w:r>
      <w:r>
        <w:rPr>
          <w:rFonts w:hint="default" w:ascii="Times New Roman" w:hAnsi="Times New Roman" w:cs="Times New Roman"/>
          <w:sz w:val="28"/>
          <w:szCs w:val="28"/>
          <w:lang w:val="uk-UA"/>
        </w:rPr>
        <w:t>у</w:t>
      </w:r>
      <w:r>
        <w:rPr>
          <w:rFonts w:hint="default" w:ascii="Times New Roman" w:hAnsi="Times New Roman" w:cs="Times New Roman"/>
          <w:sz w:val="28"/>
          <w:szCs w:val="28"/>
          <w:lang w:val="en-US"/>
        </w:rPr>
        <w:t>, 0.</w:t>
      </w:r>
      <w:r>
        <w:rPr>
          <w:rFonts w:hint="default" w:ascii="Times New Roman" w:hAnsi="Times New Roman" w:cs="Times New Roman"/>
          <w:sz w:val="28"/>
          <w:szCs w:val="28"/>
          <w:lang w:val="uk-UA"/>
        </w:rPr>
        <w:t>05</w:t>
      </w:r>
      <w:r>
        <w:rPr>
          <w:rFonts w:hint="default" w:ascii="Times New Roman" w:hAnsi="Times New Roman" w:cs="Times New Roman"/>
          <w:sz w:val="28"/>
          <w:szCs w:val="28"/>
          <w:lang w:val="en-US"/>
        </w:rPr>
        <w:t xml:space="preserve"> с) для гладк</w:t>
      </w:r>
      <w:r>
        <w:rPr>
          <w:rFonts w:hint="default" w:ascii="Times New Roman" w:hAnsi="Times New Roman" w:cs="Times New Roman"/>
          <w:sz w:val="28"/>
          <w:szCs w:val="28"/>
          <w:lang w:val="uk-UA"/>
        </w:rPr>
        <w:t>ості</w:t>
      </w:r>
      <w:r>
        <w:rPr>
          <w:rFonts w:hint="default" w:ascii="Times New Roman" w:hAnsi="Times New Roman" w:cs="Times New Roman"/>
          <w:sz w:val="28"/>
          <w:szCs w:val="28"/>
          <w:lang w:val="en-US"/>
        </w:rPr>
        <w:t xml:space="preserve"> кривої.</w:t>
      </w:r>
    </w:p>
    <w:p w14:paraId="27CCD6F7">
      <w:pPr>
        <w:spacing w:line="360" w:lineRule="auto"/>
        <w:jc w:val="left"/>
        <w:rPr>
          <w:rFonts w:hint="default" w:ascii="Times New Roman" w:hAnsi="Times New Roman" w:cs="Times New Roman"/>
          <w:sz w:val="28"/>
          <w:szCs w:val="28"/>
          <w:lang w:val="en-US"/>
        </w:rPr>
      </w:pPr>
    </w:p>
    <w:p w14:paraId="4EC96ACC">
      <w:pPr>
        <w:spacing w:line="36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2.</w:t>
      </w:r>
      <w:r>
        <w:rPr>
          <w:rFonts w:hint="default" w:ascii="Times New Roman" w:hAnsi="Times New Roman" w:cs="Times New Roman"/>
          <w:sz w:val="28"/>
          <w:szCs w:val="28"/>
          <w:lang w:val="uk-UA"/>
        </w:rPr>
        <w:t>3</w:t>
      </w:r>
      <w:r>
        <w:rPr>
          <w:rFonts w:hint="default" w:ascii="Times New Roman" w:hAnsi="Times New Roman" w:cs="Times New Roman"/>
          <w:sz w:val="28"/>
          <w:szCs w:val="28"/>
          <w:lang w:val="en-US"/>
        </w:rPr>
        <w:t xml:space="preserve"> Метод розв'язання</w:t>
      </w:r>
    </w:p>
    <w:p w14:paraId="0827B2D0">
      <w:pPr>
        <w:numPr>
          <w:ilvl w:val="0"/>
          <w:numId w:val="5"/>
        </w:numPr>
        <w:tabs>
          <w:tab w:val="clear" w:pos="425"/>
        </w:tabs>
        <w:spacing w:line="360" w:lineRule="auto"/>
        <w:ind w:left="425" w:leftChars="0" w:firstLine="0" w:firstLineChars="0"/>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Перетворення кута з градусів у радіани.</w:t>
      </w:r>
    </w:p>
    <w:p w14:paraId="6478464A">
      <w:pPr>
        <w:numPr>
          <w:ilvl w:val="0"/>
          <w:numId w:val="5"/>
        </w:numPr>
        <w:tabs>
          <w:tab w:val="clear" w:pos="425"/>
        </w:tabs>
        <w:spacing w:line="360" w:lineRule="auto"/>
        <w:ind w:left="425" w:leftChars="0" w:firstLine="0" w:firstLineChars="0"/>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Обчислення проекцій швидкості та прискорення.</w:t>
      </w:r>
    </w:p>
    <w:p w14:paraId="1EE0650A">
      <w:pPr>
        <w:numPr>
          <w:ilvl w:val="0"/>
          <w:numId w:val="5"/>
        </w:numPr>
        <w:tabs>
          <w:tab w:val="clear" w:pos="425"/>
        </w:tabs>
        <w:spacing w:line="360" w:lineRule="auto"/>
        <w:ind w:left="425" w:leftChars="0" w:firstLine="0" w:firstLineChars="0"/>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Генерація одновимірного масиву часу t за допомогою numpy.linspace.</w:t>
      </w:r>
    </w:p>
    <w:p w14:paraId="07AF1DB3">
      <w:pPr>
        <w:numPr>
          <w:ilvl w:val="0"/>
          <w:numId w:val="5"/>
        </w:numPr>
        <w:tabs>
          <w:tab w:val="clear" w:pos="425"/>
        </w:tabs>
        <w:spacing w:line="360" w:lineRule="auto"/>
        <w:ind w:left="425" w:leftChars="0" w:firstLine="0" w:firstLineChars="0"/>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Обчислення масивів координат x та y за формулами </w:t>
      </w:r>
    </w:p>
    <w:p w14:paraId="51A7ED65">
      <w:pPr>
        <w:numPr>
          <w:ilvl w:val="0"/>
          <w:numId w:val="5"/>
        </w:numPr>
        <w:tabs>
          <w:tab w:val="clear" w:pos="425"/>
        </w:tabs>
        <w:spacing w:line="360" w:lineRule="auto"/>
        <w:ind w:left="425" w:leftChars="0" w:firstLine="0" w:firstLineChars="0"/>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Побудова графіка.</w:t>
      </w:r>
    </w:p>
    <w:p w14:paraId="717F95A8">
      <w:pPr>
        <w:numPr>
          <w:ilvl w:val="0"/>
          <w:numId w:val="5"/>
        </w:numPr>
        <w:tabs>
          <w:tab w:val="clear" w:pos="425"/>
        </w:tabs>
        <w:spacing w:line="360" w:lineRule="auto"/>
        <w:ind w:left="425" w:leftChars="0" w:firstLine="0" w:firstLineChars="0"/>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Налаштування зовнішнього вигляду: сітка, підписи, легенда, колір.</w:t>
      </w:r>
    </w:p>
    <w:p w14:paraId="6F5418D8">
      <w:pPr>
        <w:numPr>
          <w:ilvl w:val="0"/>
          <w:numId w:val="5"/>
        </w:numPr>
        <w:tabs>
          <w:tab w:val="clear" w:pos="425"/>
        </w:tabs>
        <w:spacing w:line="360" w:lineRule="auto"/>
        <w:ind w:left="425" w:leftChars="0" w:firstLine="0" w:firstLineChars="0"/>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Виведення графіка на екран</w:t>
      </w:r>
      <w:r>
        <w:rPr>
          <w:rFonts w:hint="default" w:ascii="Times New Roman" w:hAnsi="Times New Roman" w:cs="Times New Roman"/>
          <w:sz w:val="28"/>
          <w:szCs w:val="28"/>
          <w:lang w:val="uk-UA"/>
        </w:rPr>
        <w:t>.</w:t>
      </w:r>
    </w:p>
    <w:p w14:paraId="7BB976CE">
      <w:pPr>
        <w:numPr>
          <w:numId w:val="0"/>
        </w:numPr>
        <w:spacing w:line="360" w:lineRule="auto"/>
        <w:ind w:left="425" w:leftChars="0"/>
        <w:jc w:val="left"/>
        <w:rPr>
          <w:rFonts w:hint="default" w:ascii="Times New Roman" w:hAnsi="Times New Roman" w:cs="Times New Roman"/>
          <w:sz w:val="28"/>
          <w:szCs w:val="28"/>
          <w:lang w:val="en-US"/>
        </w:rPr>
      </w:pPr>
    </w:p>
    <w:p w14:paraId="340AFD9B">
      <w:pPr>
        <w:pStyle w:val="3"/>
        <w:keepNext w:val="0"/>
        <w:keepLines w:val="0"/>
        <w:widowControl/>
        <w:suppressLineNumbers w:val="0"/>
        <w:shd w:val="clear" w:fill="FFFFFF"/>
        <w:spacing w:before="384" w:beforeAutospacing="0" w:after="192" w:afterAutospacing="0" w:line="384" w:lineRule="atLeast"/>
        <w:ind w:left="0" w:right="0" w:firstLine="0"/>
        <w:rPr>
          <w:rStyle w:val="12"/>
          <w:rFonts w:hint="default" w:ascii="Times New Roman" w:hAnsi="Times New Roman" w:eastAsia="Segoe UI" w:cs="Times New Roman"/>
          <w:b w:val="0"/>
          <w:bCs w:val="0"/>
          <w:caps w:val="0"/>
          <w:color w:val="0F1115"/>
          <w:spacing w:val="0"/>
          <w:sz w:val="28"/>
          <w:szCs w:val="28"/>
          <w:shd w:val="clear" w:fill="FFFFFF"/>
          <w:lang w:val="en-US"/>
        </w:rPr>
      </w:pPr>
      <w:r>
        <w:rPr>
          <w:rFonts w:hint="default" w:ascii="Times New Roman" w:hAnsi="Times New Roman" w:cs="Times New Roman"/>
          <w:b w:val="0"/>
          <w:bCs w:val="0"/>
          <w:sz w:val="28"/>
          <w:szCs w:val="28"/>
          <w:lang w:val="uk-UA"/>
        </w:rPr>
        <w:t>2.4</w:t>
      </w:r>
      <w:r>
        <w:rPr>
          <w:rFonts w:hint="default" w:ascii="Times New Roman" w:hAnsi="Times New Roman" w:cs="Times New Roman"/>
          <w:b w:val="0"/>
          <w:bCs w:val="0"/>
          <w:sz w:val="28"/>
          <w:szCs w:val="28"/>
          <w:lang w:val="uk-UA"/>
        </w:rPr>
        <w:t xml:space="preserve"> </w:t>
      </w:r>
      <w:r>
        <w:rPr>
          <w:rStyle w:val="12"/>
          <w:rFonts w:hint="default" w:ascii="Times New Roman" w:hAnsi="Times New Roman" w:eastAsia="Segoe UI" w:cs="Times New Roman"/>
          <w:b w:val="0"/>
          <w:bCs w:val="0"/>
          <w:caps w:val="0"/>
          <w:color w:val="0F1115"/>
          <w:spacing w:val="0"/>
          <w:sz w:val="28"/>
          <w:szCs w:val="28"/>
          <w:shd w:val="clear" w:fill="FFFFFF"/>
        </w:rPr>
        <w:t>Таблиця ідентифікаторів</w:t>
      </w:r>
      <w:r>
        <w:rPr>
          <w:rStyle w:val="12"/>
          <w:rFonts w:hint="default" w:ascii="Times New Roman" w:hAnsi="Times New Roman" w:eastAsia="Segoe UI" w:cs="Times New Roman"/>
          <w:b w:val="0"/>
          <w:bCs w:val="0"/>
          <w:caps w:val="0"/>
          <w:color w:val="0F1115"/>
          <w:spacing w:val="0"/>
          <w:sz w:val="28"/>
          <w:szCs w:val="28"/>
          <w:shd w:val="clear" w:fill="FFFFFF"/>
          <w:lang w:val="en-US"/>
        </w:rPr>
        <w:t>:</w:t>
      </w:r>
    </w:p>
    <w:p w14:paraId="3937E0AD">
      <w:pPr>
        <w:pStyle w:val="4"/>
        <w:keepNext w:val="0"/>
        <w:keepLines w:val="0"/>
        <w:widowControl/>
        <w:suppressLineNumbers w:val="0"/>
        <w:shd w:val="clear" w:fill="FFFFFF"/>
        <w:spacing w:before="384" w:beforeAutospacing="0" w:after="192" w:afterAutospacing="0" w:line="360" w:lineRule="atLeast"/>
        <w:ind w:left="0" w:right="0" w:firstLine="0"/>
        <w:rPr>
          <w:rFonts w:hint="default" w:ascii="Times New Roman" w:hAnsi="Times New Roman" w:eastAsia="Segoe UI" w:cs="Times New Roman"/>
          <w:b w:val="0"/>
          <w:bCs w:val="0"/>
          <w:caps w:val="0"/>
          <w:color w:val="0F1115"/>
          <w:spacing w:val="0"/>
          <w:sz w:val="28"/>
          <w:szCs w:val="28"/>
        </w:rPr>
      </w:pPr>
      <w:r>
        <w:rPr>
          <w:rStyle w:val="12"/>
          <w:rFonts w:hint="default" w:ascii="Times New Roman" w:hAnsi="Times New Roman" w:eastAsia="Segoe UI" w:cs="Times New Roman"/>
          <w:b w:val="0"/>
          <w:bCs w:val="0"/>
          <w:caps w:val="0"/>
          <w:color w:val="0F1115"/>
          <w:spacing w:val="0"/>
          <w:sz w:val="28"/>
          <w:szCs w:val="28"/>
          <w:shd w:val="clear" w:fill="FFFFFF"/>
        </w:rPr>
        <w:t>2.</w:t>
      </w:r>
      <w:r>
        <w:rPr>
          <w:rStyle w:val="12"/>
          <w:rFonts w:hint="default" w:ascii="Times New Roman" w:hAnsi="Times New Roman" w:eastAsia="Segoe UI" w:cs="Times New Roman"/>
          <w:b w:val="0"/>
          <w:bCs w:val="0"/>
          <w:caps w:val="0"/>
          <w:color w:val="0F1115"/>
          <w:spacing w:val="0"/>
          <w:sz w:val="28"/>
          <w:szCs w:val="28"/>
          <w:shd w:val="clear" w:fill="FFFFFF"/>
          <w:lang w:val="en-US"/>
        </w:rPr>
        <w:t>4.1</w:t>
      </w:r>
      <w:r>
        <w:rPr>
          <w:rStyle w:val="12"/>
          <w:rFonts w:hint="default" w:ascii="Times New Roman" w:hAnsi="Times New Roman" w:eastAsia="Segoe UI" w:cs="Times New Roman"/>
          <w:b w:val="0"/>
          <w:bCs w:val="0"/>
          <w:caps w:val="0"/>
          <w:color w:val="0F1115"/>
          <w:spacing w:val="0"/>
          <w:sz w:val="28"/>
          <w:szCs w:val="28"/>
          <w:shd w:val="clear" w:fill="FFFFFF"/>
        </w:rPr>
        <w:t xml:space="preserve"> Змінні класу (атрибути)</w:t>
      </w:r>
    </w:p>
    <w:tbl>
      <w:tblPr>
        <w:tblW w:w="85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1612"/>
        <w:gridCol w:w="2668"/>
        <w:gridCol w:w="4299"/>
      </w:tblGrid>
      <w:tr w14:paraId="7ED48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Header/>
        </w:trPr>
        <w:tc>
          <w:tcPr>
            <w:tcW w:w="0" w:type="auto"/>
            <w:shd w:val="clear"/>
            <w:tcMar>
              <w:top w:w="120" w:type="dxa"/>
              <w:left w:w="0" w:type="dxa"/>
              <w:bottom w:w="120" w:type="dxa"/>
              <w:right w:w="192" w:type="dxa"/>
            </w:tcMar>
            <w:vAlign w:val="center"/>
          </w:tcPr>
          <w:p w14:paraId="2330CD1D">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Ідентифікатор</w:t>
            </w:r>
          </w:p>
        </w:tc>
        <w:tc>
          <w:tcPr>
            <w:tcW w:w="0" w:type="auto"/>
            <w:shd w:val="clear"/>
            <w:tcMar>
              <w:top w:w="120" w:type="dxa"/>
              <w:left w:w="192" w:type="dxa"/>
              <w:bottom w:w="120" w:type="dxa"/>
              <w:right w:w="192" w:type="dxa"/>
            </w:tcMar>
            <w:vAlign w:val="center"/>
          </w:tcPr>
          <w:p w14:paraId="599F22D2">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Тип даних</w:t>
            </w:r>
          </w:p>
        </w:tc>
        <w:tc>
          <w:tcPr>
            <w:tcW w:w="4299" w:type="dxa"/>
            <w:shd w:val="clear"/>
            <w:tcMar>
              <w:top w:w="120" w:type="dxa"/>
              <w:left w:w="192" w:type="dxa"/>
              <w:bottom w:w="120" w:type="dxa"/>
              <w:right w:w="192" w:type="dxa"/>
            </w:tcMar>
            <w:vAlign w:val="center"/>
          </w:tcPr>
          <w:p w14:paraId="1C0180CB">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Призначення</w:t>
            </w:r>
          </w:p>
        </w:tc>
      </w:tr>
      <w:tr w14:paraId="44AFF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7BEAA1FE">
            <w:pPr>
              <w:keepNext w:val="0"/>
              <w:keepLines w:val="0"/>
              <w:widowControl/>
              <w:suppressLineNumbers w:val="0"/>
              <w:spacing w:line="300" w:lineRule="atLeast"/>
              <w:jc w:val="left"/>
              <w:rPr>
                <w:rFonts w:hint="default" w:ascii="Segoe UI" w:hAnsi="Segoe UI" w:eastAsia="Segoe UI" w:cs="Segoe UI"/>
                <w:sz w:val="18"/>
                <w:szCs w:val="18"/>
              </w:rPr>
            </w:pPr>
            <w:r>
              <w:rPr>
                <w:rStyle w:val="8"/>
                <w:rFonts w:ascii="Consolas" w:hAnsi="Consolas" w:eastAsia="Consolas" w:cs="Consolas"/>
                <w:kern w:val="0"/>
                <w:sz w:val="15"/>
                <w:szCs w:val="15"/>
                <w:bdr w:val="none" w:color="auto" w:sz="0" w:space="0"/>
                <w:shd w:val="clear" w:fill="EBEEF2"/>
                <w:lang w:val="en-US" w:eastAsia="zh-CN" w:bidi="ar"/>
              </w:rPr>
              <w:t>root</w:t>
            </w:r>
          </w:p>
        </w:tc>
        <w:tc>
          <w:tcPr>
            <w:tcW w:w="0" w:type="auto"/>
            <w:shd w:val="clear"/>
            <w:tcMar>
              <w:top w:w="120" w:type="dxa"/>
              <w:left w:w="192" w:type="dxa"/>
              <w:bottom w:w="120" w:type="dxa"/>
              <w:right w:w="192" w:type="dxa"/>
            </w:tcMar>
            <w:vAlign w:val="center"/>
          </w:tcPr>
          <w:p w14:paraId="0FFE901A">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color w:val="3964FE"/>
                <w:kern w:val="0"/>
                <w:sz w:val="18"/>
                <w:szCs w:val="18"/>
                <w:u w:val="none"/>
                <w:bdr w:val="single" w:color="auto" w:sz="12" w:space="0"/>
                <w:lang w:val="en-US" w:eastAsia="zh-CN" w:bidi="ar"/>
              </w:rPr>
              <w:fldChar w:fldCharType="begin"/>
            </w:r>
            <w:r>
              <w:rPr>
                <w:rFonts w:hint="default" w:ascii="Segoe UI" w:hAnsi="Segoe UI" w:eastAsia="Segoe UI" w:cs="Segoe UI"/>
                <w:color w:val="3964FE"/>
                <w:kern w:val="0"/>
                <w:sz w:val="18"/>
                <w:szCs w:val="18"/>
                <w:u w:val="none"/>
                <w:bdr w:val="single" w:color="auto" w:sz="12" w:space="0"/>
                <w:lang w:val="en-US" w:eastAsia="zh-CN" w:bidi="ar"/>
              </w:rPr>
              <w:instrText xml:space="preserve"> HYPERLINK "https://tk.tk/" \t "https://chat.deepseek.com/a/chat/s/_blank" </w:instrText>
            </w:r>
            <w:r>
              <w:rPr>
                <w:rFonts w:hint="default" w:ascii="Segoe UI" w:hAnsi="Segoe UI" w:eastAsia="Segoe UI" w:cs="Segoe UI"/>
                <w:color w:val="3964FE"/>
                <w:kern w:val="0"/>
                <w:sz w:val="18"/>
                <w:szCs w:val="18"/>
                <w:u w:val="none"/>
                <w:bdr w:val="single" w:color="auto" w:sz="12" w:space="0"/>
                <w:lang w:val="en-US" w:eastAsia="zh-CN" w:bidi="ar"/>
              </w:rPr>
              <w:fldChar w:fldCharType="separate"/>
            </w:r>
            <w:r>
              <w:rPr>
                <w:rStyle w:val="10"/>
                <w:rFonts w:hint="default" w:ascii="Segoe UI" w:hAnsi="Segoe UI" w:eastAsia="Segoe UI" w:cs="Segoe UI"/>
                <w:color w:val="3964FE"/>
                <w:sz w:val="18"/>
                <w:szCs w:val="18"/>
                <w:u w:val="none"/>
              </w:rPr>
              <w:t>tk.Tk</w:t>
            </w:r>
            <w:r>
              <w:rPr>
                <w:rFonts w:hint="default" w:ascii="Segoe UI" w:hAnsi="Segoe UI" w:eastAsia="Segoe UI" w:cs="Segoe UI"/>
                <w:color w:val="3964FE"/>
                <w:kern w:val="0"/>
                <w:sz w:val="18"/>
                <w:szCs w:val="18"/>
                <w:u w:val="none"/>
                <w:bdr w:val="single" w:color="auto" w:sz="12" w:space="0"/>
                <w:lang w:val="en-US" w:eastAsia="zh-CN" w:bidi="ar"/>
              </w:rPr>
              <w:fldChar w:fldCharType="end"/>
            </w:r>
          </w:p>
        </w:tc>
        <w:tc>
          <w:tcPr>
            <w:tcW w:w="4299" w:type="dxa"/>
            <w:shd w:val="clear"/>
            <w:tcMar>
              <w:top w:w="120" w:type="dxa"/>
              <w:left w:w="192" w:type="dxa"/>
              <w:bottom w:w="120" w:type="dxa"/>
              <w:right w:w="0" w:type="dxa"/>
            </w:tcMar>
            <w:vAlign w:val="center"/>
          </w:tcPr>
          <w:p w14:paraId="406758DD">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Головне вікно програми</w:t>
            </w:r>
          </w:p>
        </w:tc>
      </w:tr>
      <w:tr w14:paraId="6926C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3D369CAC">
            <w:pPr>
              <w:keepNext w:val="0"/>
              <w:keepLines w:val="0"/>
              <w:widowControl/>
              <w:suppressLineNumbers w:val="0"/>
              <w:spacing w:line="300" w:lineRule="atLeast"/>
              <w:jc w:val="left"/>
              <w:rPr>
                <w:rFonts w:hint="default" w:ascii="Segoe UI" w:hAnsi="Segoe UI" w:eastAsia="Segoe UI" w:cs="Segoe UI"/>
                <w:sz w:val="18"/>
                <w:szCs w:val="18"/>
              </w:rPr>
            </w:pPr>
            <w:r>
              <w:rPr>
                <w:rStyle w:val="8"/>
                <w:rFonts w:hint="default" w:ascii="Consolas" w:hAnsi="Consolas" w:eastAsia="Consolas" w:cs="Consolas"/>
                <w:kern w:val="0"/>
                <w:sz w:val="15"/>
                <w:szCs w:val="15"/>
                <w:bdr w:val="none" w:color="auto" w:sz="0" w:space="0"/>
                <w:shd w:val="clear" w:fill="EBEEF2"/>
                <w:lang w:val="en-US" w:eastAsia="zh-CN" w:bidi="ar"/>
              </w:rPr>
              <w:t>x0_var</w:t>
            </w:r>
          </w:p>
        </w:tc>
        <w:tc>
          <w:tcPr>
            <w:tcW w:w="0" w:type="auto"/>
            <w:shd w:val="clear"/>
            <w:tcMar>
              <w:top w:w="120" w:type="dxa"/>
              <w:left w:w="192" w:type="dxa"/>
              <w:bottom w:w="120" w:type="dxa"/>
              <w:right w:w="192" w:type="dxa"/>
            </w:tcMar>
            <w:vAlign w:val="center"/>
          </w:tcPr>
          <w:p w14:paraId="0F510425">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tk.DoubleVar</w:t>
            </w:r>
          </w:p>
        </w:tc>
        <w:tc>
          <w:tcPr>
            <w:tcW w:w="4299" w:type="dxa"/>
            <w:shd w:val="clear"/>
            <w:tcMar>
              <w:top w:w="120" w:type="dxa"/>
              <w:left w:w="192" w:type="dxa"/>
              <w:bottom w:w="120" w:type="dxa"/>
              <w:right w:w="0" w:type="dxa"/>
            </w:tcMar>
            <w:vAlign w:val="center"/>
          </w:tcPr>
          <w:p w14:paraId="29E5A58D">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Початкова координата X (м)</w:t>
            </w:r>
          </w:p>
        </w:tc>
      </w:tr>
      <w:tr w14:paraId="6BBB7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5D82B365">
            <w:pPr>
              <w:keepNext w:val="0"/>
              <w:keepLines w:val="0"/>
              <w:widowControl/>
              <w:suppressLineNumbers w:val="0"/>
              <w:spacing w:line="300" w:lineRule="atLeast"/>
              <w:jc w:val="left"/>
              <w:rPr>
                <w:rFonts w:hint="default" w:ascii="Segoe UI" w:hAnsi="Segoe UI" w:eastAsia="Segoe UI" w:cs="Segoe UI"/>
                <w:sz w:val="18"/>
                <w:szCs w:val="18"/>
              </w:rPr>
            </w:pPr>
            <w:r>
              <w:rPr>
                <w:rStyle w:val="8"/>
                <w:rFonts w:hint="default" w:ascii="Consolas" w:hAnsi="Consolas" w:eastAsia="Consolas" w:cs="Consolas"/>
                <w:kern w:val="0"/>
                <w:sz w:val="15"/>
                <w:szCs w:val="15"/>
                <w:bdr w:val="none" w:color="auto" w:sz="0" w:space="0"/>
                <w:shd w:val="clear" w:fill="EBEEF2"/>
                <w:lang w:val="en-US" w:eastAsia="zh-CN" w:bidi="ar"/>
              </w:rPr>
              <w:t>y0_var</w:t>
            </w:r>
          </w:p>
        </w:tc>
        <w:tc>
          <w:tcPr>
            <w:tcW w:w="0" w:type="auto"/>
            <w:shd w:val="clear"/>
            <w:tcMar>
              <w:top w:w="120" w:type="dxa"/>
              <w:left w:w="192" w:type="dxa"/>
              <w:bottom w:w="120" w:type="dxa"/>
              <w:right w:w="192" w:type="dxa"/>
            </w:tcMar>
            <w:vAlign w:val="center"/>
          </w:tcPr>
          <w:p w14:paraId="46D85EC0">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tk.DoubleVar</w:t>
            </w:r>
          </w:p>
        </w:tc>
        <w:tc>
          <w:tcPr>
            <w:tcW w:w="4299" w:type="dxa"/>
            <w:shd w:val="clear"/>
            <w:tcMar>
              <w:top w:w="120" w:type="dxa"/>
              <w:left w:w="192" w:type="dxa"/>
              <w:bottom w:w="120" w:type="dxa"/>
              <w:right w:w="0" w:type="dxa"/>
            </w:tcMar>
            <w:vAlign w:val="center"/>
          </w:tcPr>
          <w:p w14:paraId="394BE7A1">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Початкова координата Y (м)</w:t>
            </w:r>
          </w:p>
        </w:tc>
      </w:tr>
      <w:tr w14:paraId="4C2E8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7E53E861">
            <w:pPr>
              <w:keepNext w:val="0"/>
              <w:keepLines w:val="0"/>
              <w:widowControl/>
              <w:suppressLineNumbers w:val="0"/>
              <w:spacing w:line="300" w:lineRule="atLeast"/>
              <w:jc w:val="left"/>
              <w:rPr>
                <w:rFonts w:hint="default" w:ascii="Segoe UI" w:hAnsi="Segoe UI" w:eastAsia="Segoe UI" w:cs="Segoe UI"/>
                <w:sz w:val="18"/>
                <w:szCs w:val="18"/>
              </w:rPr>
            </w:pPr>
            <w:r>
              <w:rPr>
                <w:rStyle w:val="8"/>
                <w:rFonts w:hint="default" w:ascii="Consolas" w:hAnsi="Consolas" w:eastAsia="Consolas" w:cs="Consolas"/>
                <w:kern w:val="0"/>
                <w:sz w:val="15"/>
                <w:szCs w:val="15"/>
                <w:bdr w:val="none" w:color="auto" w:sz="0" w:space="0"/>
                <w:shd w:val="clear" w:fill="EBEEF2"/>
                <w:lang w:val="en-US" w:eastAsia="zh-CN" w:bidi="ar"/>
              </w:rPr>
              <w:t>angle_var</w:t>
            </w:r>
          </w:p>
        </w:tc>
        <w:tc>
          <w:tcPr>
            <w:tcW w:w="0" w:type="auto"/>
            <w:shd w:val="clear"/>
            <w:tcMar>
              <w:top w:w="120" w:type="dxa"/>
              <w:left w:w="192" w:type="dxa"/>
              <w:bottom w:w="120" w:type="dxa"/>
              <w:right w:w="192" w:type="dxa"/>
            </w:tcMar>
            <w:vAlign w:val="center"/>
          </w:tcPr>
          <w:p w14:paraId="6C3557F5">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tk.DoubleVar</w:t>
            </w:r>
          </w:p>
        </w:tc>
        <w:tc>
          <w:tcPr>
            <w:tcW w:w="4299" w:type="dxa"/>
            <w:shd w:val="clear"/>
            <w:tcMar>
              <w:top w:w="120" w:type="dxa"/>
              <w:left w:w="192" w:type="dxa"/>
              <w:bottom w:w="120" w:type="dxa"/>
              <w:right w:w="0" w:type="dxa"/>
            </w:tcMar>
            <w:vAlign w:val="center"/>
          </w:tcPr>
          <w:p w14:paraId="0FA8C326">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Кут напрямку руху (градуси)</w:t>
            </w:r>
          </w:p>
        </w:tc>
      </w:tr>
      <w:tr w14:paraId="1F9C6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5EAF0D3F">
            <w:pPr>
              <w:keepNext w:val="0"/>
              <w:keepLines w:val="0"/>
              <w:widowControl/>
              <w:suppressLineNumbers w:val="0"/>
              <w:spacing w:line="300" w:lineRule="atLeast"/>
              <w:jc w:val="left"/>
              <w:rPr>
                <w:rFonts w:hint="default" w:ascii="Segoe UI" w:hAnsi="Segoe UI" w:eastAsia="Segoe UI" w:cs="Segoe UI"/>
                <w:sz w:val="18"/>
                <w:szCs w:val="18"/>
              </w:rPr>
            </w:pPr>
            <w:r>
              <w:rPr>
                <w:rStyle w:val="8"/>
                <w:rFonts w:hint="default" w:ascii="Consolas" w:hAnsi="Consolas" w:eastAsia="Consolas" w:cs="Consolas"/>
                <w:kern w:val="0"/>
                <w:sz w:val="15"/>
                <w:szCs w:val="15"/>
                <w:bdr w:val="none" w:color="auto" w:sz="0" w:space="0"/>
                <w:shd w:val="clear" w:fill="EBEEF2"/>
                <w:lang w:val="en-US" w:eastAsia="zh-CN" w:bidi="ar"/>
              </w:rPr>
              <w:t>v0_var</w:t>
            </w:r>
          </w:p>
        </w:tc>
        <w:tc>
          <w:tcPr>
            <w:tcW w:w="0" w:type="auto"/>
            <w:shd w:val="clear"/>
            <w:tcMar>
              <w:top w:w="120" w:type="dxa"/>
              <w:left w:w="192" w:type="dxa"/>
              <w:bottom w:w="120" w:type="dxa"/>
              <w:right w:w="192" w:type="dxa"/>
            </w:tcMar>
            <w:vAlign w:val="center"/>
          </w:tcPr>
          <w:p w14:paraId="3361B1E9">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tk.DoubleVar</w:t>
            </w:r>
          </w:p>
        </w:tc>
        <w:tc>
          <w:tcPr>
            <w:tcW w:w="4299" w:type="dxa"/>
            <w:shd w:val="clear"/>
            <w:tcMar>
              <w:top w:w="120" w:type="dxa"/>
              <w:left w:w="192" w:type="dxa"/>
              <w:bottom w:w="120" w:type="dxa"/>
              <w:right w:w="0" w:type="dxa"/>
            </w:tcMar>
            <w:vAlign w:val="center"/>
          </w:tcPr>
          <w:p w14:paraId="37C8DEF2">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Початкова швидкість (м/с)</w:t>
            </w:r>
          </w:p>
        </w:tc>
      </w:tr>
      <w:tr w14:paraId="547D3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603DDC7C">
            <w:pPr>
              <w:keepNext w:val="0"/>
              <w:keepLines w:val="0"/>
              <w:widowControl/>
              <w:suppressLineNumbers w:val="0"/>
              <w:spacing w:line="300" w:lineRule="atLeast"/>
              <w:jc w:val="left"/>
              <w:rPr>
                <w:rFonts w:hint="default" w:ascii="Segoe UI" w:hAnsi="Segoe UI" w:eastAsia="Segoe UI" w:cs="Segoe UI"/>
                <w:sz w:val="18"/>
                <w:szCs w:val="18"/>
              </w:rPr>
            </w:pPr>
            <w:r>
              <w:rPr>
                <w:rStyle w:val="8"/>
                <w:rFonts w:hint="default" w:ascii="Consolas" w:hAnsi="Consolas" w:eastAsia="Consolas" w:cs="Consolas"/>
                <w:kern w:val="0"/>
                <w:sz w:val="15"/>
                <w:szCs w:val="15"/>
                <w:bdr w:val="none" w:color="auto" w:sz="0" w:space="0"/>
                <w:shd w:val="clear" w:fill="EBEEF2"/>
                <w:lang w:val="en-US" w:eastAsia="zh-CN" w:bidi="ar"/>
              </w:rPr>
              <w:t>a_var</w:t>
            </w:r>
          </w:p>
        </w:tc>
        <w:tc>
          <w:tcPr>
            <w:tcW w:w="0" w:type="auto"/>
            <w:shd w:val="clear"/>
            <w:tcMar>
              <w:top w:w="120" w:type="dxa"/>
              <w:left w:w="192" w:type="dxa"/>
              <w:bottom w:w="120" w:type="dxa"/>
              <w:right w:w="192" w:type="dxa"/>
            </w:tcMar>
            <w:vAlign w:val="center"/>
          </w:tcPr>
          <w:p w14:paraId="7FE88C1E">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tk.DoubleVar</w:t>
            </w:r>
          </w:p>
        </w:tc>
        <w:tc>
          <w:tcPr>
            <w:tcW w:w="4299" w:type="dxa"/>
            <w:shd w:val="clear"/>
            <w:tcMar>
              <w:top w:w="120" w:type="dxa"/>
              <w:left w:w="192" w:type="dxa"/>
              <w:bottom w:w="120" w:type="dxa"/>
              <w:right w:w="0" w:type="dxa"/>
            </w:tcMar>
            <w:vAlign w:val="center"/>
          </w:tcPr>
          <w:p w14:paraId="58E27903">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Прискорення (м/с²)</w:t>
            </w:r>
          </w:p>
        </w:tc>
      </w:tr>
      <w:tr w14:paraId="26095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56386154">
            <w:pPr>
              <w:keepNext w:val="0"/>
              <w:keepLines w:val="0"/>
              <w:widowControl/>
              <w:suppressLineNumbers w:val="0"/>
              <w:spacing w:line="300" w:lineRule="atLeast"/>
              <w:jc w:val="left"/>
              <w:rPr>
                <w:rFonts w:hint="default" w:ascii="Segoe UI" w:hAnsi="Segoe UI" w:eastAsia="Segoe UI" w:cs="Segoe UI"/>
                <w:sz w:val="18"/>
                <w:szCs w:val="18"/>
              </w:rPr>
            </w:pPr>
            <w:r>
              <w:rPr>
                <w:rStyle w:val="8"/>
                <w:rFonts w:hint="default" w:ascii="Consolas" w:hAnsi="Consolas" w:eastAsia="Consolas" w:cs="Consolas"/>
                <w:kern w:val="0"/>
                <w:sz w:val="15"/>
                <w:szCs w:val="15"/>
                <w:bdr w:val="none" w:color="auto" w:sz="0" w:space="0"/>
                <w:shd w:val="clear" w:fill="EBEEF2"/>
                <w:lang w:val="en-US" w:eastAsia="zh-CN" w:bidi="ar"/>
              </w:rPr>
              <w:t>color_var</w:t>
            </w:r>
          </w:p>
        </w:tc>
        <w:tc>
          <w:tcPr>
            <w:tcW w:w="0" w:type="auto"/>
            <w:shd w:val="clear"/>
            <w:tcMar>
              <w:top w:w="120" w:type="dxa"/>
              <w:left w:w="192" w:type="dxa"/>
              <w:bottom w:w="120" w:type="dxa"/>
              <w:right w:w="192" w:type="dxa"/>
            </w:tcMar>
            <w:vAlign w:val="center"/>
          </w:tcPr>
          <w:p w14:paraId="52DC7A19">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tk.StringVar</w:t>
            </w:r>
          </w:p>
        </w:tc>
        <w:tc>
          <w:tcPr>
            <w:tcW w:w="4299" w:type="dxa"/>
            <w:shd w:val="clear"/>
            <w:tcMar>
              <w:top w:w="120" w:type="dxa"/>
              <w:left w:w="192" w:type="dxa"/>
              <w:bottom w:w="120" w:type="dxa"/>
              <w:right w:w="0" w:type="dxa"/>
            </w:tcMar>
            <w:vAlign w:val="center"/>
          </w:tcPr>
          <w:p w14:paraId="6575E9FE">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Вибраний колір траєкторії</w:t>
            </w:r>
          </w:p>
        </w:tc>
      </w:tr>
      <w:tr w14:paraId="431C9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16C318C1">
            <w:pPr>
              <w:keepNext w:val="0"/>
              <w:keepLines w:val="0"/>
              <w:widowControl/>
              <w:suppressLineNumbers w:val="0"/>
              <w:spacing w:line="300" w:lineRule="atLeast"/>
              <w:jc w:val="left"/>
              <w:rPr>
                <w:rFonts w:hint="default" w:ascii="Segoe UI" w:hAnsi="Segoe UI" w:eastAsia="Segoe UI" w:cs="Segoe UI"/>
                <w:sz w:val="18"/>
                <w:szCs w:val="18"/>
              </w:rPr>
            </w:pPr>
            <w:r>
              <w:rPr>
                <w:rStyle w:val="8"/>
                <w:rFonts w:hint="default" w:ascii="Consolas" w:hAnsi="Consolas" w:eastAsia="Consolas" w:cs="Consolas"/>
                <w:kern w:val="0"/>
                <w:sz w:val="15"/>
                <w:szCs w:val="15"/>
                <w:bdr w:val="none" w:color="auto" w:sz="0" w:space="0"/>
                <w:shd w:val="clear" w:fill="EBEEF2"/>
                <w:lang w:val="en-US" w:eastAsia="zh-CN" w:bidi="ar"/>
              </w:rPr>
              <w:t>colors</w:t>
            </w:r>
          </w:p>
        </w:tc>
        <w:tc>
          <w:tcPr>
            <w:tcW w:w="0" w:type="auto"/>
            <w:shd w:val="clear"/>
            <w:tcMar>
              <w:top w:w="120" w:type="dxa"/>
              <w:left w:w="192" w:type="dxa"/>
              <w:bottom w:w="120" w:type="dxa"/>
              <w:right w:w="192" w:type="dxa"/>
            </w:tcMar>
            <w:vAlign w:val="center"/>
          </w:tcPr>
          <w:p w14:paraId="13E67975">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dict</w:t>
            </w:r>
          </w:p>
        </w:tc>
        <w:tc>
          <w:tcPr>
            <w:tcW w:w="4299" w:type="dxa"/>
            <w:shd w:val="clear"/>
            <w:tcMar>
              <w:top w:w="120" w:type="dxa"/>
              <w:left w:w="192" w:type="dxa"/>
              <w:bottom w:w="120" w:type="dxa"/>
              <w:right w:w="0" w:type="dxa"/>
            </w:tcMar>
            <w:vAlign w:val="center"/>
          </w:tcPr>
          <w:p w14:paraId="0C354C19">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Словник відповідності назв кольорів їх кодам</w:t>
            </w:r>
          </w:p>
        </w:tc>
      </w:tr>
      <w:tr w14:paraId="45F6E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6DFB47FB">
            <w:pPr>
              <w:keepNext w:val="0"/>
              <w:keepLines w:val="0"/>
              <w:widowControl/>
              <w:suppressLineNumbers w:val="0"/>
              <w:spacing w:line="300" w:lineRule="atLeast"/>
              <w:jc w:val="left"/>
              <w:rPr>
                <w:rFonts w:hint="default" w:ascii="Segoe UI" w:hAnsi="Segoe UI" w:eastAsia="Segoe UI" w:cs="Segoe UI"/>
                <w:sz w:val="18"/>
                <w:szCs w:val="18"/>
              </w:rPr>
            </w:pPr>
            <w:r>
              <w:rPr>
                <w:rStyle w:val="8"/>
                <w:rFonts w:hint="default" w:ascii="Consolas" w:hAnsi="Consolas" w:eastAsia="Consolas" w:cs="Consolas"/>
                <w:kern w:val="0"/>
                <w:sz w:val="15"/>
                <w:szCs w:val="15"/>
                <w:bdr w:val="none" w:color="auto" w:sz="0" w:space="0"/>
                <w:shd w:val="clear" w:fill="EBEEF2"/>
                <w:lang w:val="en-US" w:eastAsia="zh-CN" w:bidi="ar"/>
              </w:rPr>
              <w:t>x_limits</w:t>
            </w:r>
          </w:p>
        </w:tc>
        <w:tc>
          <w:tcPr>
            <w:tcW w:w="0" w:type="auto"/>
            <w:shd w:val="clear"/>
            <w:tcMar>
              <w:top w:w="120" w:type="dxa"/>
              <w:left w:w="192" w:type="dxa"/>
              <w:bottom w:w="120" w:type="dxa"/>
              <w:right w:w="192" w:type="dxa"/>
            </w:tcMar>
            <w:vAlign w:val="center"/>
          </w:tcPr>
          <w:p w14:paraId="2336C46D">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tuple</w:t>
            </w:r>
          </w:p>
        </w:tc>
        <w:tc>
          <w:tcPr>
            <w:tcW w:w="4299" w:type="dxa"/>
            <w:shd w:val="clear"/>
            <w:tcMar>
              <w:top w:w="120" w:type="dxa"/>
              <w:left w:w="192" w:type="dxa"/>
              <w:bottom w:w="120" w:type="dxa"/>
              <w:right w:w="0" w:type="dxa"/>
            </w:tcMar>
            <w:vAlign w:val="center"/>
          </w:tcPr>
          <w:p w14:paraId="79CFBB9D">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Фіксовані межі осі X (-10, 60)</w:t>
            </w:r>
          </w:p>
        </w:tc>
      </w:tr>
      <w:tr w14:paraId="2B886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3151EFDD">
            <w:pPr>
              <w:keepNext w:val="0"/>
              <w:keepLines w:val="0"/>
              <w:widowControl/>
              <w:suppressLineNumbers w:val="0"/>
              <w:spacing w:line="300" w:lineRule="atLeast"/>
              <w:jc w:val="left"/>
              <w:rPr>
                <w:rFonts w:hint="default" w:ascii="Segoe UI" w:hAnsi="Segoe UI" w:eastAsia="Segoe UI" w:cs="Segoe UI"/>
                <w:sz w:val="18"/>
                <w:szCs w:val="18"/>
              </w:rPr>
            </w:pPr>
            <w:r>
              <w:rPr>
                <w:rStyle w:val="8"/>
                <w:rFonts w:hint="default" w:ascii="Consolas" w:hAnsi="Consolas" w:eastAsia="Consolas" w:cs="Consolas"/>
                <w:kern w:val="0"/>
                <w:sz w:val="15"/>
                <w:szCs w:val="15"/>
                <w:bdr w:val="none" w:color="auto" w:sz="0" w:space="0"/>
                <w:shd w:val="clear" w:fill="EBEEF2"/>
                <w:lang w:val="en-US" w:eastAsia="zh-CN" w:bidi="ar"/>
              </w:rPr>
              <w:t>y_limits</w:t>
            </w:r>
          </w:p>
        </w:tc>
        <w:tc>
          <w:tcPr>
            <w:tcW w:w="0" w:type="auto"/>
            <w:shd w:val="clear"/>
            <w:tcMar>
              <w:top w:w="120" w:type="dxa"/>
              <w:left w:w="192" w:type="dxa"/>
              <w:bottom w:w="120" w:type="dxa"/>
              <w:right w:w="192" w:type="dxa"/>
            </w:tcMar>
            <w:vAlign w:val="center"/>
          </w:tcPr>
          <w:p w14:paraId="3F43217E">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tuple</w:t>
            </w:r>
          </w:p>
        </w:tc>
        <w:tc>
          <w:tcPr>
            <w:tcW w:w="4299" w:type="dxa"/>
            <w:shd w:val="clear"/>
            <w:tcMar>
              <w:top w:w="120" w:type="dxa"/>
              <w:left w:w="192" w:type="dxa"/>
              <w:bottom w:w="120" w:type="dxa"/>
              <w:right w:w="0" w:type="dxa"/>
            </w:tcMar>
            <w:vAlign w:val="center"/>
          </w:tcPr>
          <w:p w14:paraId="616027EF">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Фіксовані межі осі Y (-10, 60)</w:t>
            </w:r>
          </w:p>
        </w:tc>
      </w:tr>
      <w:tr w14:paraId="5F506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65345546">
            <w:pPr>
              <w:keepNext w:val="0"/>
              <w:keepLines w:val="0"/>
              <w:widowControl/>
              <w:suppressLineNumbers w:val="0"/>
              <w:spacing w:line="300" w:lineRule="atLeast"/>
              <w:jc w:val="left"/>
              <w:rPr>
                <w:rFonts w:hint="default" w:ascii="Segoe UI" w:hAnsi="Segoe UI" w:eastAsia="Segoe UI" w:cs="Segoe UI"/>
                <w:sz w:val="18"/>
                <w:szCs w:val="18"/>
              </w:rPr>
            </w:pPr>
            <w:r>
              <w:rPr>
                <w:rStyle w:val="8"/>
                <w:rFonts w:hint="default" w:ascii="Consolas" w:hAnsi="Consolas" w:eastAsia="Consolas" w:cs="Consolas"/>
                <w:kern w:val="0"/>
                <w:sz w:val="15"/>
                <w:szCs w:val="15"/>
                <w:bdr w:val="none" w:color="auto" w:sz="0" w:space="0"/>
                <w:shd w:val="clear" w:fill="EBEEF2"/>
                <w:lang w:val="en-US" w:eastAsia="zh-CN" w:bidi="ar"/>
              </w:rPr>
              <w:t>fig</w:t>
            </w:r>
          </w:p>
        </w:tc>
        <w:tc>
          <w:tcPr>
            <w:tcW w:w="0" w:type="auto"/>
            <w:shd w:val="clear"/>
            <w:tcMar>
              <w:top w:w="120" w:type="dxa"/>
              <w:left w:w="192" w:type="dxa"/>
              <w:bottom w:w="120" w:type="dxa"/>
              <w:right w:w="192" w:type="dxa"/>
            </w:tcMar>
            <w:vAlign w:val="center"/>
          </w:tcPr>
          <w:p w14:paraId="6823F268">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matplotlib.figure.Figure</w:t>
            </w:r>
          </w:p>
        </w:tc>
        <w:tc>
          <w:tcPr>
            <w:tcW w:w="4299" w:type="dxa"/>
            <w:shd w:val="clear"/>
            <w:tcMar>
              <w:top w:w="120" w:type="dxa"/>
              <w:left w:w="192" w:type="dxa"/>
              <w:bottom w:w="120" w:type="dxa"/>
              <w:right w:w="0" w:type="dxa"/>
            </w:tcMar>
            <w:vAlign w:val="center"/>
          </w:tcPr>
          <w:p w14:paraId="16A8A447">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Об'єкт фігури графіка</w:t>
            </w:r>
          </w:p>
        </w:tc>
      </w:tr>
      <w:tr w14:paraId="348CD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27669890">
            <w:pPr>
              <w:keepNext w:val="0"/>
              <w:keepLines w:val="0"/>
              <w:widowControl/>
              <w:suppressLineNumbers w:val="0"/>
              <w:spacing w:line="300" w:lineRule="atLeast"/>
              <w:jc w:val="left"/>
              <w:rPr>
                <w:rFonts w:hint="default" w:ascii="Segoe UI" w:hAnsi="Segoe UI" w:eastAsia="Segoe UI" w:cs="Segoe UI"/>
                <w:sz w:val="18"/>
                <w:szCs w:val="18"/>
              </w:rPr>
            </w:pPr>
            <w:r>
              <w:rPr>
                <w:rStyle w:val="8"/>
                <w:rFonts w:hint="default" w:ascii="Consolas" w:hAnsi="Consolas" w:eastAsia="Consolas" w:cs="Consolas"/>
                <w:kern w:val="0"/>
                <w:sz w:val="15"/>
                <w:szCs w:val="15"/>
                <w:bdr w:val="none" w:color="auto" w:sz="0" w:space="0"/>
                <w:shd w:val="clear" w:fill="EBEEF2"/>
                <w:lang w:val="en-US" w:eastAsia="zh-CN" w:bidi="ar"/>
              </w:rPr>
              <w:t>ax</w:t>
            </w:r>
          </w:p>
        </w:tc>
        <w:tc>
          <w:tcPr>
            <w:tcW w:w="0" w:type="auto"/>
            <w:shd w:val="clear"/>
            <w:tcMar>
              <w:top w:w="120" w:type="dxa"/>
              <w:left w:w="192" w:type="dxa"/>
              <w:bottom w:w="120" w:type="dxa"/>
              <w:right w:w="192" w:type="dxa"/>
            </w:tcMar>
            <w:vAlign w:val="center"/>
          </w:tcPr>
          <w:p w14:paraId="5374BEA8">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matplotlib.axes.Axes</w:t>
            </w:r>
          </w:p>
        </w:tc>
        <w:tc>
          <w:tcPr>
            <w:tcW w:w="4299" w:type="dxa"/>
            <w:shd w:val="clear"/>
            <w:tcMar>
              <w:top w:w="120" w:type="dxa"/>
              <w:left w:w="192" w:type="dxa"/>
              <w:bottom w:w="120" w:type="dxa"/>
              <w:right w:w="0" w:type="dxa"/>
            </w:tcMar>
            <w:vAlign w:val="center"/>
          </w:tcPr>
          <w:p w14:paraId="70F096CF">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Об'єкт осей графіка</w:t>
            </w:r>
          </w:p>
        </w:tc>
      </w:tr>
      <w:tr w14:paraId="21A1C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30209F66">
            <w:pPr>
              <w:keepNext w:val="0"/>
              <w:keepLines w:val="0"/>
              <w:widowControl/>
              <w:suppressLineNumbers w:val="0"/>
              <w:spacing w:line="300" w:lineRule="atLeast"/>
              <w:jc w:val="left"/>
              <w:rPr>
                <w:rFonts w:hint="default" w:ascii="Segoe UI" w:hAnsi="Segoe UI" w:eastAsia="Segoe UI" w:cs="Segoe UI"/>
                <w:sz w:val="18"/>
                <w:szCs w:val="18"/>
              </w:rPr>
            </w:pPr>
            <w:r>
              <w:rPr>
                <w:rStyle w:val="8"/>
                <w:rFonts w:hint="default" w:ascii="Consolas" w:hAnsi="Consolas" w:eastAsia="Consolas" w:cs="Consolas"/>
                <w:kern w:val="0"/>
                <w:sz w:val="15"/>
                <w:szCs w:val="15"/>
                <w:bdr w:val="none" w:color="auto" w:sz="0" w:space="0"/>
                <w:shd w:val="clear" w:fill="EBEEF2"/>
                <w:lang w:val="en-US" w:eastAsia="zh-CN" w:bidi="ar"/>
              </w:rPr>
              <w:t>canvas</w:t>
            </w:r>
          </w:p>
        </w:tc>
        <w:tc>
          <w:tcPr>
            <w:tcW w:w="0" w:type="auto"/>
            <w:shd w:val="clear"/>
            <w:tcMar>
              <w:top w:w="120" w:type="dxa"/>
              <w:left w:w="192" w:type="dxa"/>
              <w:bottom w:w="120" w:type="dxa"/>
              <w:right w:w="192" w:type="dxa"/>
            </w:tcMar>
            <w:vAlign w:val="center"/>
          </w:tcPr>
          <w:p w14:paraId="2FF4B029">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FigureCanvasTkAgg</w:t>
            </w:r>
          </w:p>
        </w:tc>
        <w:tc>
          <w:tcPr>
            <w:tcW w:w="4299" w:type="dxa"/>
            <w:shd w:val="clear"/>
            <w:tcMar>
              <w:top w:w="120" w:type="dxa"/>
              <w:left w:w="192" w:type="dxa"/>
              <w:bottom w:w="120" w:type="dxa"/>
              <w:right w:w="0" w:type="dxa"/>
            </w:tcMar>
            <w:vAlign w:val="center"/>
          </w:tcPr>
          <w:p w14:paraId="2619D8E8">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Полотно для вбудовування графіка в tkinter</w:t>
            </w:r>
          </w:p>
        </w:tc>
      </w:tr>
      <w:tr w14:paraId="61BD9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4BE80599">
            <w:pPr>
              <w:keepNext w:val="0"/>
              <w:keepLines w:val="0"/>
              <w:widowControl/>
              <w:suppressLineNumbers w:val="0"/>
              <w:spacing w:line="300" w:lineRule="atLeast"/>
              <w:jc w:val="left"/>
              <w:rPr>
                <w:rFonts w:hint="default" w:ascii="Segoe UI" w:hAnsi="Segoe UI" w:eastAsia="Segoe UI" w:cs="Segoe UI"/>
                <w:sz w:val="18"/>
                <w:szCs w:val="18"/>
              </w:rPr>
            </w:pPr>
            <w:r>
              <w:rPr>
                <w:rStyle w:val="8"/>
                <w:rFonts w:hint="default" w:ascii="Consolas" w:hAnsi="Consolas" w:eastAsia="Consolas" w:cs="Consolas"/>
                <w:kern w:val="0"/>
                <w:sz w:val="15"/>
                <w:szCs w:val="15"/>
                <w:bdr w:val="none" w:color="auto" w:sz="0" w:space="0"/>
                <w:shd w:val="clear" w:fill="EBEEF2"/>
                <w:lang w:val="en-US" w:eastAsia="zh-CN" w:bidi="ar"/>
              </w:rPr>
              <w:t>plot_exists</w:t>
            </w:r>
          </w:p>
        </w:tc>
        <w:tc>
          <w:tcPr>
            <w:tcW w:w="0" w:type="auto"/>
            <w:shd w:val="clear"/>
            <w:tcMar>
              <w:top w:w="120" w:type="dxa"/>
              <w:left w:w="192" w:type="dxa"/>
              <w:bottom w:w="120" w:type="dxa"/>
              <w:right w:w="192" w:type="dxa"/>
            </w:tcMar>
            <w:vAlign w:val="center"/>
          </w:tcPr>
          <w:p w14:paraId="7DEEC676">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bool</w:t>
            </w:r>
          </w:p>
        </w:tc>
        <w:tc>
          <w:tcPr>
            <w:tcW w:w="4299" w:type="dxa"/>
            <w:shd w:val="clear"/>
            <w:tcMar>
              <w:top w:w="120" w:type="dxa"/>
              <w:left w:w="192" w:type="dxa"/>
              <w:bottom w:w="120" w:type="dxa"/>
              <w:right w:w="0" w:type="dxa"/>
            </w:tcMar>
            <w:vAlign w:val="center"/>
          </w:tcPr>
          <w:p w14:paraId="0F56DDBA">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Прапорець наявності побудованого графіка</w:t>
            </w:r>
          </w:p>
        </w:tc>
      </w:tr>
    </w:tbl>
    <w:p w14:paraId="07886D56">
      <w:pPr>
        <w:pStyle w:val="4"/>
        <w:keepNext w:val="0"/>
        <w:keepLines w:val="0"/>
        <w:widowControl/>
        <w:suppressLineNumbers w:val="0"/>
        <w:shd w:val="clear" w:fill="FFFFFF"/>
        <w:spacing w:before="384" w:beforeAutospacing="0" w:after="192" w:afterAutospacing="0" w:line="360" w:lineRule="atLeast"/>
        <w:ind w:left="0" w:right="0" w:firstLine="0"/>
        <w:rPr>
          <w:rFonts w:hint="default" w:ascii="Times New Roman" w:hAnsi="Times New Roman" w:eastAsia="Segoe UI" w:cs="Times New Roman"/>
          <w:b w:val="0"/>
          <w:bCs w:val="0"/>
          <w:caps w:val="0"/>
          <w:color w:val="0F1115"/>
          <w:spacing w:val="0"/>
          <w:sz w:val="28"/>
          <w:szCs w:val="28"/>
        </w:rPr>
      </w:pPr>
      <w:r>
        <w:rPr>
          <w:rStyle w:val="12"/>
          <w:rFonts w:hint="default" w:ascii="Times New Roman" w:hAnsi="Times New Roman" w:eastAsia="Segoe UI" w:cs="Times New Roman"/>
          <w:b w:val="0"/>
          <w:bCs w:val="0"/>
          <w:caps w:val="0"/>
          <w:color w:val="0F1115"/>
          <w:spacing w:val="0"/>
          <w:sz w:val="28"/>
          <w:szCs w:val="28"/>
          <w:shd w:val="clear" w:fill="FFFFFF"/>
        </w:rPr>
        <w:t>2.</w:t>
      </w:r>
      <w:r>
        <w:rPr>
          <w:rStyle w:val="12"/>
          <w:rFonts w:hint="default" w:ascii="Times New Roman" w:hAnsi="Times New Roman" w:eastAsia="Segoe UI" w:cs="Times New Roman"/>
          <w:b w:val="0"/>
          <w:bCs w:val="0"/>
          <w:caps w:val="0"/>
          <w:color w:val="0F1115"/>
          <w:spacing w:val="0"/>
          <w:sz w:val="28"/>
          <w:szCs w:val="28"/>
          <w:shd w:val="clear" w:fill="FFFFFF"/>
          <w:lang w:val="en-US"/>
        </w:rPr>
        <w:t>4.2</w:t>
      </w:r>
      <w:r>
        <w:rPr>
          <w:rStyle w:val="12"/>
          <w:rFonts w:hint="default" w:ascii="Times New Roman" w:hAnsi="Times New Roman" w:eastAsia="Segoe UI" w:cs="Times New Roman"/>
          <w:b w:val="0"/>
          <w:bCs w:val="0"/>
          <w:caps w:val="0"/>
          <w:color w:val="0F1115"/>
          <w:spacing w:val="0"/>
          <w:sz w:val="28"/>
          <w:szCs w:val="28"/>
          <w:shd w:val="clear" w:fill="FFFFFF"/>
        </w:rPr>
        <w:t xml:space="preserve"> Локальні змінні методів</w:t>
      </w:r>
    </w:p>
    <w:tbl>
      <w:tblP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1354"/>
        <w:gridCol w:w="1578"/>
        <w:gridCol w:w="3100"/>
        <w:gridCol w:w="3067"/>
      </w:tblGrid>
      <w:tr w14:paraId="08BEF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Header/>
        </w:trPr>
        <w:tc>
          <w:tcPr>
            <w:tcW w:w="0" w:type="auto"/>
            <w:shd w:val="clear"/>
            <w:tcMar>
              <w:top w:w="120" w:type="dxa"/>
              <w:left w:w="0" w:type="dxa"/>
              <w:bottom w:w="120" w:type="dxa"/>
              <w:right w:w="192" w:type="dxa"/>
            </w:tcMar>
            <w:vAlign w:val="center"/>
          </w:tcPr>
          <w:p w14:paraId="6E14D52A">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Ідентифікатор</w:t>
            </w:r>
          </w:p>
        </w:tc>
        <w:tc>
          <w:tcPr>
            <w:tcW w:w="0" w:type="auto"/>
            <w:shd w:val="clear"/>
            <w:tcMar>
              <w:top w:w="120" w:type="dxa"/>
              <w:left w:w="192" w:type="dxa"/>
              <w:bottom w:w="120" w:type="dxa"/>
              <w:right w:w="192" w:type="dxa"/>
            </w:tcMar>
            <w:vAlign w:val="center"/>
          </w:tcPr>
          <w:p w14:paraId="0EF23A45">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Тип даних</w:t>
            </w:r>
          </w:p>
        </w:tc>
        <w:tc>
          <w:tcPr>
            <w:tcW w:w="0" w:type="auto"/>
            <w:shd w:val="clear"/>
            <w:tcMar>
              <w:top w:w="120" w:type="dxa"/>
              <w:left w:w="192" w:type="dxa"/>
              <w:bottom w:w="120" w:type="dxa"/>
              <w:right w:w="192" w:type="dxa"/>
            </w:tcMar>
            <w:vAlign w:val="center"/>
          </w:tcPr>
          <w:p w14:paraId="27D43E6A">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Метод</w:t>
            </w:r>
          </w:p>
        </w:tc>
        <w:tc>
          <w:tcPr>
            <w:tcW w:w="3067" w:type="dxa"/>
            <w:shd w:val="clear"/>
            <w:tcMar>
              <w:top w:w="120" w:type="dxa"/>
              <w:left w:w="192" w:type="dxa"/>
              <w:bottom w:w="120" w:type="dxa"/>
              <w:right w:w="192" w:type="dxa"/>
            </w:tcMar>
            <w:vAlign w:val="center"/>
          </w:tcPr>
          <w:p w14:paraId="00A9CAAA">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Призначення</w:t>
            </w:r>
          </w:p>
        </w:tc>
      </w:tr>
      <w:tr w14:paraId="4E192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58FCDAE6">
            <w:pPr>
              <w:keepNext w:val="0"/>
              <w:keepLines w:val="0"/>
              <w:widowControl/>
              <w:suppressLineNumbers w:val="0"/>
              <w:spacing w:line="300" w:lineRule="atLeast"/>
              <w:jc w:val="left"/>
              <w:rPr>
                <w:rFonts w:hint="default" w:ascii="Segoe UI" w:hAnsi="Segoe UI" w:eastAsia="Segoe UI" w:cs="Segoe UI"/>
                <w:sz w:val="18"/>
                <w:szCs w:val="18"/>
              </w:rPr>
            </w:pPr>
            <w:r>
              <w:rPr>
                <w:rStyle w:val="8"/>
                <w:rFonts w:hint="default" w:ascii="Consolas" w:hAnsi="Consolas" w:eastAsia="Consolas" w:cs="Consolas"/>
                <w:kern w:val="0"/>
                <w:sz w:val="15"/>
                <w:szCs w:val="15"/>
                <w:bdr w:val="none" w:color="auto" w:sz="0" w:space="0"/>
                <w:shd w:val="clear" w:fill="EBEEF2"/>
                <w:lang w:val="en-US" w:eastAsia="zh-CN" w:bidi="ar"/>
              </w:rPr>
              <w:t>x0</w:t>
            </w:r>
          </w:p>
        </w:tc>
        <w:tc>
          <w:tcPr>
            <w:tcW w:w="0" w:type="auto"/>
            <w:shd w:val="clear"/>
            <w:tcMar>
              <w:top w:w="120" w:type="dxa"/>
              <w:left w:w="192" w:type="dxa"/>
              <w:bottom w:w="120" w:type="dxa"/>
              <w:right w:w="192" w:type="dxa"/>
            </w:tcMar>
            <w:vAlign w:val="center"/>
          </w:tcPr>
          <w:p w14:paraId="3AC959C0">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float</w:t>
            </w:r>
          </w:p>
        </w:tc>
        <w:tc>
          <w:tcPr>
            <w:tcW w:w="0" w:type="auto"/>
            <w:shd w:val="clear"/>
            <w:tcMar>
              <w:top w:w="120" w:type="dxa"/>
              <w:left w:w="192" w:type="dxa"/>
              <w:bottom w:w="120" w:type="dxa"/>
              <w:right w:w="192" w:type="dxa"/>
            </w:tcMar>
            <w:vAlign w:val="center"/>
          </w:tcPr>
          <w:p w14:paraId="13C12A62">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validate_input, calculate_trajectory</w:t>
            </w:r>
          </w:p>
        </w:tc>
        <w:tc>
          <w:tcPr>
            <w:tcW w:w="3067" w:type="dxa"/>
            <w:shd w:val="clear"/>
            <w:tcMar>
              <w:top w:w="120" w:type="dxa"/>
              <w:left w:w="192" w:type="dxa"/>
              <w:bottom w:w="120" w:type="dxa"/>
              <w:right w:w="0" w:type="dxa"/>
            </w:tcMar>
            <w:vAlign w:val="center"/>
          </w:tcPr>
          <w:p w14:paraId="4802676A">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Початкова координата X</w:t>
            </w:r>
          </w:p>
        </w:tc>
      </w:tr>
      <w:tr w14:paraId="40AE1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3CE9A51B">
            <w:pPr>
              <w:keepNext w:val="0"/>
              <w:keepLines w:val="0"/>
              <w:widowControl/>
              <w:suppressLineNumbers w:val="0"/>
              <w:spacing w:line="300" w:lineRule="atLeast"/>
              <w:jc w:val="left"/>
              <w:rPr>
                <w:rFonts w:hint="default" w:ascii="Segoe UI" w:hAnsi="Segoe UI" w:eastAsia="Segoe UI" w:cs="Segoe UI"/>
                <w:sz w:val="18"/>
                <w:szCs w:val="18"/>
              </w:rPr>
            </w:pPr>
            <w:r>
              <w:rPr>
                <w:rStyle w:val="8"/>
                <w:rFonts w:hint="default" w:ascii="Consolas" w:hAnsi="Consolas" w:eastAsia="Consolas" w:cs="Consolas"/>
                <w:kern w:val="0"/>
                <w:sz w:val="15"/>
                <w:szCs w:val="15"/>
                <w:bdr w:val="none" w:color="auto" w:sz="0" w:space="0"/>
                <w:shd w:val="clear" w:fill="EBEEF2"/>
                <w:lang w:val="en-US" w:eastAsia="zh-CN" w:bidi="ar"/>
              </w:rPr>
              <w:t>y0</w:t>
            </w:r>
          </w:p>
        </w:tc>
        <w:tc>
          <w:tcPr>
            <w:tcW w:w="0" w:type="auto"/>
            <w:shd w:val="clear"/>
            <w:tcMar>
              <w:top w:w="120" w:type="dxa"/>
              <w:left w:w="192" w:type="dxa"/>
              <w:bottom w:w="120" w:type="dxa"/>
              <w:right w:w="192" w:type="dxa"/>
            </w:tcMar>
            <w:vAlign w:val="center"/>
          </w:tcPr>
          <w:p w14:paraId="4263E617">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float</w:t>
            </w:r>
          </w:p>
        </w:tc>
        <w:tc>
          <w:tcPr>
            <w:tcW w:w="0" w:type="auto"/>
            <w:shd w:val="clear"/>
            <w:tcMar>
              <w:top w:w="120" w:type="dxa"/>
              <w:left w:w="192" w:type="dxa"/>
              <w:bottom w:w="120" w:type="dxa"/>
              <w:right w:w="192" w:type="dxa"/>
            </w:tcMar>
            <w:vAlign w:val="center"/>
          </w:tcPr>
          <w:p w14:paraId="0B02A16D">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validate_input, calculate_trajectory</w:t>
            </w:r>
          </w:p>
        </w:tc>
        <w:tc>
          <w:tcPr>
            <w:tcW w:w="3067" w:type="dxa"/>
            <w:shd w:val="clear"/>
            <w:tcMar>
              <w:top w:w="120" w:type="dxa"/>
              <w:left w:w="192" w:type="dxa"/>
              <w:bottom w:w="120" w:type="dxa"/>
              <w:right w:w="0" w:type="dxa"/>
            </w:tcMar>
            <w:vAlign w:val="center"/>
          </w:tcPr>
          <w:p w14:paraId="44AD1D2C">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Початкова координата Y</w:t>
            </w:r>
          </w:p>
        </w:tc>
      </w:tr>
      <w:tr w14:paraId="1E8A8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2CBE8382">
            <w:pPr>
              <w:keepNext w:val="0"/>
              <w:keepLines w:val="0"/>
              <w:widowControl/>
              <w:suppressLineNumbers w:val="0"/>
              <w:spacing w:line="300" w:lineRule="atLeast"/>
              <w:jc w:val="left"/>
              <w:rPr>
                <w:rFonts w:hint="default" w:ascii="Segoe UI" w:hAnsi="Segoe UI" w:eastAsia="Segoe UI" w:cs="Segoe UI"/>
                <w:sz w:val="18"/>
                <w:szCs w:val="18"/>
              </w:rPr>
            </w:pPr>
            <w:r>
              <w:rPr>
                <w:rStyle w:val="8"/>
                <w:rFonts w:hint="default" w:ascii="Consolas" w:hAnsi="Consolas" w:eastAsia="Consolas" w:cs="Consolas"/>
                <w:kern w:val="0"/>
                <w:sz w:val="15"/>
                <w:szCs w:val="15"/>
                <w:bdr w:val="none" w:color="auto" w:sz="0" w:space="0"/>
                <w:shd w:val="clear" w:fill="EBEEF2"/>
                <w:lang w:val="en-US" w:eastAsia="zh-CN" w:bidi="ar"/>
              </w:rPr>
              <w:t>angle</w:t>
            </w:r>
          </w:p>
        </w:tc>
        <w:tc>
          <w:tcPr>
            <w:tcW w:w="0" w:type="auto"/>
            <w:shd w:val="clear"/>
            <w:tcMar>
              <w:top w:w="120" w:type="dxa"/>
              <w:left w:w="192" w:type="dxa"/>
              <w:bottom w:w="120" w:type="dxa"/>
              <w:right w:w="192" w:type="dxa"/>
            </w:tcMar>
            <w:vAlign w:val="center"/>
          </w:tcPr>
          <w:p w14:paraId="0B11A454">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float</w:t>
            </w:r>
          </w:p>
        </w:tc>
        <w:tc>
          <w:tcPr>
            <w:tcW w:w="0" w:type="auto"/>
            <w:shd w:val="clear"/>
            <w:tcMar>
              <w:top w:w="120" w:type="dxa"/>
              <w:left w:w="192" w:type="dxa"/>
              <w:bottom w:w="120" w:type="dxa"/>
              <w:right w:w="192" w:type="dxa"/>
            </w:tcMar>
            <w:vAlign w:val="center"/>
          </w:tcPr>
          <w:p w14:paraId="14A239DD">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validate_input, calculate_trajectory</w:t>
            </w:r>
          </w:p>
        </w:tc>
        <w:tc>
          <w:tcPr>
            <w:tcW w:w="3067" w:type="dxa"/>
            <w:shd w:val="clear"/>
            <w:tcMar>
              <w:top w:w="120" w:type="dxa"/>
              <w:left w:w="192" w:type="dxa"/>
              <w:bottom w:w="120" w:type="dxa"/>
              <w:right w:w="0" w:type="dxa"/>
            </w:tcMar>
            <w:vAlign w:val="center"/>
          </w:tcPr>
          <w:p w14:paraId="06DA0156">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Кут у градусах</w:t>
            </w:r>
          </w:p>
        </w:tc>
      </w:tr>
      <w:tr w14:paraId="6D47E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7AF6BC46">
            <w:pPr>
              <w:keepNext w:val="0"/>
              <w:keepLines w:val="0"/>
              <w:widowControl/>
              <w:suppressLineNumbers w:val="0"/>
              <w:spacing w:line="300" w:lineRule="atLeast"/>
              <w:jc w:val="left"/>
              <w:rPr>
                <w:rFonts w:hint="default" w:ascii="Segoe UI" w:hAnsi="Segoe UI" w:eastAsia="Segoe UI" w:cs="Segoe UI"/>
                <w:sz w:val="18"/>
                <w:szCs w:val="18"/>
              </w:rPr>
            </w:pPr>
            <w:r>
              <w:rPr>
                <w:rStyle w:val="8"/>
                <w:rFonts w:hint="default" w:ascii="Consolas" w:hAnsi="Consolas" w:eastAsia="Consolas" w:cs="Consolas"/>
                <w:kern w:val="0"/>
                <w:sz w:val="15"/>
                <w:szCs w:val="15"/>
                <w:bdr w:val="none" w:color="auto" w:sz="0" w:space="0"/>
                <w:shd w:val="clear" w:fill="EBEEF2"/>
                <w:lang w:val="en-US" w:eastAsia="zh-CN" w:bidi="ar"/>
              </w:rPr>
              <w:t>v0</w:t>
            </w:r>
          </w:p>
        </w:tc>
        <w:tc>
          <w:tcPr>
            <w:tcW w:w="0" w:type="auto"/>
            <w:shd w:val="clear"/>
            <w:tcMar>
              <w:top w:w="120" w:type="dxa"/>
              <w:left w:w="192" w:type="dxa"/>
              <w:bottom w:w="120" w:type="dxa"/>
              <w:right w:w="192" w:type="dxa"/>
            </w:tcMar>
            <w:vAlign w:val="center"/>
          </w:tcPr>
          <w:p w14:paraId="3ED6180A">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float</w:t>
            </w:r>
          </w:p>
        </w:tc>
        <w:tc>
          <w:tcPr>
            <w:tcW w:w="0" w:type="auto"/>
            <w:shd w:val="clear"/>
            <w:tcMar>
              <w:top w:w="120" w:type="dxa"/>
              <w:left w:w="192" w:type="dxa"/>
              <w:bottom w:w="120" w:type="dxa"/>
              <w:right w:w="192" w:type="dxa"/>
            </w:tcMar>
            <w:vAlign w:val="center"/>
          </w:tcPr>
          <w:p w14:paraId="5EB4F8CF">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validate_input, calculate_trajectory</w:t>
            </w:r>
          </w:p>
        </w:tc>
        <w:tc>
          <w:tcPr>
            <w:tcW w:w="3067" w:type="dxa"/>
            <w:shd w:val="clear"/>
            <w:tcMar>
              <w:top w:w="120" w:type="dxa"/>
              <w:left w:w="192" w:type="dxa"/>
              <w:bottom w:w="120" w:type="dxa"/>
              <w:right w:w="0" w:type="dxa"/>
            </w:tcMar>
            <w:vAlign w:val="center"/>
          </w:tcPr>
          <w:p w14:paraId="4A72319B">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Початкова швидкість</w:t>
            </w:r>
          </w:p>
        </w:tc>
      </w:tr>
      <w:tr w14:paraId="73794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76AC16C6">
            <w:pPr>
              <w:keepNext w:val="0"/>
              <w:keepLines w:val="0"/>
              <w:widowControl/>
              <w:suppressLineNumbers w:val="0"/>
              <w:spacing w:line="300" w:lineRule="atLeast"/>
              <w:jc w:val="left"/>
              <w:rPr>
                <w:rFonts w:hint="default" w:ascii="Segoe UI" w:hAnsi="Segoe UI" w:eastAsia="Segoe UI" w:cs="Segoe UI"/>
                <w:sz w:val="18"/>
                <w:szCs w:val="18"/>
              </w:rPr>
            </w:pPr>
            <w:r>
              <w:rPr>
                <w:rStyle w:val="8"/>
                <w:rFonts w:hint="default" w:ascii="Consolas" w:hAnsi="Consolas" w:eastAsia="Consolas" w:cs="Consolas"/>
                <w:kern w:val="0"/>
                <w:sz w:val="15"/>
                <w:szCs w:val="15"/>
                <w:bdr w:val="none" w:color="auto" w:sz="0" w:space="0"/>
                <w:shd w:val="clear" w:fill="EBEEF2"/>
                <w:lang w:val="en-US" w:eastAsia="zh-CN" w:bidi="ar"/>
              </w:rPr>
              <w:t>a</w:t>
            </w:r>
          </w:p>
        </w:tc>
        <w:tc>
          <w:tcPr>
            <w:tcW w:w="0" w:type="auto"/>
            <w:shd w:val="clear"/>
            <w:tcMar>
              <w:top w:w="120" w:type="dxa"/>
              <w:left w:w="192" w:type="dxa"/>
              <w:bottom w:w="120" w:type="dxa"/>
              <w:right w:w="192" w:type="dxa"/>
            </w:tcMar>
            <w:vAlign w:val="center"/>
          </w:tcPr>
          <w:p w14:paraId="21FB4D4A">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float</w:t>
            </w:r>
          </w:p>
        </w:tc>
        <w:tc>
          <w:tcPr>
            <w:tcW w:w="0" w:type="auto"/>
            <w:shd w:val="clear"/>
            <w:tcMar>
              <w:top w:w="120" w:type="dxa"/>
              <w:left w:w="192" w:type="dxa"/>
              <w:bottom w:w="120" w:type="dxa"/>
              <w:right w:w="192" w:type="dxa"/>
            </w:tcMar>
            <w:vAlign w:val="center"/>
          </w:tcPr>
          <w:p w14:paraId="09561A67">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validate_input, calculate_trajectory</w:t>
            </w:r>
          </w:p>
        </w:tc>
        <w:tc>
          <w:tcPr>
            <w:tcW w:w="3067" w:type="dxa"/>
            <w:shd w:val="clear"/>
            <w:tcMar>
              <w:top w:w="120" w:type="dxa"/>
              <w:left w:w="192" w:type="dxa"/>
              <w:bottom w:w="120" w:type="dxa"/>
              <w:right w:w="0" w:type="dxa"/>
            </w:tcMar>
            <w:vAlign w:val="center"/>
          </w:tcPr>
          <w:p w14:paraId="2D03A3E2">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Прискорення</w:t>
            </w:r>
          </w:p>
        </w:tc>
      </w:tr>
      <w:tr w14:paraId="73430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2E087CA9">
            <w:pPr>
              <w:keepNext w:val="0"/>
              <w:keepLines w:val="0"/>
              <w:widowControl/>
              <w:suppressLineNumbers w:val="0"/>
              <w:spacing w:line="300" w:lineRule="atLeast"/>
              <w:jc w:val="left"/>
              <w:rPr>
                <w:rFonts w:hint="default" w:ascii="Segoe UI" w:hAnsi="Segoe UI" w:eastAsia="Segoe UI" w:cs="Segoe UI"/>
                <w:sz w:val="18"/>
                <w:szCs w:val="18"/>
              </w:rPr>
            </w:pPr>
            <w:r>
              <w:rPr>
                <w:rStyle w:val="8"/>
                <w:rFonts w:hint="default" w:ascii="Consolas" w:hAnsi="Consolas" w:eastAsia="Consolas" w:cs="Consolas"/>
                <w:kern w:val="0"/>
                <w:sz w:val="15"/>
                <w:szCs w:val="15"/>
                <w:bdr w:val="none" w:color="auto" w:sz="0" w:space="0"/>
                <w:shd w:val="clear" w:fill="EBEEF2"/>
                <w:lang w:val="en-US" w:eastAsia="zh-CN" w:bidi="ar"/>
              </w:rPr>
              <w:t>alpha</w:t>
            </w:r>
          </w:p>
        </w:tc>
        <w:tc>
          <w:tcPr>
            <w:tcW w:w="0" w:type="auto"/>
            <w:shd w:val="clear"/>
            <w:tcMar>
              <w:top w:w="120" w:type="dxa"/>
              <w:left w:w="192" w:type="dxa"/>
              <w:bottom w:w="120" w:type="dxa"/>
              <w:right w:w="192" w:type="dxa"/>
            </w:tcMar>
            <w:vAlign w:val="center"/>
          </w:tcPr>
          <w:p w14:paraId="657A2EFC">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float</w:t>
            </w:r>
          </w:p>
        </w:tc>
        <w:tc>
          <w:tcPr>
            <w:tcW w:w="0" w:type="auto"/>
            <w:shd w:val="clear"/>
            <w:tcMar>
              <w:top w:w="120" w:type="dxa"/>
              <w:left w:w="192" w:type="dxa"/>
              <w:bottom w:w="120" w:type="dxa"/>
              <w:right w:w="192" w:type="dxa"/>
            </w:tcMar>
            <w:vAlign w:val="center"/>
          </w:tcPr>
          <w:p w14:paraId="24BED9A5">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calculate_trajectory</w:t>
            </w:r>
          </w:p>
        </w:tc>
        <w:tc>
          <w:tcPr>
            <w:tcW w:w="3067" w:type="dxa"/>
            <w:shd w:val="clear"/>
            <w:tcMar>
              <w:top w:w="120" w:type="dxa"/>
              <w:left w:w="192" w:type="dxa"/>
              <w:bottom w:w="120" w:type="dxa"/>
              <w:right w:w="0" w:type="dxa"/>
            </w:tcMar>
            <w:vAlign w:val="center"/>
          </w:tcPr>
          <w:p w14:paraId="6370BB84">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Кут у радіанах</w:t>
            </w:r>
          </w:p>
        </w:tc>
      </w:tr>
      <w:tr w14:paraId="010E7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2C6A0698">
            <w:pPr>
              <w:keepNext w:val="0"/>
              <w:keepLines w:val="0"/>
              <w:widowControl/>
              <w:suppressLineNumbers w:val="0"/>
              <w:spacing w:line="300" w:lineRule="atLeast"/>
              <w:jc w:val="left"/>
              <w:rPr>
                <w:rFonts w:hint="default" w:ascii="Segoe UI" w:hAnsi="Segoe UI" w:eastAsia="Segoe UI" w:cs="Segoe UI"/>
                <w:sz w:val="18"/>
                <w:szCs w:val="18"/>
              </w:rPr>
            </w:pPr>
            <w:r>
              <w:rPr>
                <w:rStyle w:val="8"/>
                <w:rFonts w:hint="default" w:ascii="Consolas" w:hAnsi="Consolas" w:eastAsia="Consolas" w:cs="Consolas"/>
                <w:kern w:val="0"/>
                <w:sz w:val="15"/>
                <w:szCs w:val="15"/>
                <w:bdr w:val="none" w:color="auto" w:sz="0" w:space="0"/>
                <w:shd w:val="clear" w:fill="EBEEF2"/>
                <w:lang w:val="en-US" w:eastAsia="zh-CN" w:bidi="ar"/>
              </w:rPr>
              <w:t>vx</w:t>
            </w:r>
          </w:p>
        </w:tc>
        <w:tc>
          <w:tcPr>
            <w:tcW w:w="0" w:type="auto"/>
            <w:shd w:val="clear"/>
            <w:tcMar>
              <w:top w:w="120" w:type="dxa"/>
              <w:left w:w="192" w:type="dxa"/>
              <w:bottom w:w="120" w:type="dxa"/>
              <w:right w:w="192" w:type="dxa"/>
            </w:tcMar>
            <w:vAlign w:val="center"/>
          </w:tcPr>
          <w:p w14:paraId="63432A8D">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float</w:t>
            </w:r>
          </w:p>
        </w:tc>
        <w:tc>
          <w:tcPr>
            <w:tcW w:w="0" w:type="auto"/>
            <w:shd w:val="clear"/>
            <w:tcMar>
              <w:top w:w="120" w:type="dxa"/>
              <w:left w:w="192" w:type="dxa"/>
              <w:bottom w:w="120" w:type="dxa"/>
              <w:right w:w="192" w:type="dxa"/>
            </w:tcMar>
            <w:vAlign w:val="center"/>
          </w:tcPr>
          <w:p w14:paraId="0A3B159A">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calculate_trajectory</w:t>
            </w:r>
          </w:p>
        </w:tc>
        <w:tc>
          <w:tcPr>
            <w:tcW w:w="3067" w:type="dxa"/>
            <w:shd w:val="clear"/>
            <w:tcMar>
              <w:top w:w="120" w:type="dxa"/>
              <w:left w:w="192" w:type="dxa"/>
              <w:bottom w:w="120" w:type="dxa"/>
              <w:right w:w="0" w:type="dxa"/>
            </w:tcMar>
            <w:vAlign w:val="center"/>
          </w:tcPr>
          <w:p w14:paraId="73531CFD">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Проекція швидкості на вісь X</w:t>
            </w:r>
          </w:p>
        </w:tc>
      </w:tr>
      <w:tr w14:paraId="4EE39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486C7D9A">
            <w:pPr>
              <w:keepNext w:val="0"/>
              <w:keepLines w:val="0"/>
              <w:widowControl/>
              <w:suppressLineNumbers w:val="0"/>
              <w:spacing w:line="300" w:lineRule="atLeast"/>
              <w:jc w:val="left"/>
              <w:rPr>
                <w:rFonts w:hint="default" w:ascii="Segoe UI" w:hAnsi="Segoe UI" w:eastAsia="Segoe UI" w:cs="Segoe UI"/>
                <w:sz w:val="18"/>
                <w:szCs w:val="18"/>
              </w:rPr>
            </w:pPr>
            <w:r>
              <w:rPr>
                <w:rStyle w:val="8"/>
                <w:rFonts w:hint="default" w:ascii="Consolas" w:hAnsi="Consolas" w:eastAsia="Consolas" w:cs="Consolas"/>
                <w:kern w:val="0"/>
                <w:sz w:val="15"/>
                <w:szCs w:val="15"/>
                <w:bdr w:val="none" w:color="auto" w:sz="0" w:space="0"/>
                <w:shd w:val="clear" w:fill="EBEEF2"/>
                <w:lang w:val="en-US" w:eastAsia="zh-CN" w:bidi="ar"/>
              </w:rPr>
              <w:t>vy</w:t>
            </w:r>
          </w:p>
        </w:tc>
        <w:tc>
          <w:tcPr>
            <w:tcW w:w="0" w:type="auto"/>
            <w:shd w:val="clear"/>
            <w:tcMar>
              <w:top w:w="120" w:type="dxa"/>
              <w:left w:w="192" w:type="dxa"/>
              <w:bottom w:w="120" w:type="dxa"/>
              <w:right w:w="192" w:type="dxa"/>
            </w:tcMar>
            <w:vAlign w:val="center"/>
          </w:tcPr>
          <w:p w14:paraId="7F79CE8B">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float</w:t>
            </w:r>
          </w:p>
        </w:tc>
        <w:tc>
          <w:tcPr>
            <w:tcW w:w="0" w:type="auto"/>
            <w:shd w:val="clear"/>
            <w:tcMar>
              <w:top w:w="120" w:type="dxa"/>
              <w:left w:w="192" w:type="dxa"/>
              <w:bottom w:w="120" w:type="dxa"/>
              <w:right w:w="192" w:type="dxa"/>
            </w:tcMar>
            <w:vAlign w:val="center"/>
          </w:tcPr>
          <w:p w14:paraId="4A8A30B4">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calculate_trajectory</w:t>
            </w:r>
          </w:p>
        </w:tc>
        <w:tc>
          <w:tcPr>
            <w:tcW w:w="3067" w:type="dxa"/>
            <w:shd w:val="clear"/>
            <w:tcMar>
              <w:top w:w="120" w:type="dxa"/>
              <w:left w:w="192" w:type="dxa"/>
              <w:bottom w:w="120" w:type="dxa"/>
              <w:right w:w="0" w:type="dxa"/>
            </w:tcMar>
            <w:vAlign w:val="center"/>
          </w:tcPr>
          <w:p w14:paraId="43882E4C">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Проекція швидкості на вісь Y</w:t>
            </w:r>
          </w:p>
        </w:tc>
      </w:tr>
      <w:tr w14:paraId="69AB4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5E4523F0">
            <w:pPr>
              <w:keepNext w:val="0"/>
              <w:keepLines w:val="0"/>
              <w:widowControl/>
              <w:suppressLineNumbers w:val="0"/>
              <w:spacing w:line="300" w:lineRule="atLeast"/>
              <w:jc w:val="left"/>
              <w:rPr>
                <w:rFonts w:hint="default" w:ascii="Segoe UI" w:hAnsi="Segoe UI" w:eastAsia="Segoe UI" w:cs="Segoe UI"/>
                <w:sz w:val="18"/>
                <w:szCs w:val="18"/>
              </w:rPr>
            </w:pPr>
            <w:r>
              <w:rPr>
                <w:rStyle w:val="8"/>
                <w:rFonts w:hint="default" w:ascii="Consolas" w:hAnsi="Consolas" w:eastAsia="Consolas" w:cs="Consolas"/>
                <w:kern w:val="0"/>
                <w:sz w:val="15"/>
                <w:szCs w:val="15"/>
                <w:bdr w:val="none" w:color="auto" w:sz="0" w:space="0"/>
                <w:shd w:val="clear" w:fill="EBEEF2"/>
                <w:lang w:val="en-US" w:eastAsia="zh-CN" w:bidi="ar"/>
              </w:rPr>
              <w:t>ax</w:t>
            </w:r>
          </w:p>
        </w:tc>
        <w:tc>
          <w:tcPr>
            <w:tcW w:w="0" w:type="auto"/>
            <w:shd w:val="clear"/>
            <w:tcMar>
              <w:top w:w="120" w:type="dxa"/>
              <w:left w:w="192" w:type="dxa"/>
              <w:bottom w:w="120" w:type="dxa"/>
              <w:right w:w="192" w:type="dxa"/>
            </w:tcMar>
            <w:vAlign w:val="center"/>
          </w:tcPr>
          <w:p w14:paraId="211EB4C1">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float</w:t>
            </w:r>
          </w:p>
        </w:tc>
        <w:tc>
          <w:tcPr>
            <w:tcW w:w="0" w:type="auto"/>
            <w:shd w:val="clear"/>
            <w:tcMar>
              <w:top w:w="120" w:type="dxa"/>
              <w:left w:w="192" w:type="dxa"/>
              <w:bottom w:w="120" w:type="dxa"/>
              <w:right w:w="192" w:type="dxa"/>
            </w:tcMar>
            <w:vAlign w:val="center"/>
          </w:tcPr>
          <w:p w14:paraId="68F35DA5">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calculate_trajectory</w:t>
            </w:r>
          </w:p>
        </w:tc>
        <w:tc>
          <w:tcPr>
            <w:tcW w:w="3067" w:type="dxa"/>
            <w:shd w:val="clear"/>
            <w:tcMar>
              <w:top w:w="120" w:type="dxa"/>
              <w:left w:w="192" w:type="dxa"/>
              <w:bottom w:w="120" w:type="dxa"/>
              <w:right w:w="0" w:type="dxa"/>
            </w:tcMar>
            <w:vAlign w:val="center"/>
          </w:tcPr>
          <w:p w14:paraId="430F6F5C">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Проекція прискорення на вісь X</w:t>
            </w:r>
          </w:p>
        </w:tc>
      </w:tr>
      <w:tr w14:paraId="4ED02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26ED8612">
            <w:pPr>
              <w:keepNext w:val="0"/>
              <w:keepLines w:val="0"/>
              <w:widowControl/>
              <w:suppressLineNumbers w:val="0"/>
              <w:spacing w:line="300" w:lineRule="atLeast"/>
              <w:jc w:val="left"/>
              <w:rPr>
                <w:rFonts w:hint="default" w:ascii="Segoe UI" w:hAnsi="Segoe UI" w:eastAsia="Segoe UI" w:cs="Segoe UI"/>
                <w:sz w:val="18"/>
                <w:szCs w:val="18"/>
              </w:rPr>
            </w:pPr>
            <w:r>
              <w:rPr>
                <w:rStyle w:val="8"/>
                <w:rFonts w:hint="default" w:ascii="Consolas" w:hAnsi="Consolas" w:eastAsia="Consolas" w:cs="Consolas"/>
                <w:kern w:val="0"/>
                <w:sz w:val="15"/>
                <w:szCs w:val="15"/>
                <w:bdr w:val="none" w:color="auto" w:sz="0" w:space="0"/>
                <w:shd w:val="clear" w:fill="EBEEF2"/>
                <w:lang w:val="en-US" w:eastAsia="zh-CN" w:bidi="ar"/>
              </w:rPr>
              <w:t>ay</w:t>
            </w:r>
          </w:p>
        </w:tc>
        <w:tc>
          <w:tcPr>
            <w:tcW w:w="0" w:type="auto"/>
            <w:shd w:val="clear"/>
            <w:tcMar>
              <w:top w:w="120" w:type="dxa"/>
              <w:left w:w="192" w:type="dxa"/>
              <w:bottom w:w="120" w:type="dxa"/>
              <w:right w:w="192" w:type="dxa"/>
            </w:tcMar>
            <w:vAlign w:val="center"/>
          </w:tcPr>
          <w:p w14:paraId="1E918697">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float</w:t>
            </w:r>
          </w:p>
        </w:tc>
        <w:tc>
          <w:tcPr>
            <w:tcW w:w="0" w:type="auto"/>
            <w:shd w:val="clear"/>
            <w:tcMar>
              <w:top w:w="120" w:type="dxa"/>
              <w:left w:w="192" w:type="dxa"/>
              <w:bottom w:w="120" w:type="dxa"/>
              <w:right w:w="192" w:type="dxa"/>
            </w:tcMar>
            <w:vAlign w:val="center"/>
          </w:tcPr>
          <w:p w14:paraId="72A580F3">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calculate_trajectory</w:t>
            </w:r>
          </w:p>
        </w:tc>
        <w:tc>
          <w:tcPr>
            <w:tcW w:w="3067" w:type="dxa"/>
            <w:shd w:val="clear"/>
            <w:tcMar>
              <w:top w:w="120" w:type="dxa"/>
              <w:left w:w="192" w:type="dxa"/>
              <w:bottom w:w="120" w:type="dxa"/>
              <w:right w:w="0" w:type="dxa"/>
            </w:tcMar>
            <w:vAlign w:val="center"/>
          </w:tcPr>
          <w:p w14:paraId="1A250A1F">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Проекція прискорення на вісь Y</w:t>
            </w:r>
          </w:p>
        </w:tc>
      </w:tr>
      <w:tr w14:paraId="4A14E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59F4C066">
            <w:pPr>
              <w:keepNext w:val="0"/>
              <w:keepLines w:val="0"/>
              <w:widowControl/>
              <w:suppressLineNumbers w:val="0"/>
              <w:spacing w:line="300" w:lineRule="atLeast"/>
              <w:jc w:val="left"/>
              <w:rPr>
                <w:rFonts w:hint="default" w:ascii="Segoe UI" w:hAnsi="Segoe UI" w:eastAsia="Segoe UI" w:cs="Segoe UI"/>
                <w:sz w:val="18"/>
                <w:szCs w:val="18"/>
              </w:rPr>
            </w:pPr>
            <w:r>
              <w:rPr>
                <w:rStyle w:val="8"/>
                <w:rFonts w:hint="default" w:ascii="Consolas" w:hAnsi="Consolas" w:eastAsia="Consolas" w:cs="Consolas"/>
                <w:kern w:val="0"/>
                <w:sz w:val="15"/>
                <w:szCs w:val="15"/>
                <w:bdr w:val="none" w:color="auto" w:sz="0" w:space="0"/>
                <w:shd w:val="clear" w:fill="EBEEF2"/>
                <w:lang w:val="en-US" w:eastAsia="zh-CN" w:bidi="ar"/>
              </w:rPr>
              <w:t>t_max</w:t>
            </w:r>
          </w:p>
        </w:tc>
        <w:tc>
          <w:tcPr>
            <w:tcW w:w="0" w:type="auto"/>
            <w:shd w:val="clear"/>
            <w:tcMar>
              <w:top w:w="120" w:type="dxa"/>
              <w:left w:w="192" w:type="dxa"/>
              <w:bottom w:w="120" w:type="dxa"/>
              <w:right w:w="192" w:type="dxa"/>
            </w:tcMar>
            <w:vAlign w:val="center"/>
          </w:tcPr>
          <w:p w14:paraId="770ACC96">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float</w:t>
            </w:r>
          </w:p>
        </w:tc>
        <w:tc>
          <w:tcPr>
            <w:tcW w:w="0" w:type="auto"/>
            <w:shd w:val="clear"/>
            <w:tcMar>
              <w:top w:w="120" w:type="dxa"/>
              <w:left w:w="192" w:type="dxa"/>
              <w:bottom w:w="120" w:type="dxa"/>
              <w:right w:w="192" w:type="dxa"/>
            </w:tcMar>
            <w:vAlign w:val="center"/>
          </w:tcPr>
          <w:p w14:paraId="02B9A4F3">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calculate_trajectory</w:t>
            </w:r>
          </w:p>
        </w:tc>
        <w:tc>
          <w:tcPr>
            <w:tcW w:w="3067" w:type="dxa"/>
            <w:shd w:val="clear"/>
            <w:tcMar>
              <w:top w:w="120" w:type="dxa"/>
              <w:left w:w="192" w:type="dxa"/>
              <w:bottom w:w="120" w:type="dxa"/>
              <w:right w:w="0" w:type="dxa"/>
            </w:tcMar>
            <w:vAlign w:val="center"/>
          </w:tcPr>
          <w:p w14:paraId="02C1EFE9">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Максимальний час моделювання</w:t>
            </w:r>
          </w:p>
        </w:tc>
      </w:tr>
      <w:tr w14:paraId="430D8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23C8D00C">
            <w:pPr>
              <w:keepNext w:val="0"/>
              <w:keepLines w:val="0"/>
              <w:widowControl/>
              <w:suppressLineNumbers w:val="0"/>
              <w:spacing w:line="300" w:lineRule="atLeast"/>
              <w:jc w:val="left"/>
              <w:rPr>
                <w:rFonts w:hint="default" w:ascii="Segoe UI" w:hAnsi="Segoe UI" w:eastAsia="Segoe UI" w:cs="Segoe UI"/>
                <w:sz w:val="18"/>
                <w:szCs w:val="18"/>
              </w:rPr>
            </w:pPr>
            <w:r>
              <w:rPr>
                <w:rStyle w:val="8"/>
                <w:rFonts w:hint="default" w:ascii="Consolas" w:hAnsi="Consolas" w:eastAsia="Consolas" w:cs="Consolas"/>
                <w:kern w:val="0"/>
                <w:sz w:val="15"/>
                <w:szCs w:val="15"/>
                <w:bdr w:val="none" w:color="auto" w:sz="0" w:space="0"/>
                <w:shd w:val="clear" w:fill="EBEEF2"/>
                <w:lang w:val="en-US" w:eastAsia="zh-CN" w:bidi="ar"/>
              </w:rPr>
              <w:t>t</w:t>
            </w:r>
          </w:p>
        </w:tc>
        <w:tc>
          <w:tcPr>
            <w:tcW w:w="0" w:type="auto"/>
            <w:shd w:val="clear"/>
            <w:tcMar>
              <w:top w:w="120" w:type="dxa"/>
              <w:left w:w="192" w:type="dxa"/>
              <w:bottom w:w="120" w:type="dxa"/>
              <w:right w:w="192" w:type="dxa"/>
            </w:tcMar>
            <w:vAlign w:val="center"/>
          </w:tcPr>
          <w:p w14:paraId="3F10C522">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numpy.ndarray</w:t>
            </w:r>
          </w:p>
        </w:tc>
        <w:tc>
          <w:tcPr>
            <w:tcW w:w="0" w:type="auto"/>
            <w:shd w:val="clear"/>
            <w:tcMar>
              <w:top w:w="120" w:type="dxa"/>
              <w:left w:w="192" w:type="dxa"/>
              <w:bottom w:w="120" w:type="dxa"/>
              <w:right w:w="192" w:type="dxa"/>
            </w:tcMar>
            <w:vAlign w:val="center"/>
          </w:tcPr>
          <w:p w14:paraId="1A0ADF84">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calculate_trajectory</w:t>
            </w:r>
          </w:p>
        </w:tc>
        <w:tc>
          <w:tcPr>
            <w:tcW w:w="3067" w:type="dxa"/>
            <w:shd w:val="clear"/>
            <w:tcMar>
              <w:top w:w="120" w:type="dxa"/>
              <w:left w:w="192" w:type="dxa"/>
              <w:bottom w:w="120" w:type="dxa"/>
              <w:right w:w="0" w:type="dxa"/>
            </w:tcMar>
            <w:vAlign w:val="center"/>
          </w:tcPr>
          <w:p w14:paraId="2C4E1512">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Масив моментів часу</w:t>
            </w:r>
          </w:p>
        </w:tc>
      </w:tr>
      <w:tr w14:paraId="15892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43E7E80F">
            <w:pPr>
              <w:keepNext w:val="0"/>
              <w:keepLines w:val="0"/>
              <w:widowControl/>
              <w:suppressLineNumbers w:val="0"/>
              <w:spacing w:line="300" w:lineRule="atLeast"/>
              <w:jc w:val="left"/>
              <w:rPr>
                <w:rFonts w:hint="default" w:ascii="Segoe UI" w:hAnsi="Segoe UI" w:eastAsia="Segoe UI" w:cs="Segoe UI"/>
                <w:sz w:val="18"/>
                <w:szCs w:val="18"/>
              </w:rPr>
            </w:pPr>
            <w:r>
              <w:rPr>
                <w:rStyle w:val="8"/>
                <w:rFonts w:hint="default" w:ascii="Consolas" w:hAnsi="Consolas" w:eastAsia="Consolas" w:cs="Consolas"/>
                <w:kern w:val="0"/>
                <w:sz w:val="15"/>
                <w:szCs w:val="15"/>
                <w:bdr w:val="none" w:color="auto" w:sz="0" w:space="0"/>
                <w:shd w:val="clear" w:fill="EBEEF2"/>
                <w:lang w:val="en-US" w:eastAsia="zh-CN" w:bidi="ar"/>
              </w:rPr>
              <w:t>x</w:t>
            </w:r>
          </w:p>
        </w:tc>
        <w:tc>
          <w:tcPr>
            <w:tcW w:w="0" w:type="auto"/>
            <w:shd w:val="clear"/>
            <w:tcMar>
              <w:top w:w="120" w:type="dxa"/>
              <w:left w:w="192" w:type="dxa"/>
              <w:bottom w:w="120" w:type="dxa"/>
              <w:right w:w="192" w:type="dxa"/>
            </w:tcMar>
            <w:vAlign w:val="center"/>
          </w:tcPr>
          <w:p w14:paraId="067A71B2">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numpy.ndarray</w:t>
            </w:r>
          </w:p>
        </w:tc>
        <w:tc>
          <w:tcPr>
            <w:tcW w:w="0" w:type="auto"/>
            <w:shd w:val="clear"/>
            <w:tcMar>
              <w:top w:w="120" w:type="dxa"/>
              <w:left w:w="192" w:type="dxa"/>
              <w:bottom w:w="120" w:type="dxa"/>
              <w:right w:w="192" w:type="dxa"/>
            </w:tcMar>
            <w:vAlign w:val="center"/>
          </w:tcPr>
          <w:p w14:paraId="286CE2A9">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calculate_trajectory</w:t>
            </w:r>
          </w:p>
        </w:tc>
        <w:tc>
          <w:tcPr>
            <w:tcW w:w="3067" w:type="dxa"/>
            <w:shd w:val="clear"/>
            <w:tcMar>
              <w:top w:w="120" w:type="dxa"/>
              <w:left w:w="192" w:type="dxa"/>
              <w:bottom w:w="120" w:type="dxa"/>
              <w:right w:w="0" w:type="dxa"/>
            </w:tcMar>
            <w:vAlign w:val="center"/>
          </w:tcPr>
          <w:p w14:paraId="65635C55">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Масив координат X</w:t>
            </w:r>
          </w:p>
        </w:tc>
      </w:tr>
      <w:tr w14:paraId="2B05C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07948A54">
            <w:pPr>
              <w:keepNext w:val="0"/>
              <w:keepLines w:val="0"/>
              <w:widowControl/>
              <w:suppressLineNumbers w:val="0"/>
              <w:spacing w:line="300" w:lineRule="atLeast"/>
              <w:jc w:val="left"/>
              <w:rPr>
                <w:rFonts w:hint="default" w:ascii="Segoe UI" w:hAnsi="Segoe UI" w:eastAsia="Segoe UI" w:cs="Segoe UI"/>
                <w:sz w:val="18"/>
                <w:szCs w:val="18"/>
              </w:rPr>
            </w:pPr>
            <w:r>
              <w:rPr>
                <w:rStyle w:val="8"/>
                <w:rFonts w:hint="default" w:ascii="Consolas" w:hAnsi="Consolas" w:eastAsia="Consolas" w:cs="Consolas"/>
                <w:kern w:val="0"/>
                <w:sz w:val="15"/>
                <w:szCs w:val="15"/>
                <w:bdr w:val="none" w:color="auto" w:sz="0" w:space="0"/>
                <w:shd w:val="clear" w:fill="EBEEF2"/>
                <w:lang w:val="en-US" w:eastAsia="zh-CN" w:bidi="ar"/>
              </w:rPr>
              <w:t>y</w:t>
            </w:r>
          </w:p>
        </w:tc>
        <w:tc>
          <w:tcPr>
            <w:tcW w:w="0" w:type="auto"/>
            <w:shd w:val="clear"/>
            <w:tcMar>
              <w:top w:w="120" w:type="dxa"/>
              <w:left w:w="192" w:type="dxa"/>
              <w:bottom w:w="120" w:type="dxa"/>
              <w:right w:w="192" w:type="dxa"/>
            </w:tcMar>
            <w:vAlign w:val="center"/>
          </w:tcPr>
          <w:p w14:paraId="2D6BFB8C">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numpy.ndarray</w:t>
            </w:r>
          </w:p>
        </w:tc>
        <w:tc>
          <w:tcPr>
            <w:tcW w:w="0" w:type="auto"/>
            <w:shd w:val="clear"/>
            <w:tcMar>
              <w:top w:w="120" w:type="dxa"/>
              <w:left w:w="192" w:type="dxa"/>
              <w:bottom w:w="120" w:type="dxa"/>
              <w:right w:w="192" w:type="dxa"/>
            </w:tcMar>
            <w:vAlign w:val="center"/>
          </w:tcPr>
          <w:p w14:paraId="0AD9A5BD">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calculate_trajectory</w:t>
            </w:r>
          </w:p>
        </w:tc>
        <w:tc>
          <w:tcPr>
            <w:tcW w:w="3067" w:type="dxa"/>
            <w:shd w:val="clear"/>
            <w:tcMar>
              <w:top w:w="120" w:type="dxa"/>
              <w:left w:w="192" w:type="dxa"/>
              <w:bottom w:w="120" w:type="dxa"/>
              <w:right w:w="0" w:type="dxa"/>
            </w:tcMar>
            <w:vAlign w:val="center"/>
          </w:tcPr>
          <w:p w14:paraId="69F08D22">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Масив координат Y</w:t>
            </w:r>
          </w:p>
        </w:tc>
      </w:tr>
      <w:tr w14:paraId="3B727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0269B1EA">
            <w:pPr>
              <w:keepNext w:val="0"/>
              <w:keepLines w:val="0"/>
              <w:widowControl/>
              <w:suppressLineNumbers w:val="0"/>
              <w:spacing w:line="300" w:lineRule="atLeast"/>
              <w:jc w:val="left"/>
              <w:rPr>
                <w:rFonts w:hint="default" w:ascii="Segoe UI" w:hAnsi="Segoe UI" w:eastAsia="Segoe UI" w:cs="Segoe UI"/>
                <w:sz w:val="18"/>
                <w:szCs w:val="18"/>
              </w:rPr>
            </w:pPr>
            <w:r>
              <w:rPr>
                <w:rStyle w:val="8"/>
                <w:rFonts w:hint="default" w:ascii="Consolas" w:hAnsi="Consolas" w:eastAsia="Consolas" w:cs="Consolas"/>
                <w:kern w:val="0"/>
                <w:sz w:val="15"/>
                <w:szCs w:val="15"/>
                <w:bdr w:val="none" w:color="auto" w:sz="0" w:space="0"/>
                <w:shd w:val="clear" w:fill="EBEEF2"/>
                <w:lang w:val="en-US" w:eastAsia="zh-CN" w:bidi="ar"/>
              </w:rPr>
              <w:t>color_name</w:t>
            </w:r>
          </w:p>
        </w:tc>
        <w:tc>
          <w:tcPr>
            <w:tcW w:w="0" w:type="auto"/>
            <w:shd w:val="clear"/>
            <w:tcMar>
              <w:top w:w="120" w:type="dxa"/>
              <w:left w:w="192" w:type="dxa"/>
              <w:bottom w:w="120" w:type="dxa"/>
              <w:right w:w="192" w:type="dxa"/>
            </w:tcMar>
            <w:vAlign w:val="center"/>
          </w:tcPr>
          <w:p w14:paraId="59D76820">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str</w:t>
            </w:r>
          </w:p>
        </w:tc>
        <w:tc>
          <w:tcPr>
            <w:tcW w:w="0" w:type="auto"/>
            <w:shd w:val="clear"/>
            <w:tcMar>
              <w:top w:w="120" w:type="dxa"/>
              <w:left w:w="192" w:type="dxa"/>
              <w:bottom w:w="120" w:type="dxa"/>
              <w:right w:w="192" w:type="dxa"/>
            </w:tcMar>
            <w:vAlign w:val="center"/>
          </w:tcPr>
          <w:p w14:paraId="681CFA92">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plot_trajectory</w:t>
            </w:r>
          </w:p>
        </w:tc>
        <w:tc>
          <w:tcPr>
            <w:tcW w:w="3067" w:type="dxa"/>
            <w:shd w:val="clear"/>
            <w:tcMar>
              <w:top w:w="120" w:type="dxa"/>
              <w:left w:w="192" w:type="dxa"/>
              <w:bottom w:w="120" w:type="dxa"/>
              <w:right w:w="0" w:type="dxa"/>
            </w:tcMar>
            <w:vAlign w:val="center"/>
          </w:tcPr>
          <w:p w14:paraId="2F0A052C">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Назва вибраного кольору</w:t>
            </w:r>
          </w:p>
        </w:tc>
      </w:tr>
      <w:tr w14:paraId="7373D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14652086">
            <w:pPr>
              <w:keepNext w:val="0"/>
              <w:keepLines w:val="0"/>
              <w:widowControl/>
              <w:suppressLineNumbers w:val="0"/>
              <w:spacing w:line="300" w:lineRule="atLeast"/>
              <w:jc w:val="left"/>
              <w:rPr>
                <w:rFonts w:hint="default" w:ascii="Segoe UI" w:hAnsi="Segoe UI" w:eastAsia="Segoe UI" w:cs="Segoe UI"/>
                <w:sz w:val="18"/>
                <w:szCs w:val="18"/>
              </w:rPr>
            </w:pPr>
            <w:r>
              <w:rPr>
                <w:rStyle w:val="8"/>
                <w:rFonts w:hint="default" w:ascii="Consolas" w:hAnsi="Consolas" w:eastAsia="Consolas" w:cs="Consolas"/>
                <w:kern w:val="0"/>
                <w:sz w:val="15"/>
                <w:szCs w:val="15"/>
                <w:bdr w:val="none" w:color="auto" w:sz="0" w:space="0"/>
                <w:shd w:val="clear" w:fill="EBEEF2"/>
                <w:lang w:val="en-US" w:eastAsia="zh-CN" w:bidi="ar"/>
              </w:rPr>
              <w:t>color</w:t>
            </w:r>
          </w:p>
        </w:tc>
        <w:tc>
          <w:tcPr>
            <w:tcW w:w="0" w:type="auto"/>
            <w:shd w:val="clear"/>
            <w:tcMar>
              <w:top w:w="120" w:type="dxa"/>
              <w:left w:w="192" w:type="dxa"/>
              <w:bottom w:w="120" w:type="dxa"/>
              <w:right w:w="192" w:type="dxa"/>
            </w:tcMar>
            <w:vAlign w:val="center"/>
          </w:tcPr>
          <w:p w14:paraId="7C6B470B">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str</w:t>
            </w:r>
          </w:p>
        </w:tc>
        <w:tc>
          <w:tcPr>
            <w:tcW w:w="0" w:type="auto"/>
            <w:shd w:val="clear"/>
            <w:tcMar>
              <w:top w:w="120" w:type="dxa"/>
              <w:left w:w="192" w:type="dxa"/>
              <w:bottom w:w="120" w:type="dxa"/>
              <w:right w:w="192" w:type="dxa"/>
            </w:tcMar>
            <w:vAlign w:val="center"/>
          </w:tcPr>
          <w:p w14:paraId="44F80BA4">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plot_trajectory</w:t>
            </w:r>
          </w:p>
        </w:tc>
        <w:tc>
          <w:tcPr>
            <w:tcW w:w="3067" w:type="dxa"/>
            <w:shd w:val="clear"/>
            <w:tcMar>
              <w:top w:w="120" w:type="dxa"/>
              <w:left w:w="192" w:type="dxa"/>
              <w:bottom w:w="120" w:type="dxa"/>
              <w:right w:w="0" w:type="dxa"/>
            </w:tcMar>
            <w:vAlign w:val="center"/>
          </w:tcPr>
          <w:p w14:paraId="5567E97E">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Код кольору для matplotlib</w:t>
            </w:r>
          </w:p>
        </w:tc>
      </w:tr>
      <w:tr w14:paraId="79B40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2515BEDD">
            <w:pPr>
              <w:keepNext w:val="0"/>
              <w:keepLines w:val="0"/>
              <w:widowControl/>
              <w:suppressLineNumbers w:val="0"/>
              <w:spacing w:line="300" w:lineRule="atLeast"/>
              <w:jc w:val="left"/>
              <w:rPr>
                <w:rFonts w:hint="default" w:ascii="Segoe UI" w:hAnsi="Segoe UI" w:eastAsia="Segoe UI" w:cs="Segoe UI"/>
                <w:sz w:val="18"/>
                <w:szCs w:val="18"/>
              </w:rPr>
            </w:pPr>
            <w:r>
              <w:rPr>
                <w:rStyle w:val="8"/>
                <w:rFonts w:hint="default" w:ascii="Consolas" w:hAnsi="Consolas" w:eastAsia="Consolas" w:cs="Consolas"/>
                <w:kern w:val="0"/>
                <w:sz w:val="15"/>
                <w:szCs w:val="15"/>
                <w:bdr w:val="none" w:color="auto" w:sz="0" w:space="0"/>
                <w:shd w:val="clear" w:fill="EBEEF2"/>
                <w:lang w:val="en-US" w:eastAsia="zh-CN" w:bidi="ar"/>
              </w:rPr>
              <w:t>is_valid</w:t>
            </w:r>
          </w:p>
        </w:tc>
        <w:tc>
          <w:tcPr>
            <w:tcW w:w="0" w:type="auto"/>
            <w:shd w:val="clear"/>
            <w:tcMar>
              <w:top w:w="120" w:type="dxa"/>
              <w:left w:w="192" w:type="dxa"/>
              <w:bottom w:w="120" w:type="dxa"/>
              <w:right w:w="192" w:type="dxa"/>
            </w:tcMar>
            <w:vAlign w:val="center"/>
          </w:tcPr>
          <w:p w14:paraId="3A6E88FC">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bool</w:t>
            </w:r>
          </w:p>
        </w:tc>
        <w:tc>
          <w:tcPr>
            <w:tcW w:w="0" w:type="auto"/>
            <w:shd w:val="clear"/>
            <w:tcMar>
              <w:top w:w="120" w:type="dxa"/>
              <w:left w:w="192" w:type="dxa"/>
              <w:bottom w:w="120" w:type="dxa"/>
              <w:right w:w="192" w:type="dxa"/>
            </w:tcMar>
            <w:vAlign w:val="center"/>
          </w:tcPr>
          <w:p w14:paraId="0CE9D1E3">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plot_trajectory</w:t>
            </w:r>
          </w:p>
        </w:tc>
        <w:tc>
          <w:tcPr>
            <w:tcW w:w="3067" w:type="dxa"/>
            <w:shd w:val="clear"/>
            <w:tcMar>
              <w:top w:w="120" w:type="dxa"/>
              <w:left w:w="192" w:type="dxa"/>
              <w:bottom w:w="120" w:type="dxa"/>
              <w:right w:w="0" w:type="dxa"/>
            </w:tcMar>
            <w:vAlign w:val="center"/>
          </w:tcPr>
          <w:p w14:paraId="75577EF5">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Результат перевірки даних</w:t>
            </w:r>
          </w:p>
        </w:tc>
      </w:tr>
      <w:tr w14:paraId="43220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tcMar>
              <w:top w:w="120" w:type="dxa"/>
              <w:left w:w="0" w:type="dxa"/>
              <w:bottom w:w="120" w:type="dxa"/>
              <w:right w:w="192" w:type="dxa"/>
            </w:tcMar>
            <w:vAlign w:val="center"/>
          </w:tcPr>
          <w:p w14:paraId="379E0B0B">
            <w:pPr>
              <w:keepNext w:val="0"/>
              <w:keepLines w:val="0"/>
              <w:widowControl/>
              <w:suppressLineNumbers w:val="0"/>
              <w:spacing w:line="300" w:lineRule="atLeast"/>
              <w:jc w:val="left"/>
              <w:rPr>
                <w:rFonts w:hint="default" w:ascii="Segoe UI" w:hAnsi="Segoe UI" w:eastAsia="Segoe UI" w:cs="Segoe UI"/>
                <w:sz w:val="18"/>
                <w:szCs w:val="18"/>
              </w:rPr>
            </w:pPr>
            <w:r>
              <w:rPr>
                <w:rStyle w:val="8"/>
                <w:rFonts w:hint="default" w:ascii="Consolas" w:hAnsi="Consolas" w:eastAsia="Consolas" w:cs="Consolas"/>
                <w:kern w:val="0"/>
                <w:sz w:val="15"/>
                <w:szCs w:val="15"/>
                <w:bdr w:val="none" w:color="auto" w:sz="0" w:space="0"/>
                <w:shd w:val="clear" w:fill="EBEEF2"/>
                <w:lang w:val="en-US" w:eastAsia="zh-CN" w:bidi="ar"/>
              </w:rPr>
              <w:t>message</w:t>
            </w:r>
          </w:p>
        </w:tc>
        <w:tc>
          <w:tcPr>
            <w:tcW w:w="0" w:type="auto"/>
            <w:shd w:val="clear"/>
            <w:tcMar>
              <w:top w:w="120" w:type="dxa"/>
              <w:left w:w="192" w:type="dxa"/>
              <w:bottom w:w="120" w:type="dxa"/>
              <w:right w:w="192" w:type="dxa"/>
            </w:tcMar>
            <w:vAlign w:val="center"/>
          </w:tcPr>
          <w:p w14:paraId="01B72ECF">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str</w:t>
            </w:r>
          </w:p>
        </w:tc>
        <w:tc>
          <w:tcPr>
            <w:tcW w:w="0" w:type="auto"/>
            <w:shd w:val="clear"/>
            <w:tcMar>
              <w:top w:w="120" w:type="dxa"/>
              <w:left w:w="192" w:type="dxa"/>
              <w:bottom w:w="120" w:type="dxa"/>
              <w:right w:w="192" w:type="dxa"/>
            </w:tcMar>
            <w:vAlign w:val="center"/>
          </w:tcPr>
          <w:p w14:paraId="61CA0324">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plot_trajectory</w:t>
            </w:r>
          </w:p>
        </w:tc>
        <w:tc>
          <w:tcPr>
            <w:tcW w:w="3067" w:type="dxa"/>
            <w:shd w:val="clear"/>
            <w:tcMar>
              <w:top w:w="120" w:type="dxa"/>
              <w:left w:w="192" w:type="dxa"/>
              <w:bottom w:w="120" w:type="dxa"/>
              <w:right w:w="0" w:type="dxa"/>
            </w:tcMar>
            <w:vAlign w:val="center"/>
          </w:tcPr>
          <w:p w14:paraId="212D3206">
            <w:pPr>
              <w:keepNext w:val="0"/>
              <w:keepLines w:val="0"/>
              <w:widowControl/>
              <w:suppressLineNumbers w:val="0"/>
              <w:spacing w:line="300" w:lineRule="atLeast"/>
              <w:jc w:val="left"/>
              <w:rPr>
                <w:rFonts w:hint="default" w:ascii="Segoe UI" w:hAnsi="Segoe UI" w:eastAsia="Segoe UI" w:cs="Segoe UI"/>
                <w:sz w:val="18"/>
                <w:szCs w:val="18"/>
              </w:rPr>
            </w:pPr>
            <w:r>
              <w:rPr>
                <w:rFonts w:hint="default" w:ascii="Segoe UI" w:hAnsi="Segoe UI" w:eastAsia="Segoe UI" w:cs="Segoe UI"/>
                <w:kern w:val="0"/>
                <w:sz w:val="18"/>
                <w:szCs w:val="18"/>
                <w:bdr w:val="none" w:color="auto" w:sz="0" w:space="0"/>
                <w:lang w:val="en-US" w:eastAsia="zh-CN" w:bidi="ar"/>
              </w:rPr>
              <w:t>Повідомлення про результат перевірки</w:t>
            </w:r>
          </w:p>
        </w:tc>
      </w:tr>
    </w:tbl>
    <w:p w14:paraId="7C7C582D">
      <w:pPr>
        <w:spacing w:line="360" w:lineRule="auto"/>
        <w:jc w:val="left"/>
        <w:rPr>
          <w:rFonts w:hint="default" w:ascii="Times New Roman" w:hAnsi="Times New Roman" w:cs="Times New Roman"/>
          <w:sz w:val="28"/>
          <w:szCs w:val="28"/>
          <w:lang w:val="en-US"/>
        </w:rPr>
      </w:pPr>
    </w:p>
    <w:p w14:paraId="3F6CD672">
      <w:pPr>
        <w:spacing w:line="36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2.</w:t>
      </w:r>
      <w:r>
        <w:rPr>
          <w:rFonts w:hint="default" w:ascii="Times New Roman" w:hAnsi="Times New Roman" w:cs="Times New Roman"/>
          <w:sz w:val="28"/>
          <w:szCs w:val="28"/>
          <w:lang w:val="uk-UA"/>
        </w:rPr>
        <w:t>5</w:t>
      </w:r>
      <w:r>
        <w:rPr>
          <w:rFonts w:hint="default" w:ascii="Times New Roman" w:hAnsi="Times New Roman" w:cs="Times New Roman"/>
          <w:sz w:val="28"/>
          <w:szCs w:val="28"/>
          <w:lang w:val="en-US"/>
        </w:rPr>
        <w:t xml:space="preserve"> Інструменти реалізації</w:t>
      </w:r>
    </w:p>
    <w:p w14:paraId="6C037744">
      <w:pPr>
        <w:spacing w:line="36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Мова програмування: Python 3.10+.</w:t>
      </w:r>
    </w:p>
    <w:p w14:paraId="289A0F21">
      <w:pPr>
        <w:spacing w:line="36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Бібліотеки:</w:t>
      </w:r>
    </w:p>
    <w:p w14:paraId="736255E3">
      <w:pPr>
        <w:spacing w:line="36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numpy – для чисельних розрахунків;</w:t>
      </w:r>
    </w:p>
    <w:p w14:paraId="61CA9643">
      <w:pPr>
        <w:spacing w:line="36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matplotlib – для побудови графіків та збереження у растрові/векторні формати;</w:t>
      </w:r>
    </w:p>
    <w:p w14:paraId="77BB0A68">
      <w:pPr>
        <w:spacing w:line="36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tkinter – для створення графічного інтерфейсу</w:t>
      </w:r>
      <w:r>
        <w:rPr>
          <w:rFonts w:hint="default" w:ascii="Times New Roman" w:hAnsi="Times New Roman" w:cs="Times New Roman"/>
          <w:sz w:val="28"/>
          <w:szCs w:val="28"/>
          <w:lang w:val="uk-UA"/>
        </w:rPr>
        <w:t>.</w:t>
      </w:r>
    </w:p>
    <w:p w14:paraId="39D58805">
      <w:pPr>
        <w:spacing w:line="36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Система контролю версій: Git </w:t>
      </w:r>
    </w:p>
    <w:p w14:paraId="193DFDEA">
      <w:pPr>
        <w:spacing w:line="360" w:lineRule="auto"/>
        <w:jc w:val="left"/>
        <w:rPr>
          <w:rFonts w:hint="default" w:ascii="Times New Roman" w:hAnsi="Times New Roman" w:cs="Times New Roman"/>
          <w:sz w:val="28"/>
          <w:szCs w:val="28"/>
          <w:lang w:val="uk-UA"/>
        </w:rPr>
      </w:pPr>
      <w:r>
        <w:rPr>
          <w:rFonts w:hint="default" w:ascii="Times New Roman" w:hAnsi="Times New Roman" w:cs="Times New Roman"/>
          <w:sz w:val="28"/>
          <w:szCs w:val="28"/>
          <w:lang w:val="en-US"/>
        </w:rPr>
        <w:t>Середовище розробки: VS Code</w:t>
      </w:r>
      <w:r>
        <w:rPr>
          <w:rFonts w:hint="default" w:ascii="Times New Roman" w:hAnsi="Times New Roman" w:cs="Times New Roman"/>
          <w:sz w:val="28"/>
          <w:szCs w:val="28"/>
          <w:lang w:val="uk-UA"/>
        </w:rPr>
        <w:t>.</w:t>
      </w:r>
    </w:p>
    <w:p w14:paraId="28BE2933">
      <w:pPr>
        <w:spacing w:line="360" w:lineRule="auto"/>
        <w:jc w:val="left"/>
        <w:rPr>
          <w:rFonts w:hint="default" w:ascii="Times New Roman" w:hAnsi="Times New Roman" w:cs="Times New Roman"/>
          <w:sz w:val="28"/>
          <w:szCs w:val="28"/>
          <w:lang w:val="en-US"/>
        </w:rPr>
      </w:pPr>
    </w:p>
    <w:p w14:paraId="15FD200E">
      <w:pPr>
        <w:numPr>
          <w:ilvl w:val="0"/>
          <w:numId w:val="1"/>
        </w:numPr>
        <w:spacing w:line="360" w:lineRule="auto"/>
        <w:ind w:left="0" w:leftChars="0" w:firstLine="0" w:firstLineChars="0"/>
        <w:jc w:val="left"/>
        <w:rPr>
          <w:rFonts w:hint="default" w:ascii="Times New Roman" w:hAnsi="Times New Roman" w:cs="Times New Roman"/>
          <w:b/>
          <w:bCs/>
          <w:sz w:val="36"/>
          <w:szCs w:val="36"/>
          <w:lang w:val="en-US"/>
        </w:rPr>
      </w:pPr>
      <w:r>
        <w:rPr>
          <w:rFonts w:hint="default" w:ascii="Times New Roman" w:hAnsi="Times New Roman" w:cs="Times New Roman"/>
          <w:b/>
          <w:bCs/>
          <w:sz w:val="36"/>
          <w:szCs w:val="36"/>
          <w:lang w:val="en-US"/>
        </w:rPr>
        <w:t>Розробка графічного алгоритму</w:t>
      </w:r>
    </w:p>
    <w:p w14:paraId="4984F23D">
      <w:pPr>
        <w:numPr>
          <w:numId w:val="0"/>
        </w:numPr>
        <w:spacing w:line="360" w:lineRule="auto"/>
        <w:ind w:leftChars="0"/>
        <w:jc w:val="left"/>
        <w:rPr>
          <w:rFonts w:hint="default" w:ascii="Times New Roman" w:hAnsi="Times New Roman" w:cs="Times New Roman"/>
          <w:sz w:val="28"/>
          <w:szCs w:val="28"/>
          <w:lang w:val="en-US"/>
        </w:rPr>
      </w:pPr>
    </w:p>
    <w:p w14:paraId="08B9EF37">
      <w:pPr>
        <w:numPr>
          <w:numId w:val="0"/>
        </w:numPr>
        <w:spacing w:line="360" w:lineRule="auto"/>
        <w:ind w:leftChars="0"/>
        <w:jc w:val="left"/>
        <w:rPr>
          <w:rFonts w:hint="default" w:ascii="Times New Roman" w:hAnsi="Times New Roman" w:cs="Times New Roman"/>
          <w:sz w:val="28"/>
          <w:szCs w:val="28"/>
          <w:lang w:val="en-US"/>
        </w:rPr>
      </w:pPr>
      <w:r>
        <w:drawing>
          <wp:inline distT="0" distB="0" distL="114300" distR="114300">
            <wp:extent cx="3962400" cy="6496050"/>
            <wp:effectExtent l="0" t="0" r="0" b="1143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4"/>
                    <a:stretch>
                      <a:fillRect/>
                    </a:stretch>
                  </pic:blipFill>
                  <pic:spPr>
                    <a:xfrm>
                      <a:off x="0" y="0"/>
                      <a:ext cx="3962400" cy="6496050"/>
                    </a:xfrm>
                    <a:prstGeom prst="rect">
                      <a:avLst/>
                    </a:prstGeom>
                    <a:noFill/>
                    <a:ln>
                      <a:noFill/>
                    </a:ln>
                  </pic:spPr>
                </pic:pic>
              </a:graphicData>
            </a:graphic>
          </wp:inline>
        </w:drawing>
      </w:r>
      <w:bookmarkStart w:id="0" w:name="_GoBack"/>
      <w:bookmarkEnd w:id="0"/>
    </w:p>
    <w:p w14:paraId="2CB60EE7">
      <w:pPr>
        <w:numPr>
          <w:numId w:val="0"/>
        </w:numPr>
        <w:spacing w:line="360" w:lineRule="auto"/>
        <w:ind w:leftChars="0"/>
        <w:jc w:val="left"/>
        <w:rPr>
          <w:rFonts w:hint="default" w:ascii="Times New Roman" w:hAnsi="Times New Roman" w:cs="Times New Roman"/>
          <w:sz w:val="28"/>
          <w:szCs w:val="28"/>
          <w:lang w:val="en-US"/>
        </w:rPr>
      </w:pPr>
    </w:p>
    <w:p w14:paraId="4C1C8A41">
      <w:pPr>
        <w:numPr>
          <w:ilvl w:val="0"/>
          <w:numId w:val="0"/>
        </w:numPr>
        <w:ind w:leftChars="0"/>
        <w:jc w:val="center"/>
      </w:pPr>
    </w:p>
    <w:p w14:paraId="03C555B8">
      <w:pPr>
        <w:numPr>
          <w:ilvl w:val="0"/>
          <w:numId w:val="0"/>
        </w:numPr>
        <w:ind w:leftChars="0"/>
        <w:jc w:val="left"/>
        <w:rPr>
          <w:rFonts w:hint="default"/>
          <w:lang w:val="en-US"/>
        </w:rPr>
      </w:pPr>
    </w:p>
    <w:p w14:paraId="1462C4C7">
      <w:pPr>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Рис. 1. Алгоритм побудови траєкторії прямолінійного руху</w:t>
      </w:r>
    </w:p>
    <w:p w14:paraId="4B69D79A">
      <w:pPr>
        <w:jc w:val="left"/>
        <w:rPr>
          <w:rFonts w:hint="default" w:ascii="Times New Roman" w:hAnsi="Times New Roman" w:cs="Times New Roman"/>
          <w:sz w:val="28"/>
          <w:szCs w:val="28"/>
          <w:lang w:val="uk-UA"/>
        </w:rPr>
      </w:pPr>
    </w:p>
    <w:p w14:paraId="011FDE6A">
      <w:pPr>
        <w:jc w:val="left"/>
        <w:rPr>
          <w:rFonts w:hint="default" w:ascii="Times New Roman" w:hAnsi="Times New Roman" w:cs="Times New Roman"/>
          <w:sz w:val="28"/>
          <w:szCs w:val="28"/>
          <w:lang w:val="uk-UA"/>
        </w:rPr>
      </w:pPr>
    </w:p>
    <w:p w14:paraId="2B73A40A">
      <w:pPr>
        <w:jc w:val="left"/>
        <w:rPr>
          <w:rFonts w:hint="default" w:ascii="Times New Roman" w:hAnsi="Times New Roman" w:cs="Times New Roman"/>
          <w:sz w:val="28"/>
          <w:szCs w:val="28"/>
          <w:lang w:val="uk-UA"/>
        </w:rPr>
      </w:pPr>
    </w:p>
    <w:p w14:paraId="355E2C6E">
      <w:pPr>
        <w:jc w:val="left"/>
        <w:rPr>
          <w:rFonts w:hint="default" w:ascii="Times New Roman" w:hAnsi="Times New Roman" w:cs="Times New Roman"/>
          <w:sz w:val="28"/>
          <w:szCs w:val="28"/>
          <w:lang w:val="uk-UA"/>
        </w:rPr>
      </w:pPr>
    </w:p>
    <w:p w14:paraId="145FD8CE">
      <w:pPr>
        <w:jc w:val="left"/>
        <w:rPr>
          <w:rFonts w:hint="default" w:ascii="Times New Roman" w:hAnsi="Times New Roman" w:cs="Times New Roman"/>
          <w:sz w:val="28"/>
          <w:szCs w:val="28"/>
          <w:lang w:val="uk-UA"/>
        </w:rPr>
      </w:pPr>
    </w:p>
    <w:p w14:paraId="4A5B666C">
      <w:pPr>
        <w:jc w:val="left"/>
        <w:rPr>
          <w:rFonts w:hint="default" w:ascii="Times New Roman" w:hAnsi="Times New Roman" w:cs="Times New Roman"/>
          <w:sz w:val="28"/>
          <w:szCs w:val="28"/>
          <w:lang w:val="uk-UA"/>
        </w:rPr>
      </w:pPr>
    </w:p>
    <w:p w14:paraId="6A00B908">
      <w:pPr>
        <w:spacing w:line="360" w:lineRule="auto"/>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Висновки:</w:t>
      </w:r>
    </w:p>
    <w:p w14:paraId="1D46AA5D">
      <w:pPr>
        <w:spacing w:line="360" w:lineRule="auto"/>
        <w:jc w:val="left"/>
        <w:rPr>
          <w:rFonts w:hint="default" w:ascii="Times New Roman" w:hAnsi="Times New Roman" w:cs="Times New Roman"/>
          <w:b/>
          <w:bCs/>
          <w:sz w:val="28"/>
          <w:szCs w:val="28"/>
          <w:lang w:val="uk-UA"/>
        </w:rPr>
      </w:pPr>
      <w:r>
        <w:rPr>
          <w:rFonts w:hint="default" w:ascii="Times New Roman" w:hAnsi="Times New Roman" w:cs="Times New Roman"/>
          <w:b w:val="0"/>
          <w:bCs w:val="0"/>
          <w:sz w:val="28"/>
          <w:szCs w:val="28"/>
          <w:lang w:val="en-US"/>
        </w:rPr>
        <w:t>У ході виконання лабораторної роботи було здійснено повний цикл попереднього проектування програмного забезпечення для моделювання прямолінійного руху матеріальної точки. Розроблено технічне завдання, яке визначає функціональні вимоги, вхідні та вихідні дані. Описано математичну модель рівноприскореного прямолінійного руху. На основі моделі побудовано графічний алгоритм у вигляді блок-схеми, який відображає логіку роботи програми.</w:t>
      </w:r>
    </w:p>
    <w:sectPr>
      <w:pgSz w:w="11906" w:h="16838"/>
      <w:pgMar w:top="1440" w:right="850" w:bottom="1440" w:left="1701"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MS UI Gothic">
    <w:panose1 w:val="020B0600070205080204"/>
    <w:charset w:val="80"/>
    <w:family w:val="auto"/>
    <w:pitch w:val="default"/>
    <w:sig w:usb0="E00002FF" w:usb1="6AC7FDFB" w:usb2="08000012" w:usb3="00000000" w:csb0="4002009F" w:csb1="DFD70000"/>
  </w:font>
  <w:font w:name="MV Boli">
    <w:panose1 w:val="02000500030200090000"/>
    <w:charset w:val="00"/>
    <w:family w:val="auto"/>
    <w:pitch w:val="default"/>
    <w:sig w:usb0="00000003" w:usb1="00000000" w:usb2="00000100" w:usb3="00000000" w:csb0="00000001" w:csb1="00000000"/>
  </w:font>
  <w:font w:name="Nirmala UI Semilight">
    <w:panose1 w:val="020B0402040204020203"/>
    <w:charset w:val="00"/>
    <w:family w:val="auto"/>
    <w:pitch w:val="default"/>
    <w:sig w:usb0="80FF8023" w:usb1="0200004A" w:usb2="00000200" w:usb3="00040000" w:csb0="00000001" w:csb1="00000000"/>
  </w:font>
  <w:font w:name="Trebuchet MS">
    <w:panose1 w:val="020B0603020202020204"/>
    <w:charset w:val="00"/>
    <w:family w:val="auto"/>
    <w:pitch w:val="default"/>
    <w:sig w:usb0="00000687" w:usb1="00000000" w:usb2="00000000" w:usb3="00000000" w:csb0="2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B5FF65"/>
    <w:multiLevelType w:val="singleLevel"/>
    <w:tmpl w:val="93B5FF65"/>
    <w:lvl w:ilvl="0" w:tentative="0">
      <w:start w:val="1"/>
      <w:numFmt w:val="decimal"/>
      <w:suff w:val="space"/>
      <w:lvlText w:val="%1."/>
      <w:lvlJc w:val="left"/>
    </w:lvl>
  </w:abstractNum>
  <w:abstractNum w:abstractNumId="1">
    <w:nsid w:val="D16F5173"/>
    <w:multiLevelType w:val="singleLevel"/>
    <w:tmpl w:val="D16F5173"/>
    <w:lvl w:ilvl="0" w:tentative="0">
      <w:start w:val="1"/>
      <w:numFmt w:val="bullet"/>
      <w:lvlText w:val=""/>
      <w:lvlJc w:val="left"/>
      <w:pPr>
        <w:tabs>
          <w:tab w:val="left" w:pos="420"/>
        </w:tabs>
        <w:ind w:left="420" w:leftChars="0" w:hanging="420" w:firstLineChars="0"/>
      </w:pPr>
      <w:rPr>
        <w:rFonts w:hint="default" w:ascii="Wingdings" w:hAnsi="Wingdings" w:cs="Wingdings"/>
        <w:sz w:val="18"/>
        <w:szCs w:val="18"/>
      </w:rPr>
    </w:lvl>
  </w:abstractNum>
  <w:abstractNum w:abstractNumId="2">
    <w:nsid w:val="F26FA3C0"/>
    <w:multiLevelType w:val="singleLevel"/>
    <w:tmpl w:val="F26FA3C0"/>
    <w:lvl w:ilvl="0" w:tentative="0">
      <w:start w:val="1"/>
      <w:numFmt w:val="bullet"/>
      <w:lvlText w:val=""/>
      <w:lvlJc w:val="left"/>
      <w:pPr>
        <w:tabs>
          <w:tab w:val="left" w:pos="420"/>
        </w:tabs>
        <w:ind w:left="420" w:leftChars="0" w:hanging="420" w:firstLineChars="0"/>
      </w:pPr>
      <w:rPr>
        <w:rFonts w:hint="default" w:ascii="Wingdings" w:hAnsi="Wingdings" w:cs="Wingdings"/>
        <w:sz w:val="18"/>
        <w:szCs w:val="18"/>
      </w:rPr>
    </w:lvl>
  </w:abstractNum>
  <w:abstractNum w:abstractNumId="3">
    <w:nsid w:val="231D5A1F"/>
    <w:multiLevelType w:val="multilevel"/>
    <w:tmpl w:val="231D5A1F"/>
    <w:lvl w:ilvl="0" w:tentative="0">
      <w:start w:val="1"/>
      <w:numFmt w:val="decimal"/>
      <w:lvlText w:val="%1."/>
      <w:lvlJc w:val="left"/>
      <w:pPr>
        <w:tabs>
          <w:tab w:val="left" w:pos="425"/>
        </w:tabs>
        <w:ind w:left="425" w:leftChars="0"/>
      </w:pPr>
      <w:rPr>
        <w:rFonts w:hint="default"/>
      </w:rPr>
    </w:lvl>
    <w:lvl w:ilvl="1" w:tentative="0">
      <w:start w:val="1"/>
      <w:numFmt w:val="lowerLetter"/>
      <w:lvlText w:val="%2."/>
      <w:lvlJc w:val="left"/>
      <w:pPr>
        <w:tabs>
          <w:tab w:val="left" w:pos="425"/>
        </w:tabs>
        <w:ind w:left="425" w:leftChars="0" w:hanging="425" w:firstLineChars="0"/>
      </w:pPr>
      <w:rPr>
        <w:rFonts w:hint="default"/>
      </w:rPr>
    </w:lvl>
    <w:lvl w:ilvl="2" w:tentative="0">
      <w:start w:val="1"/>
      <w:numFmt w:val="lowerRoman"/>
      <w:lvlText w:val="%3."/>
      <w:lvlJc w:val="left"/>
      <w:pPr>
        <w:tabs>
          <w:tab w:val="left" w:pos="425"/>
        </w:tabs>
        <w:ind w:left="425" w:leftChars="0" w:hanging="425" w:firstLineChars="0"/>
      </w:pPr>
      <w:rPr>
        <w:rFonts w:hint="default"/>
      </w:rPr>
    </w:lvl>
    <w:lvl w:ilvl="3" w:tentative="0">
      <w:start w:val="1"/>
      <w:numFmt w:val="decimal"/>
      <w:lvlText w:val="%4."/>
      <w:lvlJc w:val="left"/>
      <w:pPr>
        <w:tabs>
          <w:tab w:val="left" w:pos="425"/>
        </w:tabs>
        <w:ind w:left="425" w:leftChars="0" w:hanging="425" w:firstLineChars="0"/>
      </w:pPr>
      <w:rPr>
        <w:rFonts w:hint="default"/>
      </w:rPr>
    </w:lvl>
    <w:lvl w:ilvl="4" w:tentative="0">
      <w:start w:val="1"/>
      <w:numFmt w:val="lowerLetter"/>
      <w:lvlText w:val="%5."/>
      <w:lvlJc w:val="left"/>
      <w:pPr>
        <w:tabs>
          <w:tab w:val="left" w:pos="425"/>
        </w:tabs>
        <w:ind w:left="425" w:leftChars="0" w:hanging="425" w:firstLineChars="0"/>
      </w:pPr>
      <w:rPr>
        <w:rFonts w:hint="default"/>
      </w:rPr>
    </w:lvl>
    <w:lvl w:ilvl="5" w:tentative="0">
      <w:start w:val="1"/>
      <w:numFmt w:val="lowerRoman"/>
      <w:lvlText w:val="%6."/>
      <w:lvlJc w:val="left"/>
      <w:pPr>
        <w:tabs>
          <w:tab w:val="left" w:pos="425"/>
        </w:tabs>
        <w:ind w:left="425" w:leftChars="0" w:hanging="425" w:firstLineChars="0"/>
      </w:pPr>
      <w:rPr>
        <w:rFonts w:hint="default"/>
      </w:rPr>
    </w:lvl>
    <w:lvl w:ilvl="6" w:tentative="0">
      <w:start w:val="1"/>
      <w:numFmt w:val="decimal"/>
      <w:lvlText w:val="%7."/>
      <w:lvlJc w:val="left"/>
      <w:pPr>
        <w:tabs>
          <w:tab w:val="left" w:pos="425"/>
        </w:tabs>
        <w:ind w:left="425" w:leftChars="0" w:hanging="425" w:firstLineChars="0"/>
      </w:pPr>
      <w:rPr>
        <w:rFonts w:hint="default"/>
      </w:rPr>
    </w:lvl>
    <w:lvl w:ilvl="7" w:tentative="0">
      <w:start w:val="1"/>
      <w:numFmt w:val="lowerLetter"/>
      <w:lvlText w:val="%8."/>
      <w:lvlJc w:val="left"/>
      <w:pPr>
        <w:tabs>
          <w:tab w:val="left" w:pos="425"/>
        </w:tabs>
        <w:ind w:left="425" w:leftChars="0" w:hanging="425" w:firstLineChars="0"/>
      </w:pPr>
      <w:rPr>
        <w:rFonts w:hint="default"/>
      </w:rPr>
    </w:lvl>
    <w:lvl w:ilvl="8" w:tentative="0">
      <w:start w:val="1"/>
      <w:numFmt w:val="lowerRoman"/>
      <w:lvlText w:val="%9."/>
      <w:lvlJc w:val="left"/>
      <w:pPr>
        <w:tabs>
          <w:tab w:val="left" w:pos="425"/>
        </w:tabs>
        <w:ind w:left="425" w:leftChars="0" w:hanging="425" w:firstLineChars="0"/>
      </w:pPr>
      <w:rPr>
        <w:rFonts w:hint="default"/>
      </w:rPr>
    </w:lvl>
  </w:abstractNum>
  <w:abstractNum w:abstractNumId="4">
    <w:nsid w:val="4399EBCE"/>
    <w:multiLevelType w:val="multilevel"/>
    <w:tmpl w:val="4399EBCE"/>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4"/>
  </w:num>
  <w:num w:numId="2">
    <w:abstractNumId w:val="0"/>
  </w:num>
  <w:num w:numId="3">
    <w:abstractNumId w:val="2"/>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BA2479"/>
    <w:rsid w:val="0EA05AD4"/>
    <w:rsid w:val="127D61AF"/>
    <w:rsid w:val="41F406C0"/>
    <w:rsid w:val="494439A0"/>
    <w:rsid w:val="51CA3ADA"/>
    <w:rsid w:val="5ADD0081"/>
    <w:rsid w:val="6F6F38D2"/>
    <w:rsid w:val="7810695F"/>
    <w:rsid w:val="7FBA1B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HTML Code"/>
    <w:basedOn w:val="5"/>
    <w:qFormat/>
    <w:uiPriority w:val="0"/>
    <w:rPr>
      <w:rFonts w:ascii="Courier New" w:hAnsi="Courier New" w:cs="Courier New"/>
      <w:sz w:val="20"/>
      <w:szCs w:val="20"/>
    </w:rPr>
  </w:style>
  <w:style w:type="paragraph" w:styleId="9">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0">
    <w:name w:val="Hyperlink"/>
    <w:basedOn w:val="5"/>
    <w:uiPriority w:val="0"/>
    <w:rPr>
      <w:color w:val="0000FF"/>
      <w:u w:val="single"/>
    </w:rPr>
  </w:style>
  <w:style w:type="paragraph" w:styleId="11">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5"/>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11</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2026-03-01T16:37:00Z</dcterms:created>
  <dc:creator>Мусін Міша</dc:creator>
  <cp:lastModifiedBy>Мусін Міша</cp:lastModifiedBy>
  <dcterms:modified xsi:type="dcterms:W3CDTF">2026-03-24T18:48:04Z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1033-12.2.0.23197</vt:lpwstr>
  </property>
  <property fmtid="{D5CDD505-2E9C-101B-9397-08002B2CF9AE}" pid="3" name="ICV">
    <vt:lpwstr>A7225EA3C7F0449C93F3423640F19647_12</vt:lpwstr>
  </property>
</Properties>
</file>