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9B1E9" w14:textId="28349577" w:rsid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DOC</w:t>
      </w: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UMENTACIÓN DEL PROYECTO</w:t>
      </w:r>
    </w:p>
    <w:p w14:paraId="34893726" w14:textId="0F156FA5" w:rsidR="001807D2" w:rsidRPr="001807D2" w:rsidRDefault="001807D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  <w:t>Nombre: Anderstone Paccha</w:t>
      </w:r>
    </w:p>
    <w:p w14:paraId="18BB03C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1. Descripción general del proyecto</w:t>
      </w:r>
    </w:p>
    <w:p w14:paraId="598C8B62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proyecto consiste en la exploración, limpieza, almacenamiento y visualización de un dataset del Ministerio de Educación del Ecuador (AMIE MINEDUC 2023-2024). El objetivo principal es transformar los datos originales en información limpia y organizada para generar análisis y dashboards.</w:t>
      </w:r>
    </w:p>
    <w:p w14:paraId="7FCC213D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flujo general del proyecto es:</w:t>
      </w:r>
    </w:p>
    <w:p w14:paraId="55241DEA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Exploración del dataset.</w:t>
      </w:r>
    </w:p>
    <w:p w14:paraId="659C847B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Diagnóstico de calidad de datos.</w:t>
      </w:r>
    </w:p>
    <w:p w14:paraId="409340CB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Limpieza y transformación.</w:t>
      </w:r>
    </w:p>
    <w:p w14:paraId="6C298AFA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Exportación del dataset limpio.</w:t>
      </w:r>
    </w:p>
    <w:p w14:paraId="10C593DB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Carga en SQLite mediante DB Browser.</w:t>
      </w:r>
    </w:p>
    <w:p w14:paraId="06C5F5EE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Construcción de dashboard.</w:t>
      </w:r>
    </w:p>
    <w:p w14:paraId="737855DE" w14:textId="4974FDAC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A831E81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2. Estructura del proyecto</w:t>
      </w:r>
    </w:p>
    <w:p w14:paraId="43363A9E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Dentro del proyecto se encontraron los siguientes archivos principales:</w:t>
      </w:r>
    </w:p>
    <w:p w14:paraId="12738DA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Carpeta </w:t>
      </w: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data</w:t>
      </w:r>
    </w:p>
    <w:p w14:paraId="760CFEE0" w14:textId="77777777" w:rsidR="008453A2" w:rsidRPr="008453A2" w:rsidRDefault="008453A2" w:rsidP="00845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mineduc_2023_2024.csv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Dataset original.</w:t>
      </w:r>
    </w:p>
    <w:p w14:paraId="6B9AC9B7" w14:textId="77777777" w:rsidR="008453A2" w:rsidRPr="008453A2" w:rsidRDefault="008453A2" w:rsidP="00845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dataset_limpio.csv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Dataset final después del proceso de limpieza.</w:t>
      </w:r>
    </w:p>
    <w:p w14:paraId="2C395284" w14:textId="77777777" w:rsidR="008453A2" w:rsidRPr="008453A2" w:rsidRDefault="008453A2" w:rsidP="00845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amie_mineduc.db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Base de datos SQLite utilizada para almacenar el dataset limpio.</w:t>
      </w:r>
    </w:p>
    <w:p w14:paraId="2E1F4E1F" w14:textId="77777777" w:rsidR="008453A2" w:rsidRPr="008453A2" w:rsidRDefault="008453A2" w:rsidP="00845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diagnostico_dataset.txt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Archivo generado con el análisis exploratorio del dataset.</w:t>
      </w:r>
    </w:p>
    <w:p w14:paraId="0204CFA3" w14:textId="58673C39" w:rsid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55822AC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C9436E3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7E1FBE7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28A3541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CE38885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A8788ED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681CCED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CF2A855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4211A3C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E7FED90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CED96EA" w14:textId="77777777" w:rsidR="0012218A" w:rsidRPr="008453A2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D9E419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 xml:space="preserve">Carpeta </w:t>
      </w: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notebooks</w:t>
      </w:r>
    </w:p>
    <w:p w14:paraId="0B45DE4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01_exploracion.ipynb</w:t>
      </w:r>
    </w:p>
    <w:p w14:paraId="16566998" w14:textId="31C34C00" w:rsidR="002E1C26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Notebook utilizado para:</w:t>
      </w:r>
    </w:p>
    <w:p w14:paraId="77D8CD48" w14:textId="77777777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Cargar el dataset.</w:t>
      </w:r>
    </w:p>
    <w:p w14:paraId="4FDBBFE5" w14:textId="139E58AE" w:rsidR="002E1C26" w:rsidRPr="008453A2" w:rsidRDefault="002E1C26" w:rsidP="002E1C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E1C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CBCBA0B" wp14:editId="3A30A382">
            <wp:extent cx="5400040" cy="3530600"/>
            <wp:effectExtent l="0" t="0" r="0" b="0"/>
            <wp:docPr id="1042873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3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D459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7A099F9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12234BC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DEE6B7A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DA25EF2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EBAB7A1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C7A8E16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DFF52E8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5FEB403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7096B4D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6A157BC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3483E56" w14:textId="2C47704C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Revisar dimensiones</w:t>
      </w:r>
      <w:r w:rsidR="000005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tipos de datos.</w:t>
      </w:r>
    </w:p>
    <w:p w14:paraId="6AB49C9B" w14:textId="3B63D59B" w:rsidR="002E1C26" w:rsidRPr="008453A2" w:rsidRDefault="002E1C26" w:rsidP="002E1C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E1C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0067E98" wp14:editId="47ED37BA">
            <wp:extent cx="3928745" cy="4429125"/>
            <wp:effectExtent l="0" t="0" r="0" b="9525"/>
            <wp:docPr id="27877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72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904" cy="443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5AC3" w14:textId="77777777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Revisar columnas.</w:t>
      </w:r>
    </w:p>
    <w:p w14:paraId="52FE43AA" w14:textId="30E732D5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25493A91" wp14:editId="463E4712">
            <wp:extent cx="5400040" cy="1245235"/>
            <wp:effectExtent l="0" t="0" r="0" b="0"/>
            <wp:docPr id="1829233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3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C49F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7494E97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17C6EAA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7240C63" w14:textId="59FC4AEC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7E9FBA3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AB2C28C" w14:textId="77777777" w:rsidR="0012218A" w:rsidRPr="008453A2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482A56F" w14:textId="77777777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Detectar nulos.</w:t>
      </w:r>
    </w:p>
    <w:p w14:paraId="5B581933" w14:textId="65A9606B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2DE4CA0E" wp14:editId="6DC0F171">
            <wp:extent cx="5400040" cy="5915660"/>
            <wp:effectExtent l="0" t="0" r="0" b="8890"/>
            <wp:docPr id="1648264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4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AD33" w14:textId="77777777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E4C436D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9661DC5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D38F80B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2429A46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7BF8599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F6C3FA5" w14:textId="77777777" w:rsidR="000005A0" w:rsidRPr="008453A2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3116ECF" w14:textId="77777777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Analizar distribuciones.</w:t>
      </w:r>
    </w:p>
    <w:p w14:paraId="418664B1" w14:textId="76CDE153" w:rsidR="000005A0" w:rsidRP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F9B0DA8" wp14:editId="3A67C9FC">
            <wp:extent cx="5039428" cy="2181529"/>
            <wp:effectExtent l="0" t="0" r="8890" b="9525"/>
            <wp:docPr id="893598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98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0316" w14:textId="7A87988D" w:rsidR="000005A0" w:rsidRDefault="000005A0" w:rsidP="000005A0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Columnas originales del dataset.</w:t>
      </w:r>
    </w:p>
    <w:p w14:paraId="2E77B9F5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noProof/>
        </w:rPr>
      </w:pPr>
    </w:p>
    <w:p w14:paraId="3FEF12B8" w14:textId="1DD92546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noProof/>
        </w:rPr>
        <w:drawing>
          <wp:inline distT="0" distB="0" distL="0" distR="0" wp14:anchorId="67391BF4" wp14:editId="5FCF3B94">
            <wp:extent cx="5095875" cy="5076825"/>
            <wp:effectExtent l="0" t="0" r="9525" b="9525"/>
            <wp:docPr id="150595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5613" name=""/>
                    <pic:cNvPicPr/>
                  </pic:nvPicPr>
                  <pic:blipFill rotWithShape="1">
                    <a:blip r:embed="rId10"/>
                    <a:srcRect l="24165" r="32620"/>
                    <a:stretch/>
                  </pic:blipFill>
                  <pic:spPr bwMode="auto">
                    <a:xfrm>
                      <a:off x="0" y="0"/>
                      <a:ext cx="5095875" cy="507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71884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23DC635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C1EA58B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9B56BB2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02A800E" w14:textId="467855E3" w:rsidR="000005A0" w:rsidRDefault="000005A0" w:rsidP="000005A0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Cuántas celdas vacías tiene cada columna</w:t>
      </w:r>
    </w:p>
    <w:p w14:paraId="7B7AB6B8" w14:textId="4227538C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D558712" wp14:editId="2BE4EF7A">
            <wp:extent cx="5400040" cy="6818630"/>
            <wp:effectExtent l="0" t="0" r="0" b="1270"/>
            <wp:docPr id="2101313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3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DAE0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CB361DC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13D1E80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F8B42BC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4BF9013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E3D0AF6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6111AA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07F0949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E8B74B0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DF50F9D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20D0717" w14:textId="5EB0557D" w:rsidR="000005A0" w:rsidRDefault="000005A0" w:rsidP="000005A0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Muestra valores repetidos.</w:t>
      </w:r>
    </w:p>
    <w:p w14:paraId="3D1749D8" w14:textId="77777777" w:rsidR="0012218A" w:rsidRDefault="0012218A" w:rsidP="0012218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8BDC4FA" w14:textId="520FA41A" w:rsidR="000005A0" w:rsidRDefault="000005A0" w:rsidP="0012218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D4D93DD" wp14:editId="50AE268B">
            <wp:extent cx="5400040" cy="8465820"/>
            <wp:effectExtent l="0" t="0" r="0" b="0"/>
            <wp:docPr id="966979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9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B7F7" w14:textId="77777777" w:rsidR="0012218A" w:rsidRPr="0012218A" w:rsidRDefault="0012218A" w:rsidP="0012218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ED4F31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02_limpieza.ipynb</w:t>
      </w:r>
    </w:p>
    <w:p w14:paraId="3A7E5E72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Notebook utilizado para:</w:t>
      </w:r>
    </w:p>
    <w:p w14:paraId="1CFA11E2" w14:textId="77777777" w:rsidR="008453A2" w:rsidRDefault="008453A2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Eliminar registros nulos.</w:t>
      </w:r>
    </w:p>
    <w:p w14:paraId="3A78267A" w14:textId="419F15E6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F17F492" wp14:editId="4CC03BDB">
            <wp:extent cx="5400040" cy="5235575"/>
            <wp:effectExtent l="0" t="0" r="0" b="3175"/>
            <wp:docPr id="1189629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29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328A" w14:textId="77777777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557ABCE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37BE6E9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5A3A2F5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2E4A3A8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EFE087A" w14:textId="77777777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E0F9577" w14:textId="77777777" w:rsidR="000005A0" w:rsidRPr="008453A2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08CD61B" w14:textId="77777777" w:rsidR="008453A2" w:rsidRDefault="008453A2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Corregir tipos de datos.</w:t>
      </w:r>
    </w:p>
    <w:p w14:paraId="75EE8896" w14:textId="227917DA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1A94BDCB" wp14:editId="42825D6A">
            <wp:extent cx="5400040" cy="5621020"/>
            <wp:effectExtent l="0" t="0" r="0" b="0"/>
            <wp:docPr id="1995291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91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6854" w14:textId="77777777" w:rsidR="00836E18" w:rsidRDefault="00836E18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7F949AF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D39E0C2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DA8828F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DEA5C59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08214D4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4805FF2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7A70D7D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6E5B74A" w14:textId="317AF3A6" w:rsidR="00836E18" w:rsidRDefault="00836E18" w:rsidP="00836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Consistencia</w:t>
      </w:r>
    </w:p>
    <w:p w14:paraId="79DA8212" w14:textId="2E300CFE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46F32EF" wp14:editId="6DAAD8E9">
            <wp:extent cx="5400040" cy="4330065"/>
            <wp:effectExtent l="0" t="0" r="0" b="0"/>
            <wp:docPr id="351964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4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A0EA" w14:textId="0775426E" w:rsidR="00836E18" w:rsidRP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8821C67" wp14:editId="00B7CD44">
            <wp:extent cx="5400040" cy="1276350"/>
            <wp:effectExtent l="0" t="0" r="0" b="0"/>
            <wp:docPr id="1486503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3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74A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807EE8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2290B15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EE03A3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E4415DD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2F40B0E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26CC81D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643DEDA" w14:textId="73693569" w:rsidR="00836E18" w:rsidRDefault="00836E18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Duplicados.</w:t>
      </w:r>
    </w:p>
    <w:p w14:paraId="0E4204AB" w14:textId="45820AA8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28DF99F6" wp14:editId="48377B53">
            <wp:extent cx="5400040" cy="5409565"/>
            <wp:effectExtent l="0" t="0" r="0" b="635"/>
            <wp:docPr id="631780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80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9C3B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023BE09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ABA6903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7D30FCD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A00B89F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4031150" w14:textId="2F7408B0" w:rsidR="000005A0" w:rsidRDefault="00836E18" w:rsidP="00836E18">
      <w:pPr>
        <w:tabs>
          <w:tab w:val="left" w:pos="328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ab/>
      </w:r>
    </w:p>
    <w:p w14:paraId="2D5E926D" w14:textId="77777777" w:rsidR="00836E18" w:rsidRDefault="00836E18" w:rsidP="00836E18">
      <w:pPr>
        <w:tabs>
          <w:tab w:val="left" w:pos="328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5CE111E" w14:textId="77777777" w:rsidR="00836E18" w:rsidRDefault="00836E18" w:rsidP="00836E18">
      <w:pPr>
        <w:tabs>
          <w:tab w:val="left" w:pos="328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49FFEC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607FB45" w14:textId="25D57099" w:rsidR="000005A0" w:rsidRDefault="000005A0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Renombrar columnas</w:t>
      </w:r>
    </w:p>
    <w:p w14:paraId="1D72ACDA" w14:textId="1196DC3A" w:rsidR="000005A0" w:rsidRPr="008453A2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38B65E6" wp14:editId="4B0EE8F9">
            <wp:extent cx="5400040" cy="3263265"/>
            <wp:effectExtent l="0" t="0" r="0" b="0"/>
            <wp:docPr id="66282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0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54BF" w14:textId="77777777" w:rsidR="008453A2" w:rsidRDefault="008453A2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Generar dataset limpio.</w:t>
      </w:r>
    </w:p>
    <w:p w14:paraId="0D4486A1" w14:textId="403E4C94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10C96A5" wp14:editId="0FA7B268">
            <wp:extent cx="5400040" cy="3154680"/>
            <wp:effectExtent l="0" t="0" r="0" b="7620"/>
            <wp:docPr id="44211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19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95AE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2CB1FD4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F558157" w14:textId="77777777" w:rsidR="00836E18" w:rsidRPr="008453A2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D66F43D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03_sqlite_.ipynb</w:t>
      </w:r>
    </w:p>
    <w:p w14:paraId="11B47B4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Notebook utilizado para:</w:t>
      </w:r>
    </w:p>
    <w:p w14:paraId="53E98E88" w14:textId="77777777" w:rsidR="008453A2" w:rsidRDefault="008453A2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Conectar SQLite.</w:t>
      </w:r>
    </w:p>
    <w:p w14:paraId="31A588F8" w14:textId="622857FC" w:rsidR="00836E18" w:rsidRPr="008453A2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40C440B4" wp14:editId="58D38E7B">
            <wp:extent cx="5400040" cy="2892425"/>
            <wp:effectExtent l="0" t="0" r="0" b="3175"/>
            <wp:docPr id="1732196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96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06B9" w14:textId="4B518BA0" w:rsidR="00836E18" w:rsidRDefault="00836E18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Verificar que los datos llegaron bien.</w:t>
      </w:r>
    </w:p>
    <w:p w14:paraId="7B2EE800" w14:textId="09561FAD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4809D829" wp14:editId="6B1FF07A">
            <wp:extent cx="5400040" cy="1945640"/>
            <wp:effectExtent l="0" t="0" r="0" b="0"/>
            <wp:docPr id="133376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61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E567" w14:textId="2C4828C6" w:rsidR="008453A2" w:rsidRDefault="008453A2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Crear la base de datos.</w:t>
      </w:r>
    </w:p>
    <w:p w14:paraId="7A410ACC" w14:textId="3344BBD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4F5B3FE" wp14:editId="74F17D8D">
            <wp:extent cx="5400040" cy="579755"/>
            <wp:effectExtent l="0" t="0" r="0" b="0"/>
            <wp:docPr id="213463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71C8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9E70420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D56532F" w14:textId="77777777" w:rsidR="00836E18" w:rsidRPr="008453A2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26D4E6E" w14:textId="608AD86A" w:rsidR="00836E18" w:rsidRDefault="00836E18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Preguntas:</w:t>
      </w:r>
    </w:p>
    <w:p w14:paraId="2E8690A9" w14:textId="21D1AE98" w:rsidR="00836E18" w:rsidRDefault="00836E18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¿Cómo se distribuye la matricula total por provincia?</w:t>
      </w:r>
    </w:p>
    <w:p w14:paraId="6C438009" w14:textId="2FA29F20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CBF5461" wp14:editId="7D34712C">
            <wp:extent cx="5400040" cy="7306945"/>
            <wp:effectExtent l="0" t="0" r="0" b="8255"/>
            <wp:docPr id="1757733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33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91CE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882BD2B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AAAC866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52BC010" w14:textId="648A6DCE" w:rsidR="00836E18" w:rsidRDefault="00836E18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¿Cúal es la proporción de instituciones fiscales vs particulares?</w:t>
      </w:r>
    </w:p>
    <w:p w14:paraId="2A65E0EE" w14:textId="7BD6F41D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18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06004C2" wp14:editId="097C3C0F">
            <wp:extent cx="5400040" cy="4626610"/>
            <wp:effectExtent l="0" t="0" r="0" b="2540"/>
            <wp:docPr id="1755287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7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B73F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28D8475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F2F006B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AFCCA19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531F31C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A0FC6FB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9F4AA08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E64FE85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7A72ACA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87243FA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A088347" w14:textId="104115EA" w:rsidR="0012218A" w:rsidRDefault="0012218A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¿Cómo evoluciono el número de instituciones entre 20215 y 2024?</w:t>
      </w:r>
    </w:p>
    <w:p w14:paraId="0BEA2635" w14:textId="388CAE02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18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7FC5ED1" wp14:editId="68165504">
            <wp:extent cx="5400040" cy="5862320"/>
            <wp:effectExtent l="0" t="0" r="0" b="5080"/>
            <wp:docPr id="1492098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8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6CC6" w14:textId="72A689FC" w:rsidR="008453A2" w:rsidRDefault="008453A2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Insertar el dataset limpio.</w:t>
      </w:r>
    </w:p>
    <w:p w14:paraId="6325622C" w14:textId="5F56DB5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2229851B" wp14:editId="5AE816A6">
            <wp:extent cx="5400040" cy="1642110"/>
            <wp:effectExtent l="0" t="0" r="0" b="0"/>
            <wp:docPr id="1856350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508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498B" w14:textId="77777777" w:rsidR="0012218A" w:rsidRPr="008453A2" w:rsidRDefault="0012218A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279EE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04_dashboard_prep.ipynb</w:t>
      </w:r>
    </w:p>
    <w:p w14:paraId="4E08D060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Notebook utilizado para:</w:t>
      </w:r>
    </w:p>
    <w:p w14:paraId="432ECA64" w14:textId="77777777" w:rsidR="008453A2" w:rsidRDefault="008453A2" w:rsidP="00845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Preparar información para visualizaciones.</w:t>
      </w:r>
    </w:p>
    <w:p w14:paraId="5FA2C1CA" w14:textId="2C887186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C464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977DEAD" wp14:editId="54B74437">
            <wp:extent cx="5400040" cy="5455285"/>
            <wp:effectExtent l="0" t="0" r="0" b="0"/>
            <wp:docPr id="173719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8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31E2" w14:textId="77777777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1D0B9AB" w14:textId="77777777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BD136F2" w14:textId="77777777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84BFC82" w14:textId="77777777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0FEF36C" w14:textId="77777777" w:rsidR="001C4648" w:rsidRPr="008453A2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5173E29" w14:textId="77777777" w:rsidR="008453A2" w:rsidRDefault="008453A2" w:rsidP="00845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Generar métricas.</w:t>
      </w:r>
    </w:p>
    <w:p w14:paraId="22CAACC5" w14:textId="5161D392" w:rsidR="001C4648" w:rsidRPr="008453A2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C464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0FE6999" wp14:editId="2B25D917">
            <wp:extent cx="5182323" cy="3772426"/>
            <wp:effectExtent l="0" t="0" r="0" b="0"/>
            <wp:docPr id="119781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1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90F3" w14:textId="77777777" w:rsidR="008453A2" w:rsidRDefault="008453A2" w:rsidP="00845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Crear datos para Power BI o dashboard.</w:t>
      </w:r>
    </w:p>
    <w:p w14:paraId="579CE542" w14:textId="2B33124C" w:rsidR="001C4648" w:rsidRPr="008453A2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C464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151C905" wp14:editId="1000A37A">
            <wp:extent cx="5400040" cy="4086225"/>
            <wp:effectExtent l="0" t="0" r="0" b="9525"/>
            <wp:docPr id="50505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5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7D0A" w14:textId="6FCD38FE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AD2BC68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3. Exploración del dataset</w:t>
      </w:r>
    </w:p>
    <w:p w14:paraId="2192981B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Dimensiones del dataset</w:t>
      </w:r>
    </w:p>
    <w:p w14:paraId="0FE211BD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archivo de diagnóstico muestra:</w:t>
      </w:r>
    </w:p>
    <w:p w14:paraId="6ECF2F89" w14:textId="77777777" w:rsidR="008453A2" w:rsidRPr="008453A2" w:rsidRDefault="008453A2" w:rsidP="00845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Filas: 442,716</w:t>
      </w:r>
    </w:p>
    <w:p w14:paraId="1D5F9D99" w14:textId="77777777" w:rsidR="008453A2" w:rsidRPr="008453A2" w:rsidRDefault="008453A2" w:rsidP="00845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Columnas: 27</w:t>
      </w:r>
    </w:p>
    <w:p w14:paraId="782DAFC0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Esto indica que el dataset es grande y requiere limpieza antes de ser analizado.</w:t>
      </w:r>
    </w:p>
    <w:p w14:paraId="0BBC494C" w14:textId="2F106268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154957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Variables principales</w:t>
      </w:r>
    </w:p>
    <w:p w14:paraId="34F7D50C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Las columnas más importantes del dataset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434"/>
      </w:tblGrid>
      <w:tr w:rsidR="008453A2" w:rsidRPr="008453A2" w14:paraId="67AA8E2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F1C5" w14:textId="77777777" w:rsidR="008453A2" w:rsidRPr="008453A2" w:rsidRDefault="008453A2" w:rsidP="00845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2ABE631" w14:textId="77777777" w:rsidR="008453A2" w:rsidRPr="008453A2" w:rsidRDefault="008453A2" w:rsidP="00845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Descripción</w:t>
            </w:r>
          </w:p>
        </w:tc>
      </w:tr>
      <w:tr w:rsidR="008453A2" w:rsidRPr="008453A2" w14:paraId="65A853FA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9D9C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Provincia</w:t>
            </w:r>
          </w:p>
        </w:tc>
        <w:tc>
          <w:tcPr>
            <w:tcW w:w="0" w:type="auto"/>
            <w:vAlign w:val="center"/>
            <w:hideMark/>
          </w:tcPr>
          <w:p w14:paraId="2C3418CE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Provincia de la institución</w:t>
            </w:r>
          </w:p>
        </w:tc>
      </w:tr>
      <w:tr w:rsidR="008453A2" w:rsidRPr="008453A2" w14:paraId="75E99951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800E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Canton</w:t>
            </w:r>
          </w:p>
        </w:tc>
        <w:tc>
          <w:tcPr>
            <w:tcW w:w="0" w:type="auto"/>
            <w:vAlign w:val="center"/>
            <w:hideMark/>
          </w:tcPr>
          <w:p w14:paraId="78FF5194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Cantón</w:t>
            </w:r>
          </w:p>
        </w:tc>
      </w:tr>
      <w:tr w:rsidR="008453A2" w:rsidRPr="008453A2" w14:paraId="24F167B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B0B0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Parroquia</w:t>
            </w:r>
          </w:p>
        </w:tc>
        <w:tc>
          <w:tcPr>
            <w:tcW w:w="0" w:type="auto"/>
            <w:vAlign w:val="center"/>
            <w:hideMark/>
          </w:tcPr>
          <w:p w14:paraId="5EA617F1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Parroquia</w:t>
            </w:r>
          </w:p>
        </w:tc>
      </w:tr>
      <w:tr w:rsidR="008453A2" w:rsidRPr="008453A2" w14:paraId="5BA34157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D324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Nombre_Institucion</w:t>
            </w:r>
          </w:p>
        </w:tc>
        <w:tc>
          <w:tcPr>
            <w:tcW w:w="0" w:type="auto"/>
            <w:vAlign w:val="center"/>
            <w:hideMark/>
          </w:tcPr>
          <w:p w14:paraId="3221F43B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Nombre de la institución educativa</w:t>
            </w:r>
          </w:p>
        </w:tc>
      </w:tr>
      <w:tr w:rsidR="008453A2" w:rsidRPr="008453A2" w14:paraId="5E634008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9281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Tipo_Educacion</w:t>
            </w:r>
          </w:p>
        </w:tc>
        <w:tc>
          <w:tcPr>
            <w:tcW w:w="0" w:type="auto"/>
            <w:vAlign w:val="center"/>
            <w:hideMark/>
          </w:tcPr>
          <w:p w14:paraId="471727EB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Tipo de educación</w:t>
            </w:r>
          </w:p>
        </w:tc>
      </w:tr>
      <w:tr w:rsidR="008453A2" w:rsidRPr="008453A2" w14:paraId="05DD9300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4EB2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Sostenimiento</w:t>
            </w:r>
          </w:p>
        </w:tc>
        <w:tc>
          <w:tcPr>
            <w:tcW w:w="0" w:type="auto"/>
            <w:vAlign w:val="center"/>
            <w:hideMark/>
          </w:tcPr>
          <w:p w14:paraId="2783C9B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Fiscal, Particular, etc.</w:t>
            </w:r>
          </w:p>
        </w:tc>
      </w:tr>
      <w:tr w:rsidR="008453A2" w:rsidRPr="008453A2" w14:paraId="59A01165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189B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E85AF3A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Urbana o Rural</w:t>
            </w:r>
          </w:p>
        </w:tc>
      </w:tr>
      <w:tr w:rsidR="008453A2" w:rsidRPr="008453A2" w14:paraId="19EE8771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3AE9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Total_Docentes</w:t>
            </w:r>
          </w:p>
        </w:tc>
        <w:tc>
          <w:tcPr>
            <w:tcW w:w="0" w:type="auto"/>
            <w:vAlign w:val="center"/>
            <w:hideMark/>
          </w:tcPr>
          <w:p w14:paraId="5888FA1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Número total de docentes</w:t>
            </w:r>
          </w:p>
        </w:tc>
      </w:tr>
      <w:tr w:rsidR="008453A2" w:rsidRPr="008453A2" w14:paraId="76DF8AA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BA09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Total_Estudiantes</w:t>
            </w:r>
          </w:p>
        </w:tc>
        <w:tc>
          <w:tcPr>
            <w:tcW w:w="0" w:type="auto"/>
            <w:vAlign w:val="center"/>
            <w:hideMark/>
          </w:tcPr>
          <w:p w14:paraId="0BC3F01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Número total de estudiantes</w:t>
            </w:r>
          </w:p>
        </w:tc>
      </w:tr>
    </w:tbl>
    <w:p w14:paraId="78D848F7" w14:textId="0DF6434C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C74336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4. Diagnóstico del dataset</w:t>
      </w:r>
    </w:p>
    <w:p w14:paraId="30E5B4A4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Problema principal detectado</w:t>
      </w:r>
    </w:p>
    <w:p w14:paraId="774FBB76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dataset tenía una gran cantidad de valores nulos.</w:t>
      </w:r>
    </w:p>
    <w:p w14:paraId="48D78D6F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Según el archivo </w:t>
      </w: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diagnostico_dataset.txt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1059C700" w14:textId="77777777" w:rsidR="008453A2" w:rsidRPr="008453A2" w:rsidRDefault="008453A2" w:rsidP="00845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120,114 registros tenían valores nulos.</w:t>
      </w:r>
    </w:p>
    <w:p w14:paraId="5F33FF26" w14:textId="77777777" w:rsidR="008453A2" w:rsidRPr="008453A2" w:rsidRDefault="008453A2" w:rsidP="00845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Esto representa aproximadamente el 27.1% del dataset.</w:t>
      </w:r>
    </w:p>
    <w:p w14:paraId="68D03ED3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Los nulos aparecían prácticamente en todas las columnas.</w:t>
      </w:r>
    </w:p>
    <w:p w14:paraId="180725AE" w14:textId="3B80805E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53D55C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Ejemplo de columnas afectadas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855"/>
      </w:tblGrid>
      <w:tr w:rsidR="008453A2" w:rsidRPr="008453A2" w14:paraId="77C6C39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B89E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2BE47E1C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Nulos</w:t>
            </w:r>
          </w:p>
        </w:tc>
      </w:tr>
      <w:tr w:rsidR="008453A2" w:rsidRPr="008453A2" w14:paraId="44644678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A798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Provincia</w:t>
            </w:r>
          </w:p>
        </w:tc>
        <w:tc>
          <w:tcPr>
            <w:tcW w:w="0" w:type="auto"/>
            <w:vAlign w:val="center"/>
            <w:hideMark/>
          </w:tcPr>
          <w:p w14:paraId="34693D5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120,114</w:t>
            </w:r>
          </w:p>
        </w:tc>
      </w:tr>
      <w:tr w:rsidR="008453A2" w:rsidRPr="008453A2" w14:paraId="26208B9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451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Canton</w:t>
            </w:r>
          </w:p>
        </w:tc>
        <w:tc>
          <w:tcPr>
            <w:tcW w:w="0" w:type="auto"/>
            <w:vAlign w:val="center"/>
            <w:hideMark/>
          </w:tcPr>
          <w:p w14:paraId="7D970826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120,114</w:t>
            </w:r>
          </w:p>
        </w:tc>
      </w:tr>
      <w:tr w:rsidR="008453A2" w:rsidRPr="008453A2" w14:paraId="09D2109A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294E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Total_Estudiantes</w:t>
            </w:r>
          </w:p>
        </w:tc>
        <w:tc>
          <w:tcPr>
            <w:tcW w:w="0" w:type="auto"/>
            <w:vAlign w:val="center"/>
            <w:hideMark/>
          </w:tcPr>
          <w:p w14:paraId="13D2674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120,114</w:t>
            </w:r>
          </w:p>
        </w:tc>
      </w:tr>
      <w:tr w:rsidR="008453A2" w:rsidRPr="008453A2" w14:paraId="7603D7B0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A1A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Total_Docentes</w:t>
            </w:r>
          </w:p>
        </w:tc>
        <w:tc>
          <w:tcPr>
            <w:tcW w:w="0" w:type="auto"/>
            <w:vAlign w:val="center"/>
            <w:hideMark/>
          </w:tcPr>
          <w:p w14:paraId="03EEAA31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120,114</w:t>
            </w:r>
          </w:p>
        </w:tc>
      </w:tr>
    </w:tbl>
    <w:p w14:paraId="0C767C7E" w14:textId="4BC9741C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892A37F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5. Decisiones de limpieza justificadas</w:t>
      </w:r>
    </w:p>
    <w:p w14:paraId="6C97220A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Decisión 1 — Eliminación de filas completamente nulas</w:t>
      </w:r>
    </w:p>
    <w:p w14:paraId="7D01D0D7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Problema</w:t>
      </w:r>
    </w:p>
    <w:p w14:paraId="49B5C802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Existían registros vacíos que no aportaban información útil.</w:t>
      </w:r>
    </w:p>
    <w:p w14:paraId="5DC6D0F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Solución</w:t>
      </w:r>
    </w:p>
    <w:p w14:paraId="2F4B5E36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eliminaron filas con demasiados valores nulos.</w:t>
      </w:r>
    </w:p>
    <w:p w14:paraId="796A0638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Justificación</w:t>
      </w:r>
    </w:p>
    <w:p w14:paraId="737D92EB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Mantener esos registros podía afectar:</w:t>
      </w:r>
    </w:p>
    <w:p w14:paraId="337A35E3" w14:textId="77777777" w:rsidR="008453A2" w:rsidRPr="008453A2" w:rsidRDefault="008453A2" w:rsidP="00845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Estadísticas.</w:t>
      </w:r>
    </w:p>
    <w:p w14:paraId="72720A52" w14:textId="77777777" w:rsidR="008453A2" w:rsidRPr="008453A2" w:rsidRDefault="008453A2" w:rsidP="00845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KPIs.</w:t>
      </w:r>
    </w:p>
    <w:p w14:paraId="1C02E939" w14:textId="77777777" w:rsidR="008453A2" w:rsidRPr="008453A2" w:rsidRDefault="008453A2" w:rsidP="00845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Gráficos.</w:t>
      </w:r>
    </w:p>
    <w:p w14:paraId="36B9E5E2" w14:textId="77777777" w:rsidR="008453A2" w:rsidRPr="008453A2" w:rsidRDefault="008453A2" w:rsidP="00845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Consultas SQL.</w:t>
      </w:r>
    </w:p>
    <w:p w14:paraId="14B4CF18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Además, generaban resultados incorrectos en el dashboard.</w:t>
      </w:r>
    </w:p>
    <w:p w14:paraId="777983D6" w14:textId="0A782779" w:rsid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F864EB2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E04CE14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EE396EE" w14:textId="77777777" w:rsidR="0012218A" w:rsidRPr="008453A2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BC3AAD2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Decisión 2 — Estandarización de nombres</w:t>
      </w:r>
    </w:p>
    <w:p w14:paraId="6C7CFA5A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Problema</w:t>
      </w:r>
    </w:p>
    <w:p w14:paraId="119D3427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Algunas columnas podían tener diferencias de formato.</w:t>
      </w:r>
    </w:p>
    <w:p w14:paraId="56E66D8B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Solución</w:t>
      </w:r>
    </w:p>
    <w:p w14:paraId="6105623C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Se normalizaron nombres y textos.</w:t>
      </w:r>
    </w:p>
    <w:p w14:paraId="2696717D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Justificación</w:t>
      </w:r>
    </w:p>
    <w:p w14:paraId="748C8C2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Evita duplicados y errores en filtros y visualizaciones.</w:t>
      </w:r>
    </w:p>
    <w:p w14:paraId="4EE94913" w14:textId="5C22097E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6A52B73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Decisión 3 — Conversión de tipos de datos</w:t>
      </w:r>
    </w:p>
    <w:p w14:paraId="6980DAE7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Problema</w:t>
      </w:r>
    </w:p>
    <w:p w14:paraId="0F5AC0FD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Variables numéricas podían estar como texto.</w:t>
      </w:r>
    </w:p>
    <w:p w14:paraId="27AA610F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Solución</w:t>
      </w:r>
    </w:p>
    <w:p w14:paraId="4E5A4A4D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transformaron columnas numéricas a tipos enteros o flotantes.</w:t>
      </w:r>
    </w:p>
    <w:p w14:paraId="78E13B3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Justificación</w:t>
      </w:r>
    </w:p>
    <w:p w14:paraId="73AAC077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Necesario para:</w:t>
      </w:r>
    </w:p>
    <w:p w14:paraId="78A69AAD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Sumas.</w:t>
      </w:r>
    </w:p>
    <w:p w14:paraId="2A88CC05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KPIs.</w:t>
      </w:r>
    </w:p>
    <w:p w14:paraId="5D07A851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Promedios.</w:t>
      </w:r>
    </w:p>
    <w:p w14:paraId="09D116BA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Gráficos.</w:t>
      </w:r>
    </w:p>
    <w:p w14:paraId="3561953E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Consultas SQL.</w:t>
      </w:r>
    </w:p>
    <w:p w14:paraId="7BA743C9" w14:textId="20D3093B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AE0752C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Decisión 4 — Generación del dataset limpio</w:t>
      </w:r>
    </w:p>
    <w:p w14:paraId="6FFBFC43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Resultado</w:t>
      </w:r>
    </w:p>
    <w:p w14:paraId="31098A08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creó:</w:t>
      </w:r>
    </w:p>
    <w:p w14:paraId="560119C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dataset_limpio.csv</w:t>
      </w:r>
    </w:p>
    <w:p w14:paraId="03464B4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Objetivo</w:t>
      </w:r>
    </w:p>
    <w:p w14:paraId="3AC2727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Tener un archivo final listo para:</w:t>
      </w:r>
    </w:p>
    <w:p w14:paraId="50ADA48F" w14:textId="77777777" w:rsidR="008453A2" w:rsidRPr="008453A2" w:rsidRDefault="008453A2" w:rsidP="00845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Dashboard.</w:t>
      </w:r>
    </w:p>
    <w:p w14:paraId="308ED951" w14:textId="77777777" w:rsidR="008453A2" w:rsidRPr="008453A2" w:rsidRDefault="008453A2" w:rsidP="00845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SQLite.</w:t>
      </w:r>
    </w:p>
    <w:p w14:paraId="7333CA52" w14:textId="77777777" w:rsidR="008453A2" w:rsidRPr="008453A2" w:rsidRDefault="008453A2" w:rsidP="00845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Visualizaciones.</w:t>
      </w:r>
    </w:p>
    <w:p w14:paraId="24E59A16" w14:textId="77777777" w:rsidR="008453A2" w:rsidRPr="008453A2" w:rsidRDefault="008453A2" w:rsidP="00845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Análisis.</w:t>
      </w:r>
    </w:p>
    <w:p w14:paraId="1754FFDB" w14:textId="5B15E9D5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2E8417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lastRenderedPageBreak/>
        <w:t>6. Distribuciones encontradas</w:t>
      </w:r>
    </w:p>
    <w:p w14:paraId="1323271A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Sostenimiento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942"/>
      </w:tblGrid>
      <w:tr w:rsidR="008453A2" w:rsidRPr="008453A2" w14:paraId="3C95CF23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D9E0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D76408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Cantidad</w:t>
            </w:r>
          </w:p>
        </w:tc>
      </w:tr>
      <w:tr w:rsidR="008453A2" w:rsidRPr="008453A2" w14:paraId="63250DDB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3AC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Fiscal</w:t>
            </w:r>
          </w:p>
        </w:tc>
        <w:tc>
          <w:tcPr>
            <w:tcW w:w="0" w:type="auto"/>
            <w:vAlign w:val="center"/>
            <w:hideMark/>
          </w:tcPr>
          <w:p w14:paraId="3A33753A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240,571</w:t>
            </w:r>
          </w:p>
        </w:tc>
      </w:tr>
      <w:tr w:rsidR="008453A2" w:rsidRPr="008453A2" w14:paraId="49FFA46C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77F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Particular</w:t>
            </w:r>
          </w:p>
        </w:tc>
        <w:tc>
          <w:tcPr>
            <w:tcW w:w="0" w:type="auto"/>
            <w:vAlign w:val="center"/>
            <w:hideMark/>
          </w:tcPr>
          <w:p w14:paraId="2AB3ACF9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66,233</w:t>
            </w:r>
          </w:p>
        </w:tc>
      </w:tr>
      <w:tr w:rsidR="008453A2" w:rsidRPr="008453A2" w14:paraId="50470604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A68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Fiscomisional</w:t>
            </w:r>
          </w:p>
        </w:tc>
        <w:tc>
          <w:tcPr>
            <w:tcW w:w="0" w:type="auto"/>
            <w:vAlign w:val="center"/>
            <w:hideMark/>
          </w:tcPr>
          <w:p w14:paraId="7727E347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12,551</w:t>
            </w:r>
          </w:p>
        </w:tc>
      </w:tr>
      <w:tr w:rsidR="008453A2" w:rsidRPr="008453A2" w14:paraId="7BA3ABB1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9E98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Municipal</w:t>
            </w:r>
          </w:p>
        </w:tc>
        <w:tc>
          <w:tcPr>
            <w:tcW w:w="0" w:type="auto"/>
            <w:vAlign w:val="center"/>
            <w:hideMark/>
          </w:tcPr>
          <w:p w14:paraId="5ED71092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3,247</w:t>
            </w:r>
          </w:p>
        </w:tc>
      </w:tr>
    </w:tbl>
    <w:p w14:paraId="50FEB2C4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Interpretación</w:t>
      </w:r>
    </w:p>
    <w:p w14:paraId="561CE0A5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 mayoría de instituciones educativas son fiscales.</w:t>
      </w:r>
    </w:p>
    <w:p w14:paraId="2CE2F2CF" w14:textId="72B88291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989B303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Área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42"/>
      </w:tblGrid>
      <w:tr w:rsidR="008453A2" w:rsidRPr="008453A2" w14:paraId="5C87DD2E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3C5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8082BD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Cantidad</w:t>
            </w:r>
          </w:p>
        </w:tc>
      </w:tr>
      <w:tr w:rsidR="008453A2" w:rsidRPr="008453A2" w14:paraId="2DFD1CD0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1F60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Urbana</w:t>
            </w:r>
          </w:p>
        </w:tc>
        <w:tc>
          <w:tcPr>
            <w:tcW w:w="0" w:type="auto"/>
            <w:vAlign w:val="center"/>
            <w:hideMark/>
          </w:tcPr>
          <w:p w14:paraId="3AE994C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179,427</w:t>
            </w:r>
          </w:p>
        </w:tc>
      </w:tr>
      <w:tr w:rsidR="008453A2" w:rsidRPr="008453A2" w14:paraId="6C449AC9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29D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5F1CBB26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143,175</w:t>
            </w:r>
          </w:p>
        </w:tc>
      </w:tr>
    </w:tbl>
    <w:p w14:paraId="1EF30623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Interpretación</w:t>
      </w:r>
    </w:p>
    <w:p w14:paraId="6C3F1C97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Existe una distribución relativamente equilibrada entre instituciones urbanas y rurales.</w:t>
      </w:r>
    </w:p>
    <w:p w14:paraId="4C38CFAE" w14:textId="2B75EDFC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A8425BF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Tipo de educación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942"/>
      </w:tblGrid>
      <w:tr w:rsidR="008453A2" w:rsidRPr="008453A2" w14:paraId="352AD357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DA90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AD5BFC6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Cantidad</w:t>
            </w:r>
          </w:p>
        </w:tc>
      </w:tr>
      <w:tr w:rsidR="008453A2" w:rsidRPr="008453A2" w14:paraId="4CFB1575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843A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Ordinario</w:t>
            </w:r>
          </w:p>
        </w:tc>
        <w:tc>
          <w:tcPr>
            <w:tcW w:w="0" w:type="auto"/>
            <w:vAlign w:val="center"/>
            <w:hideMark/>
          </w:tcPr>
          <w:p w14:paraId="13AF73D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306,276</w:t>
            </w:r>
          </w:p>
        </w:tc>
      </w:tr>
      <w:tr w:rsidR="008453A2" w:rsidRPr="008453A2" w14:paraId="234E2750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FEF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Popular Permanente</w:t>
            </w:r>
          </w:p>
        </w:tc>
        <w:tc>
          <w:tcPr>
            <w:tcW w:w="0" w:type="auto"/>
            <w:vAlign w:val="center"/>
            <w:hideMark/>
          </w:tcPr>
          <w:p w14:paraId="71AD6024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13,959</w:t>
            </w:r>
          </w:p>
        </w:tc>
      </w:tr>
      <w:tr w:rsidR="008453A2" w:rsidRPr="008453A2" w14:paraId="6E35EECA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E0A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Educación Especial</w:t>
            </w:r>
          </w:p>
        </w:tc>
        <w:tc>
          <w:tcPr>
            <w:tcW w:w="0" w:type="auto"/>
            <w:vAlign w:val="center"/>
            <w:hideMark/>
          </w:tcPr>
          <w:p w14:paraId="2224860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2,367</w:t>
            </w:r>
          </w:p>
        </w:tc>
      </w:tr>
    </w:tbl>
    <w:p w14:paraId="2616A31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Interpretación</w:t>
      </w:r>
    </w:p>
    <w:p w14:paraId="4D7B457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 educación ordinaria representa la mayor parte del sistema educativo.</w:t>
      </w:r>
    </w:p>
    <w:p w14:paraId="0D245167" w14:textId="6637B962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553A33A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7. Base de datos SQLite</w:t>
      </w:r>
    </w:p>
    <w:p w14:paraId="34A9B48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Archivo utilizado</w:t>
      </w:r>
    </w:p>
    <w:p w14:paraId="6D7E5077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amie_mineduc.db</w:t>
      </w:r>
    </w:p>
    <w:p w14:paraId="21E1C764" w14:textId="02CFC078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DAAF901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Objetivo</w:t>
      </w:r>
    </w:p>
    <w:p w14:paraId="531F859C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Guardar el dataset limpio en una base de datos relacional.</w:t>
      </w:r>
    </w:p>
    <w:p w14:paraId="7B55A163" w14:textId="7717633A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1D4C8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Herramienta utilizada</w:t>
      </w:r>
    </w:p>
    <w:p w14:paraId="420C95F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DB Browser for SQLite.</w:t>
      </w:r>
    </w:p>
    <w:p w14:paraId="77E1881B" w14:textId="5746ABA5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22F652D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Proceso realizado</w:t>
      </w:r>
    </w:p>
    <w:p w14:paraId="0F494272" w14:textId="77777777" w:rsidR="008453A2" w:rsidRPr="008453A2" w:rsidRDefault="008453A2" w:rsidP="00845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Crear base de datos.</w:t>
      </w:r>
    </w:p>
    <w:p w14:paraId="0886D3C1" w14:textId="77777777" w:rsidR="008453A2" w:rsidRPr="008453A2" w:rsidRDefault="008453A2" w:rsidP="00845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Crear tabla.</w:t>
      </w:r>
    </w:p>
    <w:p w14:paraId="37763967" w14:textId="77777777" w:rsidR="008453A2" w:rsidRPr="008453A2" w:rsidRDefault="008453A2" w:rsidP="00845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Importar CSV limpio.</w:t>
      </w:r>
    </w:p>
    <w:p w14:paraId="4D84F74A" w14:textId="77777777" w:rsidR="008453A2" w:rsidRPr="008453A2" w:rsidRDefault="008453A2" w:rsidP="00845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Verificar registros.</w:t>
      </w:r>
    </w:p>
    <w:p w14:paraId="1B6DA473" w14:textId="00802DD5" w:rsidR="00EB635B" w:rsidRPr="001807D2" w:rsidRDefault="008453A2" w:rsidP="00180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Ejecutar consultas SQL.</w:t>
      </w:r>
    </w:p>
    <w:p w14:paraId="1AD37730" w14:textId="3F313DBD" w:rsidR="001807D2" w:rsidRDefault="001807D2" w:rsidP="00EB635B">
      <w:pPr>
        <w:pStyle w:val="NormalWeb"/>
      </w:pPr>
      <w:r>
        <w:t>DASHBOARD</w:t>
      </w:r>
    </w:p>
    <w:p w14:paraId="519D7E4A" w14:textId="7CBE4952" w:rsidR="00EB635B" w:rsidRDefault="007606CB" w:rsidP="001807D2">
      <w:pPr>
        <w:pStyle w:val="NormalWeb"/>
      </w:pPr>
      <w:r w:rsidRPr="007606CB">
        <w:drawing>
          <wp:inline distT="0" distB="0" distL="0" distR="0" wp14:anchorId="2B0FBF55" wp14:editId="708D4A59">
            <wp:extent cx="5400040" cy="2894330"/>
            <wp:effectExtent l="0" t="0" r="0" b="1270"/>
            <wp:docPr id="14634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1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3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F66"/>
    <w:multiLevelType w:val="multilevel"/>
    <w:tmpl w:val="D03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08CE"/>
    <w:multiLevelType w:val="multilevel"/>
    <w:tmpl w:val="D258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7872"/>
    <w:multiLevelType w:val="multilevel"/>
    <w:tmpl w:val="EA0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EEC"/>
    <w:multiLevelType w:val="multilevel"/>
    <w:tmpl w:val="2FDA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0735A"/>
    <w:multiLevelType w:val="multilevel"/>
    <w:tmpl w:val="266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B3EDE"/>
    <w:multiLevelType w:val="multilevel"/>
    <w:tmpl w:val="3A6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7145B"/>
    <w:multiLevelType w:val="multilevel"/>
    <w:tmpl w:val="1FB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A196D"/>
    <w:multiLevelType w:val="multilevel"/>
    <w:tmpl w:val="25B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F2322"/>
    <w:multiLevelType w:val="hybridMultilevel"/>
    <w:tmpl w:val="F4D6817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FF617D"/>
    <w:multiLevelType w:val="multilevel"/>
    <w:tmpl w:val="A3AE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C3412"/>
    <w:multiLevelType w:val="multilevel"/>
    <w:tmpl w:val="C07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43E2C"/>
    <w:multiLevelType w:val="multilevel"/>
    <w:tmpl w:val="A9A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F4DB6"/>
    <w:multiLevelType w:val="multilevel"/>
    <w:tmpl w:val="2B9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11350">
    <w:abstractNumId w:val="3"/>
  </w:num>
  <w:num w:numId="2" w16cid:durableId="486937505">
    <w:abstractNumId w:val="11"/>
  </w:num>
  <w:num w:numId="3" w16cid:durableId="775563065">
    <w:abstractNumId w:val="5"/>
  </w:num>
  <w:num w:numId="4" w16cid:durableId="1686637984">
    <w:abstractNumId w:val="4"/>
  </w:num>
  <w:num w:numId="5" w16cid:durableId="1551333489">
    <w:abstractNumId w:val="12"/>
  </w:num>
  <w:num w:numId="6" w16cid:durableId="1797989687">
    <w:abstractNumId w:val="2"/>
  </w:num>
  <w:num w:numId="7" w16cid:durableId="2066905268">
    <w:abstractNumId w:val="7"/>
  </w:num>
  <w:num w:numId="8" w16cid:durableId="1423994702">
    <w:abstractNumId w:val="1"/>
  </w:num>
  <w:num w:numId="9" w16cid:durableId="1479305971">
    <w:abstractNumId w:val="0"/>
  </w:num>
  <w:num w:numId="10" w16cid:durableId="1225994086">
    <w:abstractNumId w:val="10"/>
  </w:num>
  <w:num w:numId="11" w16cid:durableId="534004729">
    <w:abstractNumId w:val="6"/>
  </w:num>
  <w:num w:numId="12" w16cid:durableId="1924143896">
    <w:abstractNumId w:val="9"/>
  </w:num>
  <w:num w:numId="13" w16cid:durableId="395590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88"/>
    <w:rsid w:val="000005A0"/>
    <w:rsid w:val="0007777C"/>
    <w:rsid w:val="000E4EBB"/>
    <w:rsid w:val="0012218A"/>
    <w:rsid w:val="001807D2"/>
    <w:rsid w:val="001C4648"/>
    <w:rsid w:val="002C5AFC"/>
    <w:rsid w:val="002E1C26"/>
    <w:rsid w:val="003E1888"/>
    <w:rsid w:val="00560461"/>
    <w:rsid w:val="007606CB"/>
    <w:rsid w:val="008022E5"/>
    <w:rsid w:val="00836E18"/>
    <w:rsid w:val="008453A2"/>
    <w:rsid w:val="00AB7104"/>
    <w:rsid w:val="00B80A29"/>
    <w:rsid w:val="00C15CE5"/>
    <w:rsid w:val="00EB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E752"/>
  <w15:chartTrackingRefBased/>
  <w15:docId w15:val="{EF904E24-560B-4D92-803E-9E2C6323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453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45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45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6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453A2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53A2"/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453A2"/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453A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00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23</Pages>
  <Words>767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iTC</dc:creator>
  <cp:keywords/>
  <dc:description/>
  <cp:lastModifiedBy>Usuario iTC</cp:lastModifiedBy>
  <cp:revision>10</cp:revision>
  <dcterms:created xsi:type="dcterms:W3CDTF">2026-05-19T17:25:00Z</dcterms:created>
  <dcterms:modified xsi:type="dcterms:W3CDTF">2026-05-22T16:47:00Z</dcterms:modified>
</cp:coreProperties>
</file>