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Indikasi Data Breach – Hypernet</w:t>
      </w:r>
    </w:p>
    <w:p>
      <w:pPr>
        <w:pStyle w:val="Heading2"/>
      </w:pPr>
      <w:r>
        <w:t>1. Ringkasan Eksekutif</w:t>
      </w:r>
    </w:p>
    <w:p>
      <w:r>
        <w:t>Dokumen ini berisi hasil identifikasi awal terhadap dugaan data breach yang melibatkan data milik Hypernet. Laporan mencakup kronologi singkat, temuan utama, analisis data, serta rekomendasi mitigasi.</w:t>
      </w:r>
    </w:p>
    <w:p>
      <w:pPr>
        <w:pStyle w:val="Heading2"/>
      </w:pPr>
      <w:r>
        <w:t>2. Kronologi Temuan</w:t>
      </w:r>
    </w:p>
    <w:p>
      <w:r>
        <w:t>[Isi kronologi di sini – contoh: tanggal, sumber temuan, kanal distribusi data.]</w:t>
      </w:r>
    </w:p>
    <w:p>
      <w:pPr>
        <w:pStyle w:val="Heading2"/>
      </w:pPr>
      <w:r>
        <w:t>3. Profil Dataset (400 Baris)</w:t>
      </w:r>
    </w:p>
    <w:p>
      <w:r>
        <w:t>Bagian ini memuat gambaran umum dataset yang ditemukan. Silakan masukkan tabel ringkasan, misalnya:</w:t>
        <w:br/>
        <w:t>- Jumlah total baris: 400</w:t>
        <w:br/>
        <w:t>- Jenis data: [email/nomor telepon/dll]</w:t>
        <w:br/>
        <w:t>- Sumber: [nama forum/URL]</w:t>
        <w:br/>
        <w:t>- Estimasi dampak: [rendah/menengah/tinggi]</w:t>
      </w:r>
    </w:p>
    <w:p>
      <w:r>
        <w:t>[Lampirkan tabel/ringkasan data di sini]</w:t>
      </w:r>
    </w:p>
    <w:p>
      <w:pPr>
        <w:pStyle w:val="Heading2"/>
      </w:pPr>
      <w:r>
        <w:t>4. Analisis Risiko</w:t>
      </w:r>
    </w:p>
    <w:p>
      <w:r>
        <w:t>[Isi analisis risiko: apakah data valid, relevansi dengan sistem internal, potensi penyalahgunaan, dan implikasi terhadap pelanggan/operasional.]</w:t>
      </w:r>
    </w:p>
    <w:p>
      <w:pPr>
        <w:pStyle w:val="Heading2"/>
      </w:pPr>
      <w:r>
        <w:t>5. Bukti Screenshot</w:t>
      </w:r>
    </w:p>
    <w:p>
      <w:r>
        <w:t>Silakan sisipkan screenshot bukti pada bagian ini melalui Microsoft Word.</w:t>
        <w:br/>
        <w:t>Contoh: Screenshot halaman forum, preview file, atau indikasi kebocoran lainnya.</w:t>
      </w:r>
    </w:p>
    <w:p>
      <w:pPr>
        <w:pStyle w:val="Heading2"/>
      </w:pPr>
      <w:r>
        <w:t>6. Rekomendasi Tindak Lanjut</w:t>
      </w:r>
    </w:p>
    <w:p>
      <w:r>
        <w:t>- Verifikasi integritas data</w:t>
        <w:br/>
        <w:t>- Hubungi tim legal/compliance bila diperlukan</w:t>
        <w:br/>
        <w:t>- Koordinasi dengan pihak ketiga terkait</w:t>
        <w:br/>
        <w:t>- Rencana komunikasi internal/eksternal</w:t>
        <w:br/>
        <w:t>- Monitoring berkelanjutan pada sumber kebocoran</w:t>
      </w:r>
    </w:p>
    <w:p>
      <w:pPr>
        <w:pStyle w:val="Heading2"/>
      </w:pPr>
      <w:r>
        <w:t>7. Penutup</w:t>
      </w:r>
    </w:p>
    <w:p>
      <w:r>
        <w:t>Demikian laporan awal ini disusun untuk kebutuhan eskalasi dan pengambilan keputusan. Dokumen dapat diperbarui sesuai hasil investigasi lanjutan.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