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Device turns on and off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When the device is on, click the Power button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 screen should turn off (black screen)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All buttons are disabled, except the power button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When the device is off, click the Power button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 screen should turn on (not black screen)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All buttons are enabled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Start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Screen has options for "Start Session".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All buttons are enabled.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Start Session by selecting "Start Session", and clicking OK button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Session screen appears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shows with default value of 20 minutes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Frequency and Waveform have default values of 0.5Hz and Alpha respectively.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</w:t>
      </w:r>
      <w:proofErr w:type="gramStart"/>
      <w:r w:rsidRPr="004F119E">
        <w:rPr>
          <w:lang w:val="en-CA"/>
        </w:rPr>
        <w:t>on  "</w:t>
      </w:r>
      <w:proofErr w:type="gramEnd"/>
      <w:r w:rsidRPr="004F119E">
        <w:rPr>
          <w:lang w:val="en-CA"/>
        </w:rPr>
        <w:t>Contact" to start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starts counting down the seconds.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Frequency and Waveform buttons are disabled.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Changing Frequency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on, and start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 default value of frequency should be 0.5Hz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There should be 3 option for frequency:  0.5Hz, 77Hz and 100Hz.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on the "Change Frequency" button, cycles through the Frequency option.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Currently selected Frequency shows on the top left of screen. For </w:t>
      </w:r>
      <w:proofErr w:type="spellStart"/>
      <w:r w:rsidRPr="004F119E">
        <w:rPr>
          <w:lang w:val="en-CA"/>
        </w:rPr>
        <w:t>eg</w:t>
      </w:r>
      <w:proofErr w:type="spellEnd"/>
      <w:r w:rsidRPr="004F119E">
        <w:rPr>
          <w:lang w:val="en-CA"/>
        </w:rPr>
        <w:t>, "Freq: 100 Hz"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Changing Waveform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on, and start a session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 default value of Waveform is Alpha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There should be 3 option for waveform: Alpha, Beta, Gamma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on the "Change Waveform" button, cycles through the Waveform options.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Currently selected Waveform shows on the top right of screen. For </w:t>
      </w:r>
      <w:proofErr w:type="spellStart"/>
      <w:r w:rsidRPr="004F119E">
        <w:rPr>
          <w:lang w:val="en-CA"/>
        </w:rPr>
        <w:t>eg</w:t>
      </w:r>
      <w:proofErr w:type="spellEnd"/>
      <w:r w:rsidRPr="004F119E">
        <w:rPr>
          <w:lang w:val="en-CA"/>
        </w:rPr>
        <w:t>, "Waveform: Alpha"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Increase the session time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the device </w:t>
      </w:r>
      <w:bookmarkStart w:id="0" w:name="_GoBack"/>
      <w:bookmarkEnd w:id="0"/>
      <w:r w:rsidRPr="004F119E">
        <w:rPr>
          <w:lang w:val="en-CA"/>
        </w:rPr>
        <w:t>on and</w:t>
      </w:r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Default time is 20 minutes.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on the Timer button cycles the time between 20 min, 40 min and 60 min.</w:t>
      </w: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Increase the intensity of the current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lastRenderedPageBreak/>
        <w:t xml:space="preserve">Turn the device </w:t>
      </w:r>
      <w:proofErr w:type="gramStart"/>
      <w:r w:rsidRPr="004F119E">
        <w:rPr>
          <w:lang w:val="en-CA"/>
        </w:rPr>
        <w:t>on, and</w:t>
      </w:r>
      <w:proofErr w:type="gramEnd"/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Default Intensity is 100µA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Pressing the </w:t>
      </w:r>
      <w:proofErr w:type="gramStart"/>
      <w:r w:rsidRPr="004F119E">
        <w:rPr>
          <w:lang w:val="en-CA"/>
        </w:rPr>
        <w:t>Up Arrow</w:t>
      </w:r>
      <w:proofErr w:type="gramEnd"/>
      <w:r w:rsidRPr="004F119E">
        <w:rPr>
          <w:lang w:val="en-CA"/>
        </w:rPr>
        <w:t xml:space="preserve"> button increases the intensity by 50 µA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Max intensity is 500 µA.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Pressing the Up Arrow when the intensity is at 500 µA doesn't do anything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Pressing the Down Arrow button decreases the intensity by 100 µA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Min intensity is 0 µA.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Pressing the Down Arrow when the intensity is at 0 µA doesn't do anything</w:t>
      </w: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 xml:space="preserve"> Removing contact pauses a session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the device </w:t>
      </w:r>
      <w:proofErr w:type="gramStart"/>
      <w:r w:rsidRPr="004F119E">
        <w:rPr>
          <w:lang w:val="en-CA"/>
        </w:rPr>
        <w:t>on, and</w:t>
      </w:r>
      <w:proofErr w:type="gramEnd"/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Establish contact by turning on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starts counting down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disabled.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Remove the contact by turning off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stops counting down.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enabled.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there is no Contact for 5 seconds, the session stops.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New screen appears with the option to record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user selects "Yes", and clicks OK, the session is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"Start a Session" screen.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user selects "No", and clicks OK, the session is not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"Start a Session" screen. </w:t>
      </w: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Resume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the device </w:t>
      </w:r>
      <w:proofErr w:type="gramStart"/>
      <w:r w:rsidRPr="004F119E">
        <w:rPr>
          <w:lang w:val="en-CA"/>
        </w:rPr>
        <w:t>on, and</w:t>
      </w:r>
      <w:proofErr w:type="gramEnd"/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Establish contact by turning on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starts counting down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disabled.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Remove the contact by turning off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stops counting down.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enabled.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Within 5 seconds of removing contact, re-establish contact by clicking on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resumes counting down from its paused state.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disabled.</w:t>
      </w: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Complete and record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the device </w:t>
      </w:r>
      <w:proofErr w:type="gramStart"/>
      <w:r w:rsidRPr="004F119E">
        <w:rPr>
          <w:lang w:val="en-CA"/>
        </w:rPr>
        <w:t>on, and</w:t>
      </w:r>
      <w:proofErr w:type="gramEnd"/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Establish contact by turning on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starts counting down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disabled.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Wait until timer expires.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New screen presents option to Record the session with "Yes" and "No".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lastRenderedPageBreak/>
        <w:t>If user selects "Yes", and clicks OK, the session is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"Start a Session" screen.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user selects "No", and clicks OK, the session is not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main session screen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 xml:space="preserve"> Finish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 xml:space="preserve">Turn the device </w:t>
      </w:r>
      <w:proofErr w:type="gramStart"/>
      <w:r w:rsidRPr="004F119E">
        <w:rPr>
          <w:lang w:val="en-CA"/>
        </w:rPr>
        <w:t>on, and</w:t>
      </w:r>
      <w:proofErr w:type="gramEnd"/>
      <w:r w:rsidRPr="004F119E">
        <w:rPr>
          <w:lang w:val="en-CA"/>
        </w:rPr>
        <w:t xml:space="preserve"> start a session.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Establish contact by turning on the Contact check box.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Timer starts counting down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Change Frequency and Change Waveform buttons are disabled.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 on the Finish Session button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New screen presents option to Record the session with "Yes" and "No".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user selects "Yes", and clicks OK, the session is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"Start a Session" screen.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user selects "No", and clicks OK, the session is not stored in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User is returned to the main session screen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Device turns off after 30 minutes of inactivity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no buttons are pressed for 30 minutes (for the purpose of testing, 30 seconds are used), then the device turns off.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If there is a session in progress, then the device DOES NOT turn off even after 30 seconds of inactivity.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Battery drains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on, and start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Battery indicator on top left of screen shows remaining battery amount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By default, the battery is at 100%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Battery starts draining once the device is turned 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The Battery Indicator value changes to show draining battery.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When the session is active, the rate of battery degradation is related to the selected Intensity value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Battery drains faster when the Intensity is at a higher value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Turning off "Realistic power draw" check box emulates aggressive battery drain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Charge re-charges the battery.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Battery restores to 100%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Warning issue when battery at 5%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Device issues a warning at 5% charge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Device shuts down when battery at 2%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Lock Device to disable most buttons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on, and start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 on the Lock button to disable most buttons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lastRenderedPageBreak/>
        <w:t>Except for the Power and Back buttons, clicking on any other button doesn't have any effect.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on Contact (when locked) will still start a session.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 xml:space="preserve"> Emulate Power Surge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Clicking on the Power Surge button simulates a power surge, in excess of 700 µA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All buttons are disabled.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Device displays warning about Power Surge. "Power Surge Detected. Contact Support. Device Disabled"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Restarting the application re-enables the device. 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pStyle w:val="ListParagraph"/>
        <w:numPr>
          <w:ilvl w:val="0"/>
          <w:numId w:val="1"/>
        </w:numPr>
        <w:rPr>
          <w:lang w:val="en-CA"/>
        </w:rPr>
      </w:pPr>
      <w:r w:rsidRPr="004F119E">
        <w:rPr>
          <w:lang w:val="en-CA"/>
        </w:rPr>
        <w:t>View Session History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Turn the device on, and record a session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Click on the History button to view previously recorded Sessions.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Select a session and click OK to see the following details about the session: </w:t>
      </w:r>
    </w:p>
    <w:p w:rsidR="004F119E" w:rsidRPr="004F119E" w:rsidRDefault="004F119E" w:rsidP="004F119E">
      <w:pPr>
        <w:pStyle w:val="ListParagraph"/>
        <w:numPr>
          <w:ilvl w:val="1"/>
          <w:numId w:val="1"/>
        </w:numPr>
        <w:rPr>
          <w:lang w:val="en-CA"/>
        </w:rPr>
      </w:pPr>
      <w:r w:rsidRPr="004F119E">
        <w:rPr>
          <w:lang w:val="en-CA"/>
        </w:rPr>
        <w:t>Session number, Waveform, Frequency, Duration, Power Level</w:t>
      </w:r>
    </w:p>
    <w:p w:rsidR="004F119E" w:rsidRPr="004F119E" w:rsidRDefault="004F119E" w:rsidP="004F119E">
      <w:pPr>
        <w:ind w:left="360"/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4F119E" w:rsidRPr="004F119E" w:rsidRDefault="004F119E" w:rsidP="004F119E">
      <w:pPr>
        <w:rPr>
          <w:lang w:val="en-CA"/>
        </w:rPr>
      </w:pPr>
    </w:p>
    <w:p w:rsidR="0010360A" w:rsidRDefault="004F119E" w:rsidP="004F119E"/>
    <w:sectPr w:rsidR="0010360A" w:rsidSect="00355C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C1FED"/>
    <w:multiLevelType w:val="hybridMultilevel"/>
    <w:tmpl w:val="D8EC98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9FEC7AA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E"/>
    <w:rsid w:val="00003503"/>
    <w:rsid w:val="000525D8"/>
    <w:rsid w:val="000652BC"/>
    <w:rsid w:val="000832BE"/>
    <w:rsid w:val="000D557E"/>
    <w:rsid w:val="002A6F9F"/>
    <w:rsid w:val="0032630E"/>
    <w:rsid w:val="00355CE4"/>
    <w:rsid w:val="0038659A"/>
    <w:rsid w:val="00396F9D"/>
    <w:rsid w:val="004E6FAC"/>
    <w:rsid w:val="004F119E"/>
    <w:rsid w:val="007D18A2"/>
    <w:rsid w:val="00AC030C"/>
    <w:rsid w:val="00B61765"/>
    <w:rsid w:val="00BC3B14"/>
    <w:rsid w:val="00DD1545"/>
    <w:rsid w:val="00F01671"/>
    <w:rsid w:val="00FD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B583"/>
  <w14:defaultImageDpi w14:val="32767"/>
  <w15:chartTrackingRefBased/>
  <w15:docId w15:val="{307F3DF0-86BB-2E45-8170-AE5AE048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RINITH ANAND</dc:creator>
  <cp:keywords/>
  <dc:description/>
  <cp:lastModifiedBy>RINITH ANAND</cp:lastModifiedBy>
  <cp:revision>1</cp:revision>
  <dcterms:created xsi:type="dcterms:W3CDTF">2021-12-01T02:25:00Z</dcterms:created>
  <dcterms:modified xsi:type="dcterms:W3CDTF">2021-12-01T02:29:00Z</dcterms:modified>
</cp:coreProperties>
</file>