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81E" w:rsidRPr="00A9383D" w:rsidRDefault="0069781E" w:rsidP="00A9383D">
      <w:pPr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 xml:space="preserve">Usar datos reales del sensor de temperatura y compararlos con la temperatura de la API </w:t>
      </w:r>
      <w:proofErr w:type="spellStart"/>
      <w:r w:rsidRPr="00A9383D">
        <w:rPr>
          <w:rFonts w:ascii="Arial" w:hAnsi="Arial" w:cs="Arial"/>
          <w:b/>
        </w:rPr>
        <w:t>OpenWeather</w:t>
      </w:r>
      <w:proofErr w:type="spellEnd"/>
      <w:r w:rsidRPr="00A9383D">
        <w:rPr>
          <w:rFonts w:ascii="Arial" w:hAnsi="Arial" w:cs="Arial"/>
          <w:b/>
        </w:rPr>
        <w:t xml:space="preserve"> MAP (</w:t>
      </w:r>
      <w:proofErr w:type="spellStart"/>
      <w:r w:rsidRPr="00A9383D">
        <w:rPr>
          <w:rFonts w:ascii="Arial" w:hAnsi="Arial" w:cs="Arial"/>
          <w:b/>
        </w:rPr>
        <w:t>current</w:t>
      </w:r>
      <w:proofErr w:type="spellEnd"/>
      <w:r w:rsidRPr="00A9383D">
        <w:rPr>
          <w:rFonts w:ascii="Arial" w:hAnsi="Arial" w:cs="Arial"/>
          <w:b/>
        </w:rPr>
        <w:t>)</w:t>
      </w:r>
    </w:p>
    <w:p w:rsidR="0069781E" w:rsidRPr="00A9383D" w:rsidRDefault="0069781E" w:rsidP="00A9383D">
      <w:pPr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 xml:space="preserve">Que las gráficas que entregues se </w:t>
      </w:r>
      <w:proofErr w:type="gramStart"/>
      <w:r w:rsidRPr="00A9383D">
        <w:rPr>
          <w:rFonts w:ascii="Arial" w:hAnsi="Arial" w:cs="Arial"/>
          <w:b/>
        </w:rPr>
        <w:t>vea</w:t>
      </w:r>
      <w:proofErr w:type="gramEnd"/>
      <w:r w:rsidRPr="00A9383D">
        <w:rPr>
          <w:rFonts w:ascii="Arial" w:hAnsi="Arial" w:cs="Arial"/>
          <w:b/>
        </w:rPr>
        <w:t xml:space="preserve"> variación y que haya + 30 lecturas con algunas variaciones</w:t>
      </w:r>
    </w:p>
    <w:p w:rsidR="0069781E" w:rsidRPr="00A9383D" w:rsidRDefault="0069781E" w:rsidP="00A9383D">
      <w:pPr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 xml:space="preserve">Contesta lo siguiente en tu entrega de práctica: </w:t>
      </w:r>
    </w:p>
    <w:p w:rsidR="0069781E" w:rsidRPr="00A9383D" w:rsidRDefault="0069781E" w:rsidP="005C1C43">
      <w:pPr>
        <w:pStyle w:val="Prrafodelista"/>
        <w:numPr>
          <w:ilvl w:val="0"/>
          <w:numId w:val="4"/>
        </w:numPr>
        <w:ind w:left="360"/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>¿Qué tan preciso es el sensor de temperatura con respecto a la temperatura que da la API?</w:t>
      </w:r>
    </w:p>
    <w:p w:rsidR="008E656F" w:rsidRDefault="008E656F" w:rsidP="005C1C43">
      <w:pPr>
        <w:pStyle w:val="Prrafodelista"/>
        <w:ind w:left="360"/>
        <w:jc w:val="both"/>
        <w:rPr>
          <w:rFonts w:ascii="Arial" w:hAnsi="Arial" w:cs="Arial"/>
          <w:color w:val="000000"/>
        </w:rPr>
      </w:pPr>
      <w:r w:rsidRPr="00A9383D">
        <w:rPr>
          <w:rFonts w:ascii="Arial" w:hAnsi="Arial" w:cs="Arial"/>
          <w:color w:val="000000"/>
        </w:rPr>
        <w:t>La API es más exacta ya que proviene de un proveedor externo que se dedica a eso, y marcaba 15.03°C. En cambio, el sensor no es tan exacto ya que depende del entorno en donde esté, y marcaba 23.80°C.</w:t>
      </w:r>
    </w:p>
    <w:p w:rsidR="00A9383D" w:rsidRPr="00A9383D" w:rsidRDefault="00A9383D" w:rsidP="005C1C43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69781E" w:rsidRPr="00A9383D" w:rsidRDefault="0069781E" w:rsidP="005C1C43">
      <w:pPr>
        <w:pStyle w:val="Prrafodelista"/>
        <w:numPr>
          <w:ilvl w:val="0"/>
          <w:numId w:val="3"/>
        </w:numPr>
        <w:ind w:left="360"/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 xml:space="preserve">¿Cuál es el % de </w:t>
      </w:r>
      <w:proofErr w:type="gramStart"/>
      <w:r w:rsidRPr="00A9383D">
        <w:rPr>
          <w:rFonts w:ascii="Arial" w:hAnsi="Arial" w:cs="Arial"/>
          <w:b/>
        </w:rPr>
        <w:t>variación ?</w:t>
      </w:r>
      <w:proofErr w:type="gramEnd"/>
    </w:p>
    <w:p w:rsidR="009B0C8D" w:rsidRPr="00A9383D" w:rsidRDefault="009B0C8D" w:rsidP="005C1C43">
      <w:pPr>
        <w:pStyle w:val="Prrafodelista"/>
        <w:ind w:left="360"/>
        <w:jc w:val="both"/>
        <w:rPr>
          <w:rFonts w:ascii="Arial" w:hAnsi="Arial" w:cs="Arial"/>
        </w:rPr>
      </w:pPr>
      <w:r w:rsidRPr="00A9383D">
        <w:rPr>
          <w:rFonts w:ascii="Arial" w:hAnsi="Arial" w:cs="Arial"/>
        </w:rPr>
        <w:t>58.35% de variación</w:t>
      </w:r>
    </w:p>
    <w:p w:rsidR="0069781E" w:rsidRPr="00A9383D" w:rsidRDefault="0069781E" w:rsidP="005C1C43">
      <w:pPr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>3. ¿Cuál es la principal diferencia entre la práctica 5.1 y la 5.2?</w:t>
      </w:r>
    </w:p>
    <w:p w:rsidR="0063065A" w:rsidRPr="00A9383D" w:rsidRDefault="0063065A" w:rsidP="005C1C43">
      <w:pPr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color w:val="000000"/>
        </w:rPr>
        <w:t>En la práctica 5.1 los datos son aleatorios, en la 5.2 los datos provienen de la API y el sensor de temperatura</w:t>
      </w:r>
    </w:p>
    <w:p w:rsidR="0069781E" w:rsidRPr="00A9383D" w:rsidRDefault="0069781E" w:rsidP="005C1C43">
      <w:pPr>
        <w:pStyle w:val="Prrafodelista"/>
        <w:numPr>
          <w:ilvl w:val="0"/>
          <w:numId w:val="2"/>
        </w:numPr>
        <w:ind w:left="360"/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 xml:space="preserve">¿Cuál plataforma </w:t>
      </w:r>
      <w:proofErr w:type="spellStart"/>
      <w:r w:rsidRPr="00A9383D">
        <w:rPr>
          <w:rFonts w:ascii="Arial" w:hAnsi="Arial" w:cs="Arial"/>
          <w:b/>
        </w:rPr>
        <w:t>cloud</w:t>
      </w:r>
      <w:proofErr w:type="spellEnd"/>
      <w:r w:rsidRPr="00A9383D">
        <w:rPr>
          <w:rFonts w:ascii="Arial" w:hAnsi="Arial" w:cs="Arial"/>
          <w:b/>
        </w:rPr>
        <w:t xml:space="preserve"> de </w:t>
      </w:r>
      <w:proofErr w:type="spellStart"/>
      <w:r w:rsidRPr="00A9383D">
        <w:rPr>
          <w:rFonts w:ascii="Arial" w:hAnsi="Arial" w:cs="Arial"/>
          <w:b/>
        </w:rPr>
        <w:t>IoT</w:t>
      </w:r>
      <w:proofErr w:type="spellEnd"/>
      <w:r w:rsidRPr="00A9383D">
        <w:rPr>
          <w:rFonts w:ascii="Arial" w:hAnsi="Arial" w:cs="Arial"/>
          <w:b/>
        </w:rPr>
        <w:t xml:space="preserve"> se te ha hecho más amigable de las dos revisadas y por qué?</w:t>
      </w:r>
    </w:p>
    <w:p w:rsidR="0063065A" w:rsidRPr="00A9383D" w:rsidRDefault="0063065A" w:rsidP="005C1C43">
      <w:pPr>
        <w:pStyle w:val="Prrafodelista"/>
        <w:ind w:left="360"/>
        <w:jc w:val="both"/>
        <w:rPr>
          <w:rFonts w:ascii="Arial" w:hAnsi="Arial" w:cs="Arial"/>
          <w:b/>
        </w:rPr>
      </w:pPr>
      <w:proofErr w:type="spellStart"/>
      <w:r w:rsidRPr="00A9383D">
        <w:rPr>
          <w:rFonts w:ascii="Arial" w:hAnsi="Arial" w:cs="Arial"/>
          <w:color w:val="000000"/>
        </w:rPr>
        <w:t>Ubidots</w:t>
      </w:r>
      <w:proofErr w:type="spellEnd"/>
      <w:r w:rsidRPr="00A9383D">
        <w:rPr>
          <w:rFonts w:ascii="Arial" w:hAnsi="Arial" w:cs="Arial"/>
          <w:color w:val="000000"/>
        </w:rPr>
        <w:t xml:space="preserve"> porque es una plataforma que se ve más completa y sería más sencillo de implementar un código de </w:t>
      </w:r>
      <w:proofErr w:type="spellStart"/>
      <w:r w:rsidRPr="00A9383D">
        <w:rPr>
          <w:rFonts w:ascii="Arial" w:hAnsi="Arial" w:cs="Arial"/>
          <w:color w:val="000000"/>
        </w:rPr>
        <w:t>arduino</w:t>
      </w:r>
      <w:proofErr w:type="spellEnd"/>
      <w:r w:rsidRPr="00A9383D">
        <w:rPr>
          <w:rFonts w:ascii="Arial" w:hAnsi="Arial" w:cs="Arial"/>
          <w:color w:val="000000"/>
        </w:rPr>
        <w:t>. Además es más intuitiva.</w:t>
      </w:r>
    </w:p>
    <w:p w:rsidR="0063065A" w:rsidRPr="00A9383D" w:rsidRDefault="0063065A" w:rsidP="005C1C43">
      <w:pPr>
        <w:pStyle w:val="Prrafodelista"/>
        <w:ind w:left="0"/>
        <w:jc w:val="both"/>
        <w:rPr>
          <w:rFonts w:ascii="Arial" w:hAnsi="Arial" w:cs="Arial"/>
          <w:b/>
        </w:rPr>
      </w:pPr>
    </w:p>
    <w:p w:rsidR="0069781E" w:rsidRPr="00A9383D" w:rsidRDefault="0069781E" w:rsidP="005C1C43">
      <w:pPr>
        <w:pStyle w:val="Prrafodelista"/>
        <w:numPr>
          <w:ilvl w:val="0"/>
          <w:numId w:val="2"/>
        </w:numPr>
        <w:ind w:left="360"/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 xml:space="preserve">En tus propias palabras ¿cómo explicarías para qué sirve la plataforma </w:t>
      </w:r>
      <w:proofErr w:type="spellStart"/>
      <w:r w:rsidRPr="00A9383D">
        <w:rPr>
          <w:rFonts w:ascii="Arial" w:hAnsi="Arial" w:cs="Arial"/>
          <w:b/>
        </w:rPr>
        <w:t>cloud</w:t>
      </w:r>
      <w:proofErr w:type="spellEnd"/>
      <w:r w:rsidRPr="00A9383D">
        <w:rPr>
          <w:rFonts w:ascii="Arial" w:hAnsi="Arial" w:cs="Arial"/>
          <w:b/>
        </w:rPr>
        <w:t xml:space="preserve"> de </w:t>
      </w:r>
      <w:proofErr w:type="spellStart"/>
      <w:r w:rsidRPr="00A9383D">
        <w:rPr>
          <w:rFonts w:ascii="Arial" w:hAnsi="Arial" w:cs="Arial"/>
          <w:b/>
        </w:rPr>
        <w:t>IoT</w:t>
      </w:r>
      <w:proofErr w:type="spellEnd"/>
      <w:r w:rsidRPr="00A9383D">
        <w:rPr>
          <w:rFonts w:ascii="Arial" w:hAnsi="Arial" w:cs="Arial"/>
          <w:b/>
        </w:rPr>
        <w:t xml:space="preserve"> y por qué se llama de </w:t>
      </w:r>
      <w:proofErr w:type="spellStart"/>
      <w:r w:rsidRPr="00A9383D">
        <w:rPr>
          <w:rFonts w:ascii="Arial" w:hAnsi="Arial" w:cs="Arial"/>
          <w:b/>
        </w:rPr>
        <w:t>IoT</w:t>
      </w:r>
      <w:proofErr w:type="spellEnd"/>
      <w:r w:rsidRPr="00A9383D">
        <w:rPr>
          <w:rFonts w:ascii="Arial" w:hAnsi="Arial" w:cs="Arial"/>
          <w:b/>
        </w:rPr>
        <w:t xml:space="preserve"> y no simplemente plataforma </w:t>
      </w:r>
      <w:proofErr w:type="spellStart"/>
      <w:r w:rsidRPr="00A9383D">
        <w:rPr>
          <w:rFonts w:ascii="Arial" w:hAnsi="Arial" w:cs="Arial"/>
          <w:b/>
        </w:rPr>
        <w:t>cloud</w:t>
      </w:r>
      <w:proofErr w:type="spellEnd"/>
      <w:r w:rsidRPr="00A9383D">
        <w:rPr>
          <w:rFonts w:ascii="Arial" w:hAnsi="Arial" w:cs="Arial"/>
          <w:b/>
        </w:rPr>
        <w:t>?</w:t>
      </w:r>
    </w:p>
    <w:p w:rsidR="00A9383D" w:rsidRDefault="00A9383D" w:rsidP="005C1C43">
      <w:pPr>
        <w:pStyle w:val="Prrafodelista"/>
        <w:ind w:left="360"/>
        <w:jc w:val="both"/>
        <w:rPr>
          <w:rFonts w:ascii="Arial" w:hAnsi="Arial" w:cs="Arial"/>
          <w:color w:val="000000"/>
        </w:rPr>
      </w:pPr>
      <w:r w:rsidRPr="00A9383D">
        <w:rPr>
          <w:rFonts w:ascii="Arial" w:hAnsi="Arial" w:cs="Arial"/>
          <w:color w:val="000000"/>
        </w:rPr>
        <w:t xml:space="preserve">Se llama </w:t>
      </w:r>
      <w:proofErr w:type="spellStart"/>
      <w:r w:rsidRPr="00A9383D">
        <w:rPr>
          <w:rFonts w:ascii="Arial" w:hAnsi="Arial" w:cs="Arial"/>
          <w:color w:val="000000"/>
        </w:rPr>
        <w:t>cloud</w:t>
      </w:r>
      <w:proofErr w:type="spellEnd"/>
      <w:r w:rsidRPr="00A9383D">
        <w:rPr>
          <w:rFonts w:ascii="Arial" w:hAnsi="Arial" w:cs="Arial"/>
          <w:color w:val="000000"/>
        </w:rPr>
        <w:t xml:space="preserve"> de </w:t>
      </w:r>
      <w:proofErr w:type="spellStart"/>
      <w:r w:rsidRPr="00A9383D">
        <w:rPr>
          <w:rFonts w:ascii="Arial" w:hAnsi="Arial" w:cs="Arial"/>
          <w:color w:val="000000"/>
        </w:rPr>
        <w:t>IoT</w:t>
      </w:r>
      <w:proofErr w:type="spellEnd"/>
      <w:r w:rsidRPr="00A9383D">
        <w:rPr>
          <w:rFonts w:ascii="Arial" w:hAnsi="Arial" w:cs="Arial"/>
          <w:color w:val="000000"/>
        </w:rPr>
        <w:t xml:space="preserve"> porque utiliza </w:t>
      </w:r>
      <w:proofErr w:type="spellStart"/>
      <w:r w:rsidRPr="00A9383D">
        <w:rPr>
          <w:rFonts w:ascii="Arial" w:hAnsi="Arial" w:cs="Arial"/>
          <w:color w:val="000000"/>
        </w:rPr>
        <w:t>IoT</w:t>
      </w:r>
      <w:proofErr w:type="spellEnd"/>
      <w:r w:rsidRPr="00A9383D">
        <w:rPr>
          <w:rFonts w:ascii="Arial" w:hAnsi="Arial" w:cs="Arial"/>
          <w:color w:val="000000"/>
        </w:rPr>
        <w:t>, lo que quiere decir que conecta un dispositivo externo que toma datos para visualizarlos.</w:t>
      </w:r>
    </w:p>
    <w:p w:rsidR="00A9383D" w:rsidRPr="00A9383D" w:rsidRDefault="00A9383D" w:rsidP="005C1C43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69781E" w:rsidRPr="00A9383D" w:rsidRDefault="0069781E" w:rsidP="005C1C43">
      <w:pPr>
        <w:pStyle w:val="Prrafodelista"/>
        <w:numPr>
          <w:ilvl w:val="0"/>
          <w:numId w:val="2"/>
        </w:numPr>
        <w:ind w:left="360"/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</w:rPr>
        <w:t xml:space="preserve">Revisa el código y contesta ¿cuáles son las líneas de código que escriben el </w:t>
      </w:r>
      <w:proofErr w:type="gramStart"/>
      <w:r w:rsidRPr="00A9383D">
        <w:rPr>
          <w:rFonts w:ascii="Arial" w:hAnsi="Arial" w:cs="Arial"/>
          <w:b/>
        </w:rPr>
        <w:t>status ?</w:t>
      </w:r>
      <w:proofErr w:type="gramEnd"/>
      <w:r w:rsidRPr="00A9383D">
        <w:rPr>
          <w:rFonts w:ascii="Arial" w:hAnsi="Arial" w:cs="Arial"/>
          <w:b/>
        </w:rPr>
        <w:t xml:space="preserve"> 5.2</w:t>
      </w:r>
    </w:p>
    <w:p w:rsidR="00A9383D" w:rsidRPr="00A9383D" w:rsidRDefault="00A9383D" w:rsidP="005C1C43">
      <w:pPr>
        <w:pStyle w:val="Prrafodelista"/>
        <w:ind w:left="1080"/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  <w:noProof/>
          <w:lang w:eastAsia="es-MX"/>
        </w:rPr>
        <w:drawing>
          <wp:inline distT="0" distB="0" distL="0" distR="0">
            <wp:extent cx="2317137" cy="826617"/>
            <wp:effectExtent l="19050" t="0" r="6963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79" cy="826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81E" w:rsidRPr="00A9383D" w:rsidRDefault="0069781E" w:rsidP="005C1C43">
      <w:pPr>
        <w:jc w:val="both"/>
        <w:rPr>
          <w:rFonts w:ascii="Arial" w:hAnsi="Arial" w:cs="Arial"/>
          <w:b/>
        </w:rPr>
      </w:pPr>
      <w:r w:rsidRPr="00A9383D">
        <w:rPr>
          <w:rFonts w:ascii="Arial" w:hAnsi="Arial" w:cs="Arial"/>
          <w:b/>
          <w:highlight w:val="yellow"/>
        </w:rPr>
        <w:t xml:space="preserve">7. Exportar a </w:t>
      </w:r>
      <w:proofErr w:type="spellStart"/>
      <w:r w:rsidRPr="00A9383D">
        <w:rPr>
          <w:rFonts w:ascii="Arial" w:hAnsi="Arial" w:cs="Arial"/>
          <w:b/>
          <w:highlight w:val="yellow"/>
        </w:rPr>
        <w:t>cvs</w:t>
      </w:r>
      <w:proofErr w:type="spellEnd"/>
      <w:r w:rsidRPr="00A9383D">
        <w:rPr>
          <w:rFonts w:ascii="Arial" w:hAnsi="Arial" w:cs="Arial"/>
          <w:b/>
          <w:highlight w:val="yellow"/>
        </w:rPr>
        <w:t xml:space="preserve"> los datos y anexarlos a su entrega, pueden dejar el Excel en </w:t>
      </w:r>
      <w:proofErr w:type="spellStart"/>
      <w:r w:rsidRPr="00A9383D">
        <w:rPr>
          <w:rFonts w:ascii="Arial" w:hAnsi="Arial" w:cs="Arial"/>
          <w:b/>
          <w:highlight w:val="yellow"/>
        </w:rPr>
        <w:t>github</w:t>
      </w:r>
      <w:proofErr w:type="spellEnd"/>
      <w:r w:rsidRPr="00A9383D">
        <w:rPr>
          <w:rFonts w:ascii="Arial" w:hAnsi="Arial" w:cs="Arial"/>
          <w:b/>
          <w:highlight w:val="yellow"/>
        </w:rPr>
        <w:t xml:space="preserve"> también en algún folder de resultados de esta práctica</w:t>
      </w:r>
    </w:p>
    <w:p w:rsidR="0069781E" w:rsidRDefault="0069781E"/>
    <w:p w:rsidR="0069781E" w:rsidRDefault="0069781E"/>
    <w:p w:rsidR="0069781E" w:rsidRDefault="0069781E"/>
    <w:sectPr w:rsidR="0069781E" w:rsidSect="006B22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720C8"/>
    <w:multiLevelType w:val="hybridMultilevel"/>
    <w:tmpl w:val="D3FAB3FE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844CA8"/>
    <w:multiLevelType w:val="hybridMultilevel"/>
    <w:tmpl w:val="09B4A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817A04"/>
    <w:multiLevelType w:val="hybridMultilevel"/>
    <w:tmpl w:val="130282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9B5105"/>
    <w:multiLevelType w:val="hybridMultilevel"/>
    <w:tmpl w:val="12CECC88"/>
    <w:lvl w:ilvl="0" w:tplc="A780595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69781E"/>
    <w:rsid w:val="003A0667"/>
    <w:rsid w:val="005C1C43"/>
    <w:rsid w:val="0063065A"/>
    <w:rsid w:val="0069781E"/>
    <w:rsid w:val="006B2278"/>
    <w:rsid w:val="008E656F"/>
    <w:rsid w:val="009B0C8D"/>
    <w:rsid w:val="00A93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2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656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93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8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Javier</cp:lastModifiedBy>
  <cp:revision>6</cp:revision>
  <dcterms:created xsi:type="dcterms:W3CDTF">2024-10-30T23:44:00Z</dcterms:created>
  <dcterms:modified xsi:type="dcterms:W3CDTF">2024-10-31T05:46:00Z</dcterms:modified>
</cp:coreProperties>
</file>