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ESTAMPADO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FT-FL-ESTAMPADO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277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1,90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