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Obtuve certificaciones en machine learning y la verdad existe gran valor en estas certificaciones por su peso en el area informatica, ya que, machine learning tiene un gran potencial en el mercado y en el curriculum profesional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Obtuve certificaciones en machine learning y la verdad existe gran valor en estas certificaciones por su peso en el area informatica, ya que, machine learning tiene un gran potencial en el mercado y en el curriculum profesional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La arquitectura de software es la mas pulida debido a la gran cantidad de asignaturas de esta indole en la carrera y puliria  mas o mejor recordaría nuevamente la programacion en BD ya que es la que quedo mas de lado.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Me gustaría comenzar en el área QA primero para así acostumbrarme al entorno y después aspiraría a otro puesto de programacion.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fortalecer mas la creacion de modelos de inteligencia artificial, consiguiendo mas certificados.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mi escenario laboral en 5 años o menos, lo optimo seria que mi pyme de desarrollo con mis colegas despegue.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4fxbavq7p2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Este proyecto APT debe ser uno que demuestre mis capacidades y lo aprendido en 4 años y experiencias en trabajo a otras empresas.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ZlROK3QoED9UtXbsSY3jD5K3w==">CgMxLjAyDmguZzRmeGJhdnE3cDIzOAByITFhWDkxN09NT3JXT1VOOEJFYjUzSmRvTjRvaVhsalh5YQ==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