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bookmarkStart w:name="_eb148mx4sxh" w:id="0"/>
      <w:bookmarkEnd w:id="0"/>
      <w:r>
        <w:rPr>
          <w:rStyle w:val="Ninguno"/>
          <w:rtl w:val="0"/>
          <w:lang w:val="es-ES_tradnl"/>
        </w:rPr>
        <w:t>J</w:t>
      </w:r>
      <w:r>
        <w:rPr>
          <w:rStyle w:val="Ninguno"/>
          <w:rtl w:val="0"/>
          <w:lang w:val="es-ES_tradnl"/>
        </w:rPr>
        <w:t>ustificaci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Autoevaluaci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(Nivel: Completamente Logrado 100%)</w:t>
      </w:r>
    </w:p>
    <w:p>
      <w:pPr>
        <w:pStyle w:val="Cuerpo"/>
      </w:pPr>
      <w:r>
        <w:rPr>
          <w:rStyle w:val="Ninguno"/>
          <w:rtl w:val="0"/>
          <w:lang w:val="es-ES_tradnl"/>
        </w:rPr>
        <w:t>A continuaci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n, presento la argumentaci</w:t>
      </w:r>
      <w:r>
        <w:rPr>
          <w:rStyle w:val="Ninguno"/>
          <w:rtl w:val="0"/>
        </w:rPr>
        <w:t>ó</w:t>
      </w:r>
      <w:r>
        <w:rPr>
          <w:rStyle w:val="Ninguno"/>
          <w:rtl w:val="0"/>
        </w:rPr>
        <w:t>n 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cnica y estrat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gica que sustenta el cumplimiento del 100% de los criterios de evaluaci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n para la Fase 1 del proyecto Capstone, basado en el desarrollo del "Sistema Integral de Gesti</w:t>
      </w:r>
      <w:r>
        <w:rPr>
          <w:rStyle w:val="Ninguno"/>
          <w:rtl w:val="0"/>
        </w:rPr>
        <w:t>ó</w:t>
      </w:r>
      <w:r>
        <w:rPr>
          <w:rStyle w:val="Ninguno"/>
          <w:rtl w:val="0"/>
        </w:rPr>
        <w:t>n Log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stica y Monitoreo de Flota".</w:t>
      </w:r>
    </w:p>
    <w:p>
      <w:pPr>
        <w:pStyle w:val="Título"/>
      </w:pPr>
      <w:bookmarkStart w:name="_h5b88wq750h9" w:id="1"/>
      <w:bookmarkEnd w:id="1"/>
      <w:r>
        <w:rPr>
          <w:rStyle w:val="Ninguno"/>
          <w:rtl w:val="0"/>
        </w:rPr>
        <w:t>C</w:t>
      </w:r>
      <w:r>
        <w:rPr>
          <w:rStyle w:val="Ninguno"/>
          <w:rtl w:val="0"/>
          <w:lang w:val="es-ES_tradnl"/>
        </w:rPr>
        <w:t>umplimiento de Indicadores de la R</w:t>
      </w:r>
      <w:r>
        <w:rPr>
          <w:rStyle w:val="Ninguno"/>
          <w:rtl w:val="0"/>
        </w:rPr>
        <w:t>ú</w:t>
      </w:r>
      <w:r>
        <w:rPr>
          <w:rStyle w:val="Ninguno"/>
          <w:rtl w:val="0"/>
        </w:rPr>
        <w:t>brica</w:t>
      </w:r>
    </w:p>
    <w:p>
      <w:pPr>
        <w:pStyle w:val="Cuerpo"/>
        <w:numPr>
          <w:ilvl w:val="0"/>
          <w:numId w:val="2"/>
        </w:numPr>
        <w:rPr>
          <w:lang w:val="pt-PT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pt-PT"/>
        </w:rPr>
        <w:t>Indicador 1:</w:t>
      </w:r>
      <w:r>
        <w:rPr>
          <w:rStyle w:val="Ninguno"/>
          <w:rtl w:val="0"/>
          <w:lang w:val="es-ES_tradnl"/>
        </w:rPr>
        <w:t xml:space="preserve"> Describ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de manera expl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cita el Sistema Integral de Gesti</w:t>
      </w:r>
      <w:r>
        <w:rPr>
          <w:rStyle w:val="Ninguno"/>
          <w:rtl w:val="0"/>
        </w:rPr>
        <w:t>ó</w:t>
      </w:r>
      <w:r>
        <w:rPr>
          <w:rStyle w:val="Ninguno"/>
          <w:rtl w:val="0"/>
        </w:rPr>
        <w:t>n Log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stica y justifiqu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su relevancia, argumentando c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mo soluciona los problemas de visibilidad en ruta y automatiza la cotizaci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n de los presupuestos de transporte mediante un motor de c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lculo din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it-IT"/>
        </w:rPr>
        <w:t>mico.</w:t>
      </w:r>
    </w:p>
    <w:p>
      <w:pPr>
        <w:pStyle w:val="Cuerpo"/>
        <w:numPr>
          <w:ilvl w:val="0"/>
          <w:numId w:val="2"/>
        </w:numPr>
        <w:rPr>
          <w:lang w:val="pt-PT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pt-PT"/>
        </w:rPr>
        <w:t>Indicador 2:</w:t>
      </w:r>
      <w:r>
        <w:rPr>
          <w:rStyle w:val="Ninguno"/>
          <w:rtl w:val="0"/>
        </w:rPr>
        <w:t xml:space="preserve"> Constru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una matriz alineando las 4 competencias del perfil de egreso (QA, Gesti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n de Proyectos, Modelo de BD y Desarrollo de Software) con los componentes de la arquitectura propuesta, tales como la API en Django REST Framework, la base de datos MySQL 8 y la persistencia local en dispositivos m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pt-PT"/>
        </w:rPr>
        <w:t>viles mediante Kotlin.</w:t>
      </w:r>
    </w:p>
    <w:p>
      <w:pPr>
        <w:pStyle w:val="Cuerpo"/>
        <w:numPr>
          <w:ilvl w:val="0"/>
          <w:numId w:val="2"/>
        </w:numPr>
        <w:rPr>
          <w:lang w:val="pt-PT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pt-PT"/>
        </w:rPr>
        <w:t>Indicador 3:</w:t>
      </w:r>
      <w:r>
        <w:rPr>
          <w:rStyle w:val="Ninguno"/>
          <w:rtl w:val="0"/>
        </w:rPr>
        <w:t xml:space="preserve"> Redact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it-IT"/>
        </w:rPr>
        <w:t>una secci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n espec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fica de "Reflexiones Profesionales" donde relaciono mi rol 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cnico en el proyecto, enfocado en el aseguramiento de la calidad (QA) y la validaci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n de endpoints REST/WebSocket con herramientas como Postman, directamente con mis intereses y desarrollo de carrera profesional.</w:t>
      </w:r>
    </w:p>
    <w:p>
      <w:pPr>
        <w:pStyle w:val="Cuerpo"/>
        <w:numPr>
          <w:ilvl w:val="0"/>
          <w:numId w:val="2"/>
        </w:numPr>
        <w:rPr>
          <w:lang w:val="pt-PT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pt-PT"/>
        </w:rPr>
        <w:t>Indicador 4:</w:t>
      </w:r>
      <w:r>
        <w:rPr>
          <w:rStyle w:val="Ninguno"/>
          <w:rtl w:val="0"/>
        </w:rPr>
        <w:t xml:space="preserve"> Elabor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una tabla de factibilidad 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cnica, operativa y temporal, argumentando detalladamente c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mo se abordar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los riesgos externos cr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ticos, como la p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rdida de conectividad GPS en zonas remotas, utilizando tecnolog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as de almacenamiento local como Room DB para garantizar la resiliencia del sistema.</w:t>
      </w:r>
    </w:p>
    <w:p>
      <w:pPr>
        <w:pStyle w:val="Cuerpo"/>
        <w:numPr>
          <w:ilvl w:val="0"/>
          <w:numId w:val="2"/>
        </w:numPr>
        <w:rPr>
          <w:lang w:val="pt-PT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pt-PT"/>
        </w:rPr>
        <w:t>Indicador 5:</w:t>
      </w:r>
      <w:r>
        <w:rPr>
          <w:rStyle w:val="Ninguno"/>
          <w:rtl w:val="0"/>
        </w:rPr>
        <w:t xml:space="preserve"> Formul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un objetivo general y seis objetivos espec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ficos completamente alineados a la disciplina del desarrollo de software y la gesti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n de datos geoespaciales, asegurando la escalabilidad y seguridad de la plataforma.</w:t>
      </w:r>
    </w:p>
    <w:p>
      <w:pPr>
        <w:pStyle w:val="Cuerpo"/>
        <w:numPr>
          <w:ilvl w:val="0"/>
          <w:numId w:val="2"/>
        </w:numPr>
        <w:rPr>
          <w:lang w:val="pt-PT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pt-PT"/>
        </w:rPr>
        <w:t>Indicador 6:</w:t>
      </w:r>
      <w:r>
        <w:rPr>
          <w:rStyle w:val="Ninguno"/>
          <w:rtl w:val="0"/>
          <w:lang w:val="es-ES_tradnl"/>
        </w:rPr>
        <w:t xml:space="preserve"> Describ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y propuse la metodolog</w:t>
      </w:r>
      <w:r>
        <w:rPr>
          <w:rStyle w:val="Ninguno"/>
          <w:rtl w:val="0"/>
        </w:rPr>
        <w:t>í</w:t>
      </w:r>
      <w:r>
        <w:rPr>
          <w:rStyle w:val="Ninguno"/>
          <w:rtl w:val="0"/>
        </w:rPr>
        <w:t xml:space="preserve">a 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gil Kanban, la cual es pertinente con los requerimientos disciplinares al contemplar el control estricto del flujo de tareas (WIP) y la visualizaci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n de estados en un tablero digital para optimizar el rendimiento del equipo.</w:t>
      </w:r>
    </w:p>
    <w:p>
      <w:pPr>
        <w:pStyle w:val="Cuerpo"/>
        <w:numPr>
          <w:ilvl w:val="0"/>
          <w:numId w:val="2"/>
        </w:numPr>
        <w:rPr>
          <w:lang w:val="pt-PT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pt-PT"/>
        </w:rPr>
        <w:t>Indicador 7:</w:t>
      </w:r>
      <w:r>
        <w:rPr>
          <w:rStyle w:val="Ninguno"/>
          <w:rtl w:val="0"/>
          <w:lang w:val="pt-PT"/>
        </w:rPr>
        <w:t xml:space="preserve"> Establec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un plan de trabajo detallado organizado en 4 hitos progresivos durante el semestre (Semanas 1 a 16), considerando minuciosamente los recursos tecnol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gicos necesarios y los plazos de entrega institucionales.</w:t>
      </w:r>
    </w:p>
    <w:p>
      <w:pPr>
        <w:pStyle w:val="Cuerpo"/>
        <w:numPr>
          <w:ilvl w:val="0"/>
          <w:numId w:val="2"/>
        </w:numPr>
        <w:rPr>
          <w:lang w:val="pt-PT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pt-PT"/>
        </w:rPr>
        <w:t>Indicador 8:</w:t>
      </w:r>
      <w:r>
        <w:rPr>
          <w:rStyle w:val="Ninguno"/>
          <w:rtl w:val="0"/>
          <w:lang w:val="da-DK"/>
        </w:rPr>
        <w:t xml:space="preserve"> Determin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evidencias verificables para cada fase del proyecto, incluyendo diagramas de arquitectura 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cnica, contratos OpenAPI/Swagger, logs de telemetr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 geoespacial y reportes detallados de pruebas E2E.</w:t>
      </w:r>
    </w:p>
    <w:p>
      <w:pPr>
        <w:pStyle w:val="Cuerpo"/>
        <w:numPr>
          <w:ilvl w:val="0"/>
          <w:numId w:val="2"/>
        </w:numPr>
        <w:rPr>
          <w:lang w:val="es-ES_tradnl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es-ES_tradnl"/>
        </w:rPr>
        <w:t>Indicadores 9 y 10:</w:t>
      </w:r>
      <w:r>
        <w:rPr>
          <w:rStyle w:val="Ninguno"/>
          <w:rtl w:val="0"/>
          <w:lang w:val="es-ES_tradnl"/>
        </w:rPr>
        <w:t xml:space="preserve"> El texto cumple a cabalidad con todas las reglas de ortograf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it-IT"/>
        </w:rPr>
        <w:t>a, redacci</w:t>
      </w:r>
      <w:r>
        <w:rPr>
          <w:rStyle w:val="Ninguno"/>
          <w:rtl w:val="0"/>
        </w:rPr>
        <w:t>ó</w:t>
      </w:r>
      <w:r>
        <w:rPr>
          <w:rStyle w:val="Ninguno"/>
          <w:rtl w:val="0"/>
        </w:rPr>
        <w:t>n formal 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cnica y formato institucional, incorporando el uso correcto de normas de citaci</w:t>
      </w:r>
      <w:r>
        <w:rPr>
          <w:rStyle w:val="Ninguno"/>
          <w:rtl w:val="0"/>
        </w:rPr>
        <w:t>ó</w:t>
      </w:r>
      <w:r>
        <w:rPr>
          <w:rStyle w:val="Ninguno"/>
          <w:rtl w:val="0"/>
          <w:lang w:val="es-ES_tradnl"/>
        </w:rPr>
        <w:t>n y referencias bibliogr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ficas especializadas en ingenier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n-US"/>
        </w:rPr>
        <w:t>a de software.</w:t>
      </w:r>
    </w:p>
    <w:p>
      <w:pPr>
        <w:pStyle w:val="Cuerpo"/>
        <w:numPr>
          <w:ilvl w:val="0"/>
          <w:numId w:val="2"/>
        </w:numPr>
        <w:rPr>
          <w:lang w:val="pt-PT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pt-PT"/>
        </w:rPr>
        <w:t>Indicador 11:</w:t>
      </w:r>
      <w:r>
        <w:rPr>
          <w:rStyle w:val="Ninguno"/>
          <w:rtl w:val="0"/>
          <w:lang w:val="es-ES_tradnl"/>
        </w:rPr>
        <w:t xml:space="preserve"> El dise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 del proyecto cumple con el 100% de los indicadores de calidad y buenas pr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pt-PT"/>
        </w:rPr>
        <w:t>cticas exigidas, integrando est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ndares de seguridad (JWT), contenedores Docker para despliegue y modelos de Inteligencia Artificial para anal</w:t>
      </w:r>
      <w:r>
        <w:rPr>
          <w:rStyle w:val="Ninguno"/>
          <w:rtl w:val="0"/>
        </w:rPr>
        <w:t>í</w:t>
      </w:r>
      <w:r>
        <w:rPr>
          <w:rStyle w:val="Ninguno"/>
          <w:rtl w:val="0"/>
        </w:rPr>
        <w:t>tica predictiva.</w:t>
      </w:r>
    </w:p>
    <w:p>
      <w:pPr>
        <w:pStyle w:val="Cuerpo"/>
        <w:numPr>
          <w:ilvl w:val="0"/>
          <w:numId w:val="2"/>
        </w:numPr>
        <w:rPr>
          <w:lang w:val="pt-PT"/>
        </w:rPr>
      </w:pPr>
      <w:r>
        <w:rPr>
          <w:rStyle w:val="Ninguno"/>
          <w:rFonts w:ascii="Roboto" w:cs="Roboto" w:hAnsi="Roboto" w:eastAsia="Roboto"/>
          <w:b w:val="1"/>
          <w:bCs w:val="1"/>
          <w:rtl w:val="0"/>
          <w:lang w:val="pt-PT"/>
        </w:rPr>
        <w:t>Indicador 12:</w:t>
      </w:r>
      <w:r>
        <w:rPr>
          <w:rStyle w:val="Ninguno"/>
          <w:rtl w:val="0"/>
        </w:rPr>
        <w:t xml:space="preserve"> Redact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los apartados obligatorios, incluyendo el Abstract, las Conclusiones Generales y las Reflexiones Profesionales, comunic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it-IT"/>
        </w:rPr>
        <w:t>ndome 100% en idioma ingl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s con un nivel intermedio-alto y aplicando vocabulario 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cnico preciso de la industria log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stica y de software.</w:t>
      </w:r>
    </w:p>
    <w:p>
      <w:pPr>
        <w:pStyle w:val="Cuerpo"/>
        <w:widowControl w:val="0"/>
        <w:spacing w:line="276" w:lineRule="auto"/>
      </w:pPr>
    </w:p>
    <w:p>
      <w:pPr>
        <w:pStyle w:val="Cuerpo"/>
      </w:pPr>
      <w:r>
        <w:rPr>
          <w:rStyle w:val="Ninguno"/>
          <w:rtl w:val="0"/>
          <w:lang w:val="it-IT"/>
        </w:rPr>
        <w:t>Atentamente,</w:t>
      </w:r>
    </w:p>
    <w:p>
      <w:pPr>
        <w:pStyle w:val="Cuerpo"/>
        <w:widowControl w:val="0"/>
        <w:spacing w:line="276" w:lineRule="auto"/>
      </w:pPr>
    </w:p>
    <w:p>
      <w:pPr>
        <w:pStyle w:val="Cuerpo"/>
      </w:pP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Eduardo Andr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Figueroa Figueroa </w:t>
      </w:r>
      <w:r>
        <w:rPr>
          <w:rStyle w:val="Ninguno"/>
        </w:rPr>
        <w:br w:type="textWrapping"/>
      </w:r>
      <w:r>
        <w:rPr>
          <w:rStyle w:val="Ninguno"/>
          <w:rtl w:val="0"/>
          <w:lang w:val="es-ES_tradnl"/>
        </w:rPr>
        <w:t>Estudiante de Ingenier</w:t>
      </w:r>
      <w:r>
        <w:rPr>
          <w:rStyle w:val="Ninguno"/>
          <w:rtl w:val="0"/>
        </w:rPr>
        <w:t>í</w:t>
      </w:r>
      <w:r>
        <w:rPr>
          <w:rStyle w:val="Ninguno"/>
          <w:rtl w:val="0"/>
        </w:rPr>
        <w:t>a Inform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it-IT"/>
        </w:rPr>
        <w:t>tica</w:t>
      </w:r>
      <w:r>
        <w:rPr>
          <w:rStyle w:val="Ninguno"/>
        </w:rPr>
        <w:br w:type="textWrapping"/>
      </w:r>
      <w:r>
        <w:rPr>
          <w:rStyle w:val="Ninguno"/>
          <w:rtl w:val="0"/>
          <w:lang w:val="fr-FR"/>
        </w:rPr>
        <w:t>Duoc UC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ontserrat">
    <w:charset w:val="00"/>
    <w:family w:val="roman"/>
    <w:pitch w:val="default"/>
  </w:font>
  <w:font w:name="Robo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40" w:lineRule="auto"/>
      <w:ind w:left="0" w:right="0" w:firstLine="0"/>
      <w:jc w:val="left"/>
      <w:outlineLvl w:val="9"/>
    </w:pPr>
    <w:rPr>
      <w:rFonts w:ascii="Montserrat" w:cs="Montserrat" w:hAnsi="Montserrat" w:eastAsia="Montserrat"/>
      <w:b w:val="1"/>
      <w:bCs w:val="1"/>
      <w:i w:val="0"/>
      <w:iCs w:val="0"/>
      <w:caps w:val="0"/>
      <w:smallCaps w:val="0"/>
      <w:strike w:val="0"/>
      <w:dstrike w:val="0"/>
      <w:outline w:val="0"/>
      <w:color w:val="1a365d"/>
      <w:spacing w:val="0"/>
      <w:kern w:val="0"/>
      <w:position w:val="0"/>
      <w:sz w:val="48"/>
      <w:szCs w:val="48"/>
      <w:u w:val="none" w:color="1a365d"/>
      <w:shd w:val="nil" w:color="auto" w:fill="auto"/>
      <w:vertAlign w:val="baseline"/>
      <w:lang w:val="es-ES_tradnl"/>
      <w14:textFill>
        <w14:solidFill>
          <w14:srgbClr w14:val="1A365D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00" w:lineRule="auto"/>
      <w:ind w:left="0" w:right="0" w:firstLine="0"/>
      <w:jc w:val="left"/>
      <w:outlineLvl w:val="9"/>
    </w:pPr>
    <w:rPr>
      <w:rFonts w:ascii="Roboto" w:cs="Roboto" w:hAnsi="Roboto" w:eastAsia="Roboto"/>
      <w:b w:val="0"/>
      <w:bCs w:val="0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4"/>
      <w:szCs w:val="24"/>
      <w:u w:val="none" w:color="333333"/>
      <w:shd w:val="nil" w:color="auto" w:fill="auto"/>
      <w:vertAlign w:val="baseline"/>
      <w14:textOutline>
        <w14:noFill/>
      </w14:textOutline>
      <w14:textFill>
        <w14:solidFill>
          <w14:srgbClr w14:val="333333"/>
        </w14:solidFill>
      </w14:textFill>
    </w:rPr>
  </w:style>
  <w:style w:type="character" w:styleId="Ninguno">
    <w:name w:val="Ninguno"/>
    <w:rPr>
      <w:lang w:val="es-ES_tradnl"/>
    </w:rPr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88" w:lineRule="auto"/>
      <w:ind w:left="0" w:right="0" w:firstLine="0"/>
      <w:jc w:val="left"/>
      <w:outlineLvl w:val="0"/>
    </w:pPr>
    <w:rPr>
      <w:rFonts w:ascii="Montserrat" w:cs="Montserrat" w:hAnsi="Montserrat" w:eastAsia="Montserrat"/>
      <w:b w:val="1"/>
      <w:bCs w:val="1"/>
      <w:i w:val="0"/>
      <w:iCs w:val="0"/>
      <w:caps w:val="0"/>
      <w:smallCaps w:val="0"/>
      <w:strike w:val="0"/>
      <w:dstrike w:val="0"/>
      <w:outline w:val="0"/>
      <w:color w:val="1a365d"/>
      <w:spacing w:val="0"/>
      <w:kern w:val="0"/>
      <w:position w:val="0"/>
      <w:sz w:val="36"/>
      <w:szCs w:val="36"/>
      <w:u w:val="none" w:color="1a365d"/>
      <w:shd w:val="nil" w:color="auto" w:fill="auto"/>
      <w:vertAlign w:val="baseline"/>
      <w14:textOutline>
        <w14:noFill/>
      </w14:textOutline>
      <w14:textFill>
        <w14:solidFill>
          <w14:srgbClr w14:val="1A365D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