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8406" w14:textId="77777777" w:rsidR="00911331" w:rsidRPr="00C27990" w:rsidRDefault="00911331" w:rsidP="00911331">
      <w:pPr>
        <w:jc w:val="center"/>
        <w:rPr>
          <w:rFonts w:ascii="Times New Roman" w:hAnsi="Times New Roman" w:cs="Times New Roman"/>
          <w:sz w:val="28"/>
          <w:szCs w:val="28"/>
          <w:lang w:val="ru-RU"/>
        </w:rPr>
      </w:pPr>
      <w:r w:rsidRPr="00C27990">
        <w:rPr>
          <w:rFonts w:ascii="Times New Roman" w:hAnsi="Times New Roman" w:cs="Times New Roman"/>
          <w:sz w:val="28"/>
          <w:szCs w:val="28"/>
          <w:lang w:val="ru-RU"/>
        </w:rPr>
        <w:t>Учреждения обр</w:t>
      </w:r>
      <w:r>
        <w:rPr>
          <w:rFonts w:ascii="Times New Roman" w:hAnsi="Times New Roman" w:cs="Times New Roman"/>
          <w:sz w:val="28"/>
          <w:szCs w:val="28"/>
          <w:lang w:val="ru-RU"/>
        </w:rPr>
        <w:t>а</w:t>
      </w:r>
      <w:r w:rsidRPr="00C27990">
        <w:rPr>
          <w:rFonts w:ascii="Times New Roman" w:hAnsi="Times New Roman" w:cs="Times New Roman"/>
          <w:sz w:val="28"/>
          <w:szCs w:val="28"/>
          <w:lang w:val="ru-RU"/>
        </w:rPr>
        <w:t>зования</w:t>
      </w:r>
    </w:p>
    <w:p w14:paraId="433EAA6E" w14:textId="77777777" w:rsidR="00911331" w:rsidRDefault="00911331" w:rsidP="00911331">
      <w:pPr>
        <w:spacing w:after="720"/>
        <w:jc w:val="center"/>
        <w:rPr>
          <w:rFonts w:ascii="Times New Roman" w:hAnsi="Times New Roman" w:cs="Times New Roman"/>
          <w:sz w:val="28"/>
          <w:szCs w:val="28"/>
          <w:lang w:val="ru-RU"/>
        </w:rPr>
      </w:pPr>
      <w:r w:rsidRPr="00C27990">
        <w:rPr>
          <w:rFonts w:ascii="Times New Roman" w:hAnsi="Times New Roman" w:cs="Times New Roman"/>
          <w:sz w:val="28"/>
          <w:szCs w:val="28"/>
          <w:lang w:val="ru-RU"/>
        </w:rPr>
        <w:t>«Белорусский государственный технологический университет»</w:t>
      </w:r>
    </w:p>
    <w:p w14:paraId="561D060A" w14:textId="77777777" w:rsidR="00911331" w:rsidRDefault="00911331" w:rsidP="00911331">
      <w:pPr>
        <w:spacing w:after="2520"/>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Кафедра Информационных систем и технологий</w:t>
      </w:r>
    </w:p>
    <w:p w14:paraId="463EB573" w14:textId="77777777" w:rsidR="00911331" w:rsidRDefault="00911331" w:rsidP="00911331">
      <w:pPr>
        <w:jc w:val="center"/>
        <w:rPr>
          <w:rFonts w:ascii="Times New Roman" w:hAnsi="Times New Roman" w:cs="Times New Roman"/>
          <w:b/>
          <w:sz w:val="32"/>
          <w:szCs w:val="32"/>
        </w:rPr>
      </w:pPr>
      <w:r>
        <w:rPr>
          <w:rFonts w:ascii="Times New Roman" w:hAnsi="Times New Roman" w:cs="Times New Roman"/>
          <w:b/>
          <w:sz w:val="32"/>
          <w:szCs w:val="32"/>
        </w:rPr>
        <w:t>Отчеты по практическим работам</w:t>
      </w:r>
    </w:p>
    <w:p w14:paraId="621748D3" w14:textId="77777777" w:rsidR="00911331" w:rsidRDefault="00911331" w:rsidP="00911331">
      <w:pPr>
        <w:jc w:val="center"/>
        <w:rPr>
          <w:rFonts w:ascii="Times New Roman" w:hAnsi="Times New Roman" w:cs="Times New Roman"/>
          <w:sz w:val="28"/>
          <w:szCs w:val="28"/>
        </w:rPr>
      </w:pPr>
      <w:r>
        <w:rPr>
          <w:rFonts w:ascii="Times New Roman" w:hAnsi="Times New Roman" w:cs="Times New Roman"/>
          <w:sz w:val="36"/>
          <w:szCs w:val="36"/>
        </w:rPr>
        <w:t>По дисциплине: «Основы защиты информации»</w:t>
      </w:r>
    </w:p>
    <w:p w14:paraId="19018DBF" w14:textId="3251AB82" w:rsidR="00911331" w:rsidRDefault="00911331" w:rsidP="00911331">
      <w:pPr>
        <w:spacing w:after="3240"/>
        <w:jc w:val="center"/>
        <w:rPr>
          <w:rFonts w:ascii="Times New Roman" w:hAnsi="Times New Roman" w:cs="Times New Roman"/>
          <w:sz w:val="32"/>
          <w:szCs w:val="32"/>
          <w:lang w:val="ru-RU"/>
        </w:rPr>
      </w:pPr>
    </w:p>
    <w:p w14:paraId="6BA79A8C" w14:textId="77777777" w:rsidR="00911331" w:rsidRDefault="00911331" w:rsidP="00911331">
      <w:pPr>
        <w:spacing w:after="120"/>
        <w:jc w:val="right"/>
        <w:rPr>
          <w:rFonts w:ascii="Times New Roman" w:hAnsi="Times New Roman" w:cs="Times New Roman"/>
          <w:sz w:val="28"/>
          <w:szCs w:val="28"/>
          <w:lang w:val="ru-RU"/>
        </w:rPr>
      </w:pPr>
      <w:r>
        <w:rPr>
          <w:rFonts w:ascii="Times New Roman" w:hAnsi="Times New Roman" w:cs="Times New Roman"/>
          <w:sz w:val="28"/>
          <w:szCs w:val="28"/>
          <w:lang w:val="ru-RU"/>
        </w:rPr>
        <w:t>Выполнил</w:t>
      </w:r>
      <w:r w:rsidRPr="00B00D25">
        <w:rPr>
          <w:rFonts w:ascii="Times New Roman" w:hAnsi="Times New Roman" w:cs="Times New Roman"/>
          <w:sz w:val="28"/>
          <w:szCs w:val="28"/>
          <w:lang w:val="ru-RU"/>
        </w:rPr>
        <w:t>:</w:t>
      </w:r>
    </w:p>
    <w:p w14:paraId="17E0D59D" w14:textId="77777777" w:rsidR="00911331" w:rsidRDefault="00911331" w:rsidP="00911331">
      <w:pPr>
        <w:spacing w:after="120"/>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Студент 2 курса </w:t>
      </w:r>
      <w:r w:rsidRPr="00FA5B87">
        <w:rPr>
          <w:rFonts w:ascii="Times New Roman" w:hAnsi="Times New Roman" w:cs="Times New Roman"/>
          <w:sz w:val="28"/>
          <w:szCs w:val="28"/>
          <w:lang w:val="ru-RU"/>
        </w:rPr>
        <w:t>3</w:t>
      </w:r>
      <w:r>
        <w:rPr>
          <w:rFonts w:ascii="Times New Roman" w:hAnsi="Times New Roman" w:cs="Times New Roman"/>
          <w:sz w:val="28"/>
          <w:szCs w:val="28"/>
          <w:lang w:val="ru-RU"/>
        </w:rPr>
        <w:t xml:space="preserve"> группы ФИТ</w:t>
      </w:r>
    </w:p>
    <w:p w14:paraId="276F991D" w14:textId="77777777" w:rsidR="00911331" w:rsidRDefault="00911331" w:rsidP="00911331">
      <w:pPr>
        <w:spacing w:after="3720"/>
        <w:jc w:val="right"/>
        <w:rPr>
          <w:rFonts w:ascii="Times New Roman" w:hAnsi="Times New Roman" w:cs="Times New Roman"/>
          <w:sz w:val="28"/>
          <w:szCs w:val="28"/>
          <w:lang w:val="ru-RU"/>
        </w:rPr>
      </w:pPr>
      <w:proofErr w:type="spellStart"/>
      <w:r>
        <w:rPr>
          <w:rFonts w:ascii="Times New Roman" w:hAnsi="Times New Roman" w:cs="Times New Roman"/>
          <w:sz w:val="28"/>
          <w:szCs w:val="28"/>
          <w:lang w:val="ru-RU"/>
        </w:rPr>
        <w:t>Шкабров</w:t>
      </w:r>
      <w:proofErr w:type="spellEnd"/>
      <w:r>
        <w:rPr>
          <w:rFonts w:ascii="Times New Roman" w:hAnsi="Times New Roman" w:cs="Times New Roman"/>
          <w:sz w:val="28"/>
          <w:szCs w:val="28"/>
          <w:lang w:val="ru-RU"/>
        </w:rPr>
        <w:t xml:space="preserve"> Данила Сергеевич</w:t>
      </w:r>
    </w:p>
    <w:p w14:paraId="7F51C666" w14:textId="77777777" w:rsidR="00911331" w:rsidRDefault="00911331" w:rsidP="00911331">
      <w:pPr>
        <w:spacing w:after="2160"/>
        <w:jc w:val="center"/>
        <w:rPr>
          <w:rFonts w:ascii="Times New Roman" w:hAnsi="Times New Roman" w:cs="Times New Roman"/>
          <w:sz w:val="28"/>
          <w:szCs w:val="28"/>
          <w:lang w:val="ru-RU"/>
        </w:rPr>
      </w:pPr>
      <w:r w:rsidRPr="000070DE">
        <w:rPr>
          <w:rFonts w:ascii="Times New Roman" w:hAnsi="Times New Roman" w:cs="Times New Roman"/>
          <w:sz w:val="28"/>
          <w:szCs w:val="28"/>
          <w:lang w:val="ru-RU"/>
        </w:rPr>
        <w:t>202</w:t>
      </w:r>
      <w:r w:rsidRPr="003C20A7">
        <w:rPr>
          <w:rFonts w:ascii="Times New Roman" w:hAnsi="Times New Roman" w:cs="Times New Roman"/>
          <w:sz w:val="28"/>
          <w:szCs w:val="28"/>
          <w:lang w:val="ru-RU"/>
        </w:rPr>
        <w:t>2</w:t>
      </w:r>
      <w:r w:rsidRPr="000070DE">
        <w:rPr>
          <w:rFonts w:ascii="Times New Roman" w:hAnsi="Times New Roman" w:cs="Times New Roman"/>
          <w:sz w:val="28"/>
          <w:szCs w:val="28"/>
          <w:lang w:val="ru-RU"/>
        </w:rPr>
        <w:t xml:space="preserve"> г.</w:t>
      </w:r>
    </w:p>
    <w:p w14:paraId="26ADB3B0" w14:textId="77777777" w:rsidR="00911331" w:rsidRPr="00C27990" w:rsidRDefault="00911331" w:rsidP="00911331">
      <w:pPr>
        <w:spacing w:after="24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Практическое занятие</w:t>
      </w:r>
      <w:r w:rsidRPr="00C27990">
        <w:rPr>
          <w:rFonts w:ascii="Times New Roman" w:hAnsi="Times New Roman" w:cs="Times New Roman"/>
          <w:b/>
          <w:bCs/>
          <w:sz w:val="32"/>
          <w:szCs w:val="32"/>
          <w:lang w:val="ru-RU"/>
        </w:rPr>
        <w:t xml:space="preserve"> №1</w:t>
      </w:r>
    </w:p>
    <w:p w14:paraId="3DD712EC" w14:textId="683FD2D7" w:rsidR="00911331" w:rsidRDefault="00911331" w:rsidP="00911331">
      <w:pPr>
        <w:spacing w:after="120"/>
        <w:jc w:val="center"/>
        <w:rPr>
          <w:rFonts w:ascii="Times New Roman" w:eastAsia="Times New Roman" w:hAnsi="Times New Roman" w:cs="Times New Roman"/>
          <w:b/>
          <w:bCs/>
          <w:color w:val="000000" w:themeColor="text1"/>
          <w:sz w:val="28"/>
          <w:szCs w:val="28"/>
          <w:lang w:val="ru-RU" w:eastAsia="be-BY"/>
        </w:rPr>
      </w:pPr>
      <w:r>
        <w:rPr>
          <w:rFonts w:ascii="Times New Roman" w:eastAsia="Times New Roman" w:hAnsi="Times New Roman" w:cs="Times New Roman"/>
          <w:b/>
          <w:bCs/>
          <w:color w:val="000000" w:themeColor="text1"/>
          <w:sz w:val="28"/>
          <w:szCs w:val="28"/>
          <w:lang w:val="ru-RU" w:eastAsia="be-BY"/>
        </w:rPr>
        <w:t>Тема «</w:t>
      </w:r>
      <w:r>
        <w:rPr>
          <w:rFonts w:ascii="Times New Roman" w:eastAsia="Times New Roman" w:hAnsi="Times New Roman" w:cs="Times New Roman"/>
          <w:b/>
          <w:bCs/>
          <w:color w:val="000000" w:themeColor="text1"/>
          <w:sz w:val="28"/>
          <w:szCs w:val="28"/>
          <w:lang w:eastAsia="be-BY"/>
        </w:rPr>
        <w:t>Концепция национальной безопасности Республики Беларусь</w:t>
      </w:r>
      <w:r>
        <w:rPr>
          <w:rFonts w:ascii="Times New Roman" w:eastAsia="Times New Roman" w:hAnsi="Times New Roman" w:cs="Times New Roman"/>
          <w:b/>
          <w:bCs/>
          <w:color w:val="000000" w:themeColor="text1"/>
          <w:sz w:val="28"/>
          <w:szCs w:val="28"/>
          <w:lang w:val="ru-RU" w:eastAsia="be-BY"/>
        </w:rPr>
        <w:t>»</w:t>
      </w:r>
    </w:p>
    <w:p w14:paraId="52FC9069" w14:textId="77777777" w:rsidR="00911331" w:rsidRDefault="00911331" w:rsidP="00911331">
      <w:pPr>
        <w:ind w:firstLine="720"/>
        <w:jc w:val="both"/>
        <w:rPr>
          <w:rFonts w:ascii="Times New Roman" w:hAnsi="Times New Roman" w:cs="Times New Roman"/>
          <w:bCs/>
          <w:sz w:val="28"/>
          <w:szCs w:val="28"/>
        </w:rPr>
      </w:pPr>
      <w:r>
        <w:rPr>
          <w:rFonts w:ascii="Times New Roman" w:hAnsi="Times New Roman" w:cs="Times New Roman"/>
          <w:bCs/>
          <w:sz w:val="28"/>
          <w:szCs w:val="28"/>
        </w:rPr>
        <w:t>Цель: изучить национальную концепцию национальной безопасности РБ.</w:t>
      </w:r>
    </w:p>
    <w:p w14:paraId="3E3CEEFA" w14:textId="77777777" w:rsidR="00911331" w:rsidRDefault="00911331" w:rsidP="00911331">
      <w:pPr>
        <w:ind w:firstLine="720"/>
        <w:jc w:val="both"/>
        <w:rPr>
          <w:rFonts w:ascii="Times New Roman" w:hAnsi="Times New Roman" w:cs="Times New Roman"/>
          <w:bCs/>
          <w:sz w:val="28"/>
          <w:szCs w:val="28"/>
        </w:rPr>
      </w:pPr>
      <w:r>
        <w:rPr>
          <w:rFonts w:ascii="Times New Roman" w:hAnsi="Times New Roman" w:cs="Times New Roman"/>
          <w:bCs/>
          <w:sz w:val="28"/>
          <w:szCs w:val="28"/>
        </w:rPr>
        <w:t>Контрольные вопросы:</w:t>
      </w:r>
    </w:p>
    <w:p w14:paraId="42A8B6B3" w14:textId="77777777" w:rsidR="00911331" w:rsidRDefault="00911331" w:rsidP="00911331">
      <w:pPr>
        <w:pStyle w:val="a3"/>
        <w:numPr>
          <w:ilvl w:val="0"/>
          <w:numId w:val="1"/>
        </w:num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такое информационная безопасность?</w:t>
      </w:r>
    </w:p>
    <w:p w14:paraId="5D75CE9C" w14:textId="77777777" w:rsidR="00911331" w:rsidRDefault="00911331" w:rsidP="00911331">
      <w:pPr>
        <w:spacing w:after="0" w:line="240" w:lineRule="auto"/>
        <w:jc w:val="both"/>
        <w:rPr>
          <w:rFonts w:ascii="Times New Roman" w:hAnsi="Times New Roman" w:cs="Times New Roman"/>
          <w:color w:val="000000" w:themeColor="text1"/>
          <w:sz w:val="28"/>
          <w:szCs w:val="28"/>
        </w:rPr>
      </w:pPr>
    </w:p>
    <w:p w14:paraId="0B8431DC" w14:textId="77777777" w:rsidR="00911331" w:rsidRDefault="00911331" w:rsidP="00911331">
      <w:pPr>
        <w:spacing w:after="0" w:line="240" w:lineRule="auto"/>
        <w:ind w:firstLine="360"/>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14:paraId="697969B6" w14:textId="77777777" w:rsidR="00911331" w:rsidRPr="007C5328" w:rsidRDefault="00911331" w:rsidP="00911331">
      <w:pPr>
        <w:spacing w:after="0" w:line="240" w:lineRule="auto"/>
        <w:jc w:val="both"/>
        <w:rPr>
          <w:rFonts w:ascii="Times New Roman" w:eastAsia="Times New Roman" w:hAnsi="Times New Roman" w:cs="Times New Roman"/>
          <w:color w:val="000000" w:themeColor="text1"/>
          <w:sz w:val="28"/>
          <w:szCs w:val="28"/>
          <w:lang w:eastAsia="be-BY"/>
        </w:rPr>
      </w:pPr>
    </w:p>
    <w:p w14:paraId="71D94C12" w14:textId="77777777" w:rsidR="00911331" w:rsidRDefault="00911331" w:rsidP="00911331">
      <w:pPr>
        <w:pStyle w:val="a3"/>
        <w:numPr>
          <w:ilvl w:val="0"/>
          <w:numId w:val="1"/>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Перечислить основные национальные интересы в информационной сфере?</w:t>
      </w:r>
    </w:p>
    <w:p w14:paraId="38485064" w14:textId="77777777" w:rsidR="00911331" w:rsidRDefault="00911331" w:rsidP="00911331">
      <w:pPr>
        <w:spacing w:after="0" w:line="240" w:lineRule="auto"/>
        <w:jc w:val="both"/>
        <w:rPr>
          <w:rFonts w:ascii="Times New Roman" w:hAnsi="Times New Roman" w:cs="Times New Roman"/>
          <w:color w:val="000000" w:themeColor="text1"/>
          <w:sz w:val="28"/>
          <w:szCs w:val="28"/>
          <w:lang w:val="be-BY"/>
        </w:rPr>
      </w:pPr>
    </w:p>
    <w:p w14:paraId="4940DDED"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val="be-BY" w:eastAsia="be-BY"/>
        </w:rPr>
      </w:pPr>
      <w:r>
        <w:rPr>
          <w:rFonts w:ascii="Times New Roman" w:eastAsia="Times New Roman" w:hAnsi="Times New Roman" w:cs="Times New Roman"/>
          <w:color w:val="000000" w:themeColor="text1"/>
          <w:sz w:val="28"/>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588E9F85"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Формирование и поступательное развитие информационного общества;</w:t>
      </w:r>
    </w:p>
    <w:p w14:paraId="728A83A9"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Равноправное участие Республики Беларусь в мировых информационных отношениях;</w:t>
      </w:r>
    </w:p>
    <w:p w14:paraId="46E9DC23"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Преобразование информационной индустрии в экспортно-ориентированный сектор экономики;</w:t>
      </w:r>
    </w:p>
    <w:p w14:paraId="14AEFA5E"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Эффективное информационное обеспечение государственной политики;</w:t>
      </w:r>
    </w:p>
    <w:p w14:paraId="17C79ED9"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Обеспечение надежности и устойчивости функционирования критически важных объектов информатизации.</w:t>
      </w:r>
    </w:p>
    <w:p w14:paraId="6025B53C" w14:textId="77777777" w:rsidR="00911331" w:rsidRPr="007C5328" w:rsidRDefault="00911331" w:rsidP="00911331">
      <w:pPr>
        <w:spacing w:after="0" w:line="240" w:lineRule="auto"/>
        <w:jc w:val="both"/>
        <w:rPr>
          <w:rFonts w:ascii="Times New Roman" w:hAnsi="Times New Roman" w:cs="Times New Roman"/>
          <w:color w:val="000000" w:themeColor="text1"/>
          <w:sz w:val="28"/>
          <w:szCs w:val="28"/>
        </w:rPr>
      </w:pPr>
    </w:p>
    <w:p w14:paraId="21A6A6CD" w14:textId="77777777" w:rsidR="00911331" w:rsidRDefault="00911331" w:rsidP="00911331">
      <w:pPr>
        <w:pStyle w:val="a3"/>
        <w:numPr>
          <w:ilvl w:val="0"/>
          <w:numId w:val="1"/>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Основные угрозы национальной безопасности, связанные с ИТ-сферой?</w:t>
      </w:r>
    </w:p>
    <w:p w14:paraId="1159BE73" w14:textId="77777777" w:rsidR="00911331" w:rsidRDefault="00911331" w:rsidP="00911331">
      <w:pPr>
        <w:pStyle w:val="a3"/>
        <w:spacing w:after="0" w:line="240" w:lineRule="auto"/>
        <w:ind w:left="709"/>
        <w:jc w:val="both"/>
        <w:rPr>
          <w:rFonts w:ascii="Times New Roman" w:hAnsi="Times New Roman" w:cs="Times New Roman"/>
          <w:color w:val="000000" w:themeColor="text1"/>
          <w:sz w:val="28"/>
          <w:szCs w:val="28"/>
          <w:lang w:val="ru-RU"/>
        </w:rPr>
      </w:pPr>
    </w:p>
    <w:p w14:paraId="3AEBE931" w14:textId="77777777" w:rsidR="00911331" w:rsidRDefault="00911331" w:rsidP="00911331">
      <w:pPr>
        <w:pStyle w:val="a3"/>
        <w:spacing w:after="0" w:line="240" w:lineRule="auto"/>
        <w:ind w:left="709"/>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Внутренние:</w:t>
      </w:r>
    </w:p>
    <w:p w14:paraId="075DC51C"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val="be-BY" w:eastAsia="be-BY"/>
        </w:rPr>
      </w:pPr>
      <w:r>
        <w:rPr>
          <w:rFonts w:ascii="Times New Roman" w:eastAsia="Times New Roman" w:hAnsi="Times New Roman" w:cs="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335F8183"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71F85D39"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Несоответствие качества национального контента мировому уровню;</w:t>
      </w:r>
    </w:p>
    <w:p w14:paraId="601D3D5B"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5CC7AA64"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Рост преступности с использованием информационно-коммуникационных технологий;</w:t>
      </w:r>
    </w:p>
    <w:p w14:paraId="72E0B277"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lastRenderedPageBreak/>
        <w:t>Недостаточная эффективность информационного обеспечения государственной политики;</w:t>
      </w:r>
    </w:p>
    <w:p w14:paraId="312B6DE7"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Несовершенство системы обеспечения безопасности критически важных объектов информатизации.</w:t>
      </w:r>
    </w:p>
    <w:p w14:paraId="6A23F555" w14:textId="77777777" w:rsidR="00911331" w:rsidRDefault="00911331" w:rsidP="00911331">
      <w:pPr>
        <w:pStyle w:val="a3"/>
        <w:spacing w:after="0" w:line="240" w:lineRule="auto"/>
        <w:ind w:left="709" w:firstLine="709"/>
        <w:jc w:val="both"/>
        <w:rPr>
          <w:rFonts w:ascii="Times New Roman" w:hAnsi="Times New Roman" w:cs="Times New Roman"/>
          <w:color w:val="000000" w:themeColor="text1"/>
          <w:sz w:val="28"/>
          <w:szCs w:val="28"/>
          <w:lang w:val="ru-RU"/>
        </w:rPr>
      </w:pPr>
    </w:p>
    <w:p w14:paraId="0087A37C" w14:textId="77777777" w:rsidR="00911331" w:rsidRDefault="00911331" w:rsidP="00911331">
      <w:pPr>
        <w:pStyle w:val="a3"/>
        <w:numPr>
          <w:ilvl w:val="0"/>
          <w:numId w:val="1"/>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Назвать основные внутренние и внешние источники угроз национальной безопасности в информационной сфере?</w:t>
      </w:r>
    </w:p>
    <w:p w14:paraId="6E978B35" w14:textId="77777777" w:rsidR="00911331" w:rsidRDefault="00911331" w:rsidP="00911331">
      <w:pPr>
        <w:spacing w:after="0" w:line="240" w:lineRule="auto"/>
        <w:jc w:val="both"/>
        <w:rPr>
          <w:rFonts w:ascii="Times New Roman" w:hAnsi="Times New Roman" w:cs="Times New Roman"/>
          <w:color w:val="000000" w:themeColor="text1"/>
          <w:sz w:val="28"/>
          <w:szCs w:val="28"/>
        </w:rPr>
      </w:pPr>
    </w:p>
    <w:p w14:paraId="46C4752E" w14:textId="77777777" w:rsidR="00911331" w:rsidRDefault="00911331" w:rsidP="00911331">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Внешние:</w:t>
      </w:r>
    </w:p>
    <w:p w14:paraId="79D02D90"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val="be-BY" w:eastAsia="be-BY"/>
        </w:rPr>
      </w:pPr>
      <w:r>
        <w:rPr>
          <w:rFonts w:ascii="Times New Roman" w:eastAsia="Times New Roman" w:hAnsi="Times New Roman" w:cs="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14:paraId="4270F4EF"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27145FA"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4E96306E"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72CCD708"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Развитие технологий манипулирования информацией;</w:t>
      </w:r>
    </w:p>
    <w:p w14:paraId="37625467"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Препятствование распространению национального контента Республики Беларусь за рубежом;</w:t>
      </w:r>
    </w:p>
    <w:p w14:paraId="524CCF0E"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67B02B8B" w14:textId="77777777" w:rsidR="00911331" w:rsidRDefault="00911331" w:rsidP="00911331">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6C835D11" w14:textId="77777777" w:rsidR="00911331" w:rsidRPr="0048702C" w:rsidRDefault="00911331" w:rsidP="00911331">
      <w:pPr>
        <w:spacing w:after="0" w:line="240" w:lineRule="auto"/>
        <w:jc w:val="both"/>
        <w:rPr>
          <w:rFonts w:ascii="Times New Roman" w:hAnsi="Times New Roman" w:cs="Times New Roman"/>
          <w:color w:val="000000" w:themeColor="text1"/>
          <w:sz w:val="28"/>
          <w:szCs w:val="28"/>
        </w:rPr>
      </w:pPr>
    </w:p>
    <w:p w14:paraId="069652C2" w14:textId="77777777" w:rsidR="00911331" w:rsidRDefault="00911331" w:rsidP="00911331">
      <w:pPr>
        <w:pStyle w:val="a3"/>
        <w:numPr>
          <w:ilvl w:val="0"/>
          <w:numId w:val="1"/>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Основные направления нейтрализации внутренних источников угроз и защиты от внешних угроз национальной безопасности в информационной сфере?</w:t>
      </w:r>
    </w:p>
    <w:p w14:paraId="4FF1A070" w14:textId="77777777" w:rsidR="00911331" w:rsidRDefault="00911331" w:rsidP="00911331">
      <w:pPr>
        <w:spacing w:after="0" w:line="240" w:lineRule="auto"/>
        <w:jc w:val="both"/>
        <w:rPr>
          <w:rFonts w:ascii="Times New Roman" w:hAnsi="Times New Roman" w:cs="Times New Roman"/>
          <w:color w:val="000000" w:themeColor="text1"/>
          <w:sz w:val="28"/>
          <w:szCs w:val="28"/>
        </w:rPr>
      </w:pPr>
    </w:p>
    <w:p w14:paraId="03A4B8DD" w14:textId="77777777" w:rsidR="00911331" w:rsidRDefault="00911331" w:rsidP="00911331">
      <w:pPr>
        <w:shd w:val="clear" w:color="auto" w:fill="FFFFFF"/>
        <w:spacing w:after="0" w:line="240" w:lineRule="auto"/>
        <w:ind w:firstLine="450"/>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 xml:space="preserve">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w:t>
      </w:r>
      <w:r>
        <w:rPr>
          <w:rFonts w:ascii="Times New Roman" w:eastAsia="Times New Roman" w:hAnsi="Times New Roman" w:cs="Times New Roman"/>
          <w:color w:val="000000" w:themeColor="text1"/>
          <w:sz w:val="28"/>
          <w:szCs w:val="28"/>
          <w:lang w:eastAsia="be-BY"/>
        </w:rPr>
        <w:lastRenderedPageBreak/>
        <w:t>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6154B765" w14:textId="77777777" w:rsidR="00911331" w:rsidRDefault="00911331" w:rsidP="00911331">
      <w:pPr>
        <w:shd w:val="clear" w:color="auto" w:fill="FFFFFF"/>
        <w:spacing w:after="0" w:line="240" w:lineRule="auto"/>
        <w:ind w:firstLine="450"/>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0A0C97FA" w14:textId="77777777" w:rsidR="00911331" w:rsidRPr="00B00566" w:rsidRDefault="00911331" w:rsidP="00911331">
      <w:pPr>
        <w:shd w:val="clear" w:color="auto" w:fill="FFFFFF"/>
        <w:spacing w:after="0" w:line="240" w:lineRule="auto"/>
        <w:jc w:val="both"/>
        <w:rPr>
          <w:rFonts w:ascii="Times New Roman" w:hAnsi="Times New Roman" w:cs="Times New Roman"/>
          <w:bCs/>
          <w:sz w:val="28"/>
          <w:szCs w:val="28"/>
        </w:rPr>
      </w:pPr>
    </w:p>
    <w:p w14:paraId="202F1615" w14:textId="77777777" w:rsidR="00911331" w:rsidRDefault="00911331" w:rsidP="00911331">
      <w:pPr>
        <w:shd w:val="clear" w:color="auto" w:fill="FFFFFF"/>
        <w:spacing w:after="0" w:line="240" w:lineRule="auto"/>
        <w:ind w:firstLine="709"/>
        <w:jc w:val="both"/>
        <w:rPr>
          <w:rFonts w:ascii="Times New Roman" w:hAnsi="Times New Roman" w:cs="Times New Roman"/>
          <w:bCs/>
          <w:sz w:val="28"/>
          <w:szCs w:val="28"/>
        </w:rPr>
      </w:pPr>
      <w:r>
        <w:rPr>
          <w:rFonts w:ascii="Times New Roman" w:eastAsia="Times New Roman" w:hAnsi="Times New Roman" w:cs="Times New Roman"/>
          <w:color w:val="000000" w:themeColor="text1"/>
          <w:sz w:val="28"/>
          <w:szCs w:val="28"/>
          <w:lang w:eastAsia="be-BY"/>
        </w:rPr>
        <w:t xml:space="preserve">Вывод: в ходе практической работы я </w:t>
      </w:r>
      <w:r>
        <w:rPr>
          <w:rFonts w:ascii="Times New Roman" w:hAnsi="Times New Roman" w:cs="Times New Roman"/>
          <w:bCs/>
          <w:sz w:val="28"/>
          <w:szCs w:val="28"/>
        </w:rPr>
        <w:t>изучил национальную концепцию национальной безопасности РБ.</w:t>
      </w:r>
    </w:p>
    <w:p w14:paraId="738867A1" w14:textId="695CC74A" w:rsidR="00911331" w:rsidRDefault="00911331" w:rsidP="00911331">
      <w:pPr>
        <w:spacing w:after="120"/>
        <w:rPr>
          <w:rFonts w:ascii="Times New Roman" w:eastAsia="Times New Roman" w:hAnsi="Times New Roman" w:cs="Times New Roman"/>
          <w:b/>
          <w:bCs/>
          <w:color w:val="000000" w:themeColor="text1"/>
          <w:sz w:val="28"/>
          <w:szCs w:val="28"/>
          <w:lang w:eastAsia="be-BY"/>
        </w:rPr>
      </w:pPr>
    </w:p>
    <w:p w14:paraId="340CC50F" w14:textId="77777777" w:rsidR="003A2958" w:rsidRPr="00187D21" w:rsidRDefault="003A2958" w:rsidP="003A2958">
      <w:pPr>
        <w:spacing w:after="24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Практическое занятие</w:t>
      </w:r>
      <w:r w:rsidRPr="00C27990">
        <w:rPr>
          <w:rFonts w:ascii="Times New Roman" w:hAnsi="Times New Roman" w:cs="Times New Roman"/>
          <w:b/>
          <w:bCs/>
          <w:sz w:val="32"/>
          <w:szCs w:val="32"/>
          <w:lang w:val="ru-RU"/>
        </w:rPr>
        <w:t xml:space="preserve"> №</w:t>
      </w:r>
      <w:r w:rsidRPr="00187D21">
        <w:rPr>
          <w:rFonts w:ascii="Times New Roman" w:hAnsi="Times New Roman" w:cs="Times New Roman"/>
          <w:b/>
          <w:bCs/>
          <w:sz w:val="32"/>
          <w:szCs w:val="32"/>
          <w:lang w:val="ru-RU"/>
        </w:rPr>
        <w:t>2</w:t>
      </w:r>
    </w:p>
    <w:p w14:paraId="275647CA" w14:textId="4689F224" w:rsidR="003A2958" w:rsidRDefault="003A2958" w:rsidP="003A2958">
      <w:pPr>
        <w:spacing w:after="120"/>
        <w:jc w:val="center"/>
        <w:rPr>
          <w:rFonts w:ascii="Times New Roman" w:hAnsi="Times New Roman" w:cs="Times New Roman"/>
          <w:sz w:val="32"/>
          <w:szCs w:val="32"/>
          <w:lang w:val="ru-RU"/>
        </w:rPr>
      </w:pPr>
      <w:r>
        <w:rPr>
          <w:rFonts w:ascii="Times New Roman" w:eastAsia="Times New Roman" w:hAnsi="Times New Roman" w:cs="Times New Roman"/>
          <w:b/>
          <w:bCs/>
          <w:color w:val="000000" w:themeColor="text1"/>
          <w:sz w:val="28"/>
          <w:szCs w:val="28"/>
          <w:lang w:val="ru-RU" w:eastAsia="be-BY"/>
        </w:rPr>
        <w:t>Тема «</w:t>
      </w:r>
      <w:r>
        <w:rPr>
          <w:rFonts w:ascii="Times New Roman" w:hAnsi="Times New Roman"/>
          <w:b/>
          <w:bCs/>
          <w:snapToGrid w:val="0"/>
          <w:color w:val="000000" w:themeColor="text1"/>
          <w:sz w:val="28"/>
          <w:szCs w:val="28"/>
          <w:lang w:eastAsia="be-BY"/>
        </w:rPr>
        <w:t>Решение задачи разработки средств защиты для обеспечения максимальной эффективности объекта в условиях несанкционированного доступа</w:t>
      </w:r>
      <w:r>
        <w:rPr>
          <w:rFonts w:ascii="Times New Roman" w:eastAsia="Times New Roman" w:hAnsi="Times New Roman" w:cs="Times New Roman"/>
          <w:b/>
          <w:bCs/>
          <w:color w:val="000000" w:themeColor="text1"/>
          <w:sz w:val="28"/>
          <w:szCs w:val="28"/>
          <w:lang w:val="ru-RU" w:eastAsia="be-BY"/>
        </w:rPr>
        <w:t>»</w:t>
      </w:r>
    </w:p>
    <w:p w14:paraId="556097BE" w14:textId="77777777" w:rsidR="003A2958" w:rsidRDefault="003A2958" w:rsidP="003A2958">
      <w:pPr>
        <w:shd w:val="clear" w:color="auto" w:fill="FFFFFF"/>
        <w:ind w:firstLine="709"/>
        <w:jc w:val="both"/>
        <w:outlineLvl w:val="1"/>
        <w:rPr>
          <w:rFonts w:ascii="Times New Roman" w:hAnsi="Times New Roman"/>
          <w:sz w:val="28"/>
          <w:szCs w:val="28"/>
        </w:rPr>
      </w:pPr>
      <w:r>
        <w:rPr>
          <w:rFonts w:ascii="Times New Roman" w:hAnsi="Times New Roman"/>
          <w:sz w:val="28"/>
          <w:szCs w:val="28"/>
        </w:rPr>
        <w:t>Цель: научиться решать задачи разработки средств защиты для обеспечения максимальной эффективности объекта в условиях несанкционированного доступа.</w:t>
      </w:r>
    </w:p>
    <w:tbl>
      <w:tblPr>
        <w:tblStyle w:val="a5"/>
        <w:tblW w:w="0" w:type="auto"/>
        <w:jc w:val="center"/>
        <w:tblInd w:w="0" w:type="dxa"/>
        <w:tblLook w:val="04A0" w:firstRow="1" w:lastRow="0" w:firstColumn="1" w:lastColumn="0" w:noHBand="0" w:noVBand="1"/>
      </w:tblPr>
      <w:tblGrid>
        <w:gridCol w:w="1696"/>
        <w:gridCol w:w="1276"/>
        <w:gridCol w:w="1559"/>
        <w:gridCol w:w="851"/>
        <w:gridCol w:w="2126"/>
      </w:tblGrid>
      <w:tr w:rsidR="003A2958" w14:paraId="6D3BBEF0" w14:textId="77777777" w:rsidTr="00741AD1">
        <w:trPr>
          <w:jc w:val="center"/>
        </w:trPr>
        <w:tc>
          <w:tcPr>
            <w:tcW w:w="1696" w:type="dxa"/>
            <w:tcBorders>
              <w:top w:val="single" w:sz="4" w:space="0" w:color="auto"/>
              <w:left w:val="single" w:sz="4" w:space="0" w:color="auto"/>
              <w:bottom w:val="single" w:sz="4" w:space="0" w:color="auto"/>
              <w:right w:val="single" w:sz="4" w:space="0" w:color="auto"/>
            </w:tcBorders>
            <w:hideMark/>
          </w:tcPr>
          <w:p w14:paraId="75AA4457" w14:textId="77777777" w:rsidR="003A2958" w:rsidRDefault="003A2958" w:rsidP="00741AD1">
            <w:pPr>
              <w:spacing w:before="120"/>
              <w:jc w:val="center"/>
              <w:rPr>
                <w:rFonts w:ascii="Times New Roman" w:hAnsi="Times New Roman"/>
                <w:sz w:val="28"/>
                <w:szCs w:val="28"/>
              </w:rPr>
            </w:pPr>
            <w:r>
              <w:rPr>
                <w:rFonts w:ascii="Times New Roman" w:hAnsi="Times New Roman"/>
                <w:sz w:val="28"/>
                <w:szCs w:val="28"/>
              </w:rPr>
              <w:t>№ варианта</w:t>
            </w:r>
          </w:p>
        </w:tc>
        <w:tc>
          <w:tcPr>
            <w:tcW w:w="1276" w:type="dxa"/>
            <w:tcBorders>
              <w:top w:val="single" w:sz="4" w:space="0" w:color="auto"/>
              <w:left w:val="single" w:sz="4" w:space="0" w:color="auto"/>
              <w:bottom w:val="single" w:sz="4" w:space="0" w:color="auto"/>
              <w:right w:val="single" w:sz="4" w:space="0" w:color="auto"/>
            </w:tcBorders>
            <w:hideMark/>
          </w:tcPr>
          <w:p w14:paraId="200CA229" w14:textId="77777777" w:rsidR="003A2958" w:rsidRDefault="003A2958" w:rsidP="00741AD1">
            <w:pPr>
              <w:spacing w:before="120"/>
              <w:jc w:val="center"/>
              <w:rPr>
                <w:rFonts w:ascii="Times New Roman" w:hAnsi="Times New Roman"/>
                <w:sz w:val="28"/>
                <w:szCs w:val="28"/>
                <w:vertAlign w:val="subscript"/>
                <w:lang w:val="en-US"/>
              </w:rPr>
            </w:pPr>
            <w:r>
              <w:rPr>
                <w:rFonts w:ascii="Times New Roman" w:hAnsi="Times New Roman"/>
                <w:i/>
                <w:sz w:val="28"/>
                <w:szCs w:val="28"/>
                <w:lang w:val="en-US"/>
              </w:rPr>
              <w:t>E</w:t>
            </w:r>
            <w:r>
              <w:rPr>
                <w:rFonts w:ascii="Times New Roman" w:hAnsi="Times New Roman"/>
                <w:sz w:val="28"/>
                <w:szCs w:val="28"/>
                <w:vertAlign w:val="subscript"/>
                <w:lang w:val="en-US"/>
              </w:rPr>
              <w:t>0</w:t>
            </w:r>
          </w:p>
        </w:tc>
        <w:tc>
          <w:tcPr>
            <w:tcW w:w="1559" w:type="dxa"/>
            <w:tcBorders>
              <w:top w:val="single" w:sz="4" w:space="0" w:color="auto"/>
              <w:left w:val="single" w:sz="4" w:space="0" w:color="auto"/>
              <w:bottom w:val="single" w:sz="4" w:space="0" w:color="auto"/>
              <w:right w:val="single" w:sz="4" w:space="0" w:color="auto"/>
            </w:tcBorders>
            <w:hideMark/>
          </w:tcPr>
          <w:p w14:paraId="1FB5CFBF" w14:textId="77777777" w:rsidR="003A2958" w:rsidRDefault="003A2958" w:rsidP="00741AD1">
            <w:pPr>
              <w:spacing w:before="120"/>
              <w:jc w:val="center"/>
              <w:rPr>
                <w:rFonts w:ascii="Times New Roman" w:hAnsi="Times New Roman"/>
                <w:i/>
                <w:sz w:val="28"/>
                <w:szCs w:val="28"/>
                <w:lang w:val="en-US"/>
              </w:rPr>
            </w:pPr>
            <w:r>
              <w:rPr>
                <w:rFonts w:ascii="Times New Roman" w:hAnsi="Times New Roman"/>
                <w:i/>
                <w:sz w:val="28"/>
                <w:szCs w:val="28"/>
                <w:lang w:val="en-US"/>
              </w:rPr>
              <w:t>E</w:t>
            </w:r>
          </w:p>
        </w:tc>
        <w:tc>
          <w:tcPr>
            <w:tcW w:w="851" w:type="dxa"/>
            <w:tcBorders>
              <w:top w:val="single" w:sz="4" w:space="0" w:color="auto"/>
              <w:left w:val="single" w:sz="4" w:space="0" w:color="auto"/>
              <w:bottom w:val="single" w:sz="4" w:space="0" w:color="auto"/>
              <w:right w:val="single" w:sz="4" w:space="0" w:color="auto"/>
            </w:tcBorders>
            <w:hideMark/>
          </w:tcPr>
          <w:p w14:paraId="1CEF857E" w14:textId="77777777" w:rsidR="003A2958" w:rsidRDefault="003A2958" w:rsidP="00741AD1">
            <w:pPr>
              <w:spacing w:before="120"/>
              <w:jc w:val="center"/>
              <w:rPr>
                <w:rFonts w:ascii="Times New Roman" w:hAnsi="Times New Roman"/>
                <w:i/>
                <w:sz w:val="28"/>
                <w:szCs w:val="28"/>
                <w:lang w:val="en-US"/>
              </w:rPr>
            </w:pPr>
            <w:r>
              <w:rPr>
                <w:rFonts w:ascii="Times New Roman" w:hAnsi="Times New Roman"/>
                <w:i/>
                <w:sz w:val="28"/>
                <w:szCs w:val="28"/>
                <w:lang w:val="en-US"/>
              </w:rPr>
              <w:t>K</w:t>
            </w:r>
          </w:p>
        </w:tc>
        <w:tc>
          <w:tcPr>
            <w:tcW w:w="2126" w:type="dxa"/>
            <w:tcBorders>
              <w:top w:val="single" w:sz="4" w:space="0" w:color="auto"/>
              <w:left w:val="single" w:sz="4" w:space="0" w:color="auto"/>
              <w:bottom w:val="single" w:sz="4" w:space="0" w:color="auto"/>
              <w:right w:val="single" w:sz="4" w:space="0" w:color="auto"/>
            </w:tcBorders>
            <w:hideMark/>
          </w:tcPr>
          <w:p w14:paraId="2BE0E19B" w14:textId="77777777" w:rsidR="003A2958" w:rsidRDefault="003A2958" w:rsidP="00741AD1">
            <w:pPr>
              <w:spacing w:before="120"/>
              <w:jc w:val="center"/>
              <w:rPr>
                <w:rFonts w:ascii="Times New Roman" w:hAnsi="Times New Roman"/>
                <w:i/>
                <w:sz w:val="28"/>
                <w:szCs w:val="28"/>
                <w:lang w:val="en-US"/>
              </w:rPr>
            </w:pPr>
            <w:r>
              <w:rPr>
                <w:rFonts w:ascii="Times New Roman" w:hAnsi="Times New Roman"/>
                <w:i/>
                <w:sz w:val="28"/>
                <w:szCs w:val="28"/>
                <w:lang w:val="en-US"/>
              </w:rPr>
              <w:t>C</w:t>
            </w:r>
          </w:p>
        </w:tc>
      </w:tr>
      <w:tr w:rsidR="003A2958" w14:paraId="1345C6CC" w14:textId="77777777" w:rsidTr="00741AD1">
        <w:trPr>
          <w:jc w:val="center"/>
        </w:trPr>
        <w:tc>
          <w:tcPr>
            <w:tcW w:w="1696" w:type="dxa"/>
            <w:tcBorders>
              <w:top w:val="single" w:sz="4" w:space="0" w:color="auto"/>
              <w:left w:val="single" w:sz="4" w:space="0" w:color="auto"/>
              <w:bottom w:val="single" w:sz="4" w:space="0" w:color="auto"/>
              <w:right w:val="single" w:sz="4" w:space="0" w:color="auto"/>
            </w:tcBorders>
            <w:hideMark/>
          </w:tcPr>
          <w:p w14:paraId="2818EFE8" w14:textId="77777777" w:rsidR="003A2958" w:rsidRPr="00B279C1" w:rsidRDefault="003A2958" w:rsidP="00741AD1">
            <w:pPr>
              <w:spacing w:before="120"/>
              <w:jc w:val="center"/>
              <w:rPr>
                <w:rFonts w:ascii="Times New Roman" w:hAnsi="Times New Roman"/>
                <w:sz w:val="28"/>
                <w:szCs w:val="28"/>
                <w:lang w:val="ru-RU"/>
              </w:rPr>
            </w:pPr>
            <w:r>
              <w:rPr>
                <w:rFonts w:ascii="Times New Roman" w:hAnsi="Times New Roman"/>
                <w:sz w:val="28"/>
                <w:szCs w:val="28"/>
                <w:lang w:val="ru-RU"/>
              </w:rPr>
              <w:t>15</w:t>
            </w:r>
          </w:p>
        </w:tc>
        <w:tc>
          <w:tcPr>
            <w:tcW w:w="1276" w:type="dxa"/>
            <w:tcBorders>
              <w:top w:val="single" w:sz="4" w:space="0" w:color="auto"/>
              <w:left w:val="single" w:sz="4" w:space="0" w:color="auto"/>
              <w:bottom w:val="single" w:sz="4" w:space="0" w:color="auto"/>
              <w:right w:val="single" w:sz="4" w:space="0" w:color="auto"/>
            </w:tcBorders>
            <w:hideMark/>
          </w:tcPr>
          <w:p w14:paraId="5FB84E5A" w14:textId="77777777" w:rsidR="003A2958" w:rsidRDefault="003A2958" w:rsidP="00741AD1">
            <w:pPr>
              <w:spacing w:before="120"/>
              <w:rPr>
                <w:rFonts w:ascii="Times New Roman" w:hAnsi="Times New Roman"/>
                <w:sz w:val="28"/>
                <w:szCs w:val="28"/>
                <w:lang w:val="en-US"/>
              </w:rPr>
            </w:pPr>
            <w:r>
              <w:rPr>
                <w:rFonts w:ascii="Times New Roman" w:hAnsi="Times New Roman"/>
                <w:sz w:val="28"/>
                <w:szCs w:val="28"/>
                <w:lang w:val="ru-RU"/>
              </w:rPr>
              <w:t>26</w:t>
            </w:r>
            <w:r>
              <w:rPr>
                <w:rFonts w:ascii="Times New Roman" w:hAnsi="Times New Roman"/>
                <w:sz w:val="28"/>
                <w:szCs w:val="28"/>
                <w:lang w:val="en-US"/>
              </w:rPr>
              <w:t>000</w:t>
            </w:r>
          </w:p>
        </w:tc>
        <w:tc>
          <w:tcPr>
            <w:tcW w:w="1559" w:type="dxa"/>
            <w:tcBorders>
              <w:top w:val="single" w:sz="4" w:space="0" w:color="auto"/>
              <w:left w:val="single" w:sz="4" w:space="0" w:color="auto"/>
              <w:bottom w:val="single" w:sz="4" w:space="0" w:color="auto"/>
              <w:right w:val="single" w:sz="4" w:space="0" w:color="auto"/>
            </w:tcBorders>
            <w:hideMark/>
          </w:tcPr>
          <w:p w14:paraId="3CA2BFF1" w14:textId="77777777" w:rsidR="003A2958" w:rsidRDefault="003A2958" w:rsidP="00741AD1">
            <w:pPr>
              <w:spacing w:before="120"/>
              <w:rPr>
                <w:rFonts w:ascii="Times New Roman" w:hAnsi="Times New Roman"/>
                <w:sz w:val="28"/>
                <w:szCs w:val="28"/>
                <w:lang w:val="en-US"/>
              </w:rPr>
            </w:pPr>
            <w:r>
              <w:rPr>
                <w:rFonts w:ascii="Times New Roman" w:hAnsi="Times New Roman"/>
                <w:sz w:val="28"/>
                <w:szCs w:val="28"/>
                <w:lang w:val="ru-RU"/>
              </w:rPr>
              <w:t>2</w:t>
            </w:r>
            <w:r>
              <w:rPr>
                <w:rFonts w:ascii="Times New Roman" w:hAnsi="Times New Roman"/>
                <w:sz w:val="28"/>
                <w:szCs w:val="28"/>
                <w:lang w:val="en-US"/>
              </w:rPr>
              <w:t>0000</w:t>
            </w:r>
          </w:p>
        </w:tc>
        <w:tc>
          <w:tcPr>
            <w:tcW w:w="851" w:type="dxa"/>
            <w:tcBorders>
              <w:top w:val="single" w:sz="4" w:space="0" w:color="auto"/>
              <w:left w:val="single" w:sz="4" w:space="0" w:color="auto"/>
              <w:bottom w:val="single" w:sz="4" w:space="0" w:color="auto"/>
              <w:right w:val="single" w:sz="4" w:space="0" w:color="auto"/>
            </w:tcBorders>
            <w:hideMark/>
          </w:tcPr>
          <w:p w14:paraId="4AAA53F2" w14:textId="77777777" w:rsidR="003A2958" w:rsidRPr="00B279C1" w:rsidRDefault="003A2958" w:rsidP="00741AD1">
            <w:pPr>
              <w:spacing w:before="120"/>
              <w:rPr>
                <w:rFonts w:ascii="Times New Roman" w:hAnsi="Times New Roman"/>
                <w:sz w:val="28"/>
                <w:szCs w:val="28"/>
                <w:lang w:val="ru-RU"/>
              </w:rPr>
            </w:pPr>
            <w:r>
              <w:rPr>
                <w:rFonts w:ascii="Times New Roman" w:hAnsi="Times New Roman"/>
                <w:sz w:val="28"/>
                <w:szCs w:val="28"/>
                <w:lang w:val="ru-RU"/>
              </w:rPr>
              <w:t>7</w:t>
            </w:r>
          </w:p>
        </w:tc>
        <w:tc>
          <w:tcPr>
            <w:tcW w:w="2126" w:type="dxa"/>
            <w:tcBorders>
              <w:top w:val="single" w:sz="4" w:space="0" w:color="auto"/>
              <w:left w:val="single" w:sz="4" w:space="0" w:color="auto"/>
              <w:bottom w:val="single" w:sz="4" w:space="0" w:color="auto"/>
              <w:right w:val="single" w:sz="4" w:space="0" w:color="auto"/>
            </w:tcBorders>
            <w:hideMark/>
          </w:tcPr>
          <w:p w14:paraId="03634B20" w14:textId="77777777" w:rsidR="003A2958" w:rsidRDefault="003A2958" w:rsidP="00741AD1">
            <w:pPr>
              <w:spacing w:before="120"/>
              <w:rPr>
                <w:rFonts w:ascii="Times New Roman" w:hAnsi="Times New Roman"/>
                <w:sz w:val="28"/>
                <w:szCs w:val="28"/>
                <w:lang w:val="en-US"/>
              </w:rPr>
            </w:pPr>
            <w:r>
              <w:rPr>
                <w:rFonts w:ascii="Times New Roman" w:hAnsi="Times New Roman"/>
                <w:sz w:val="28"/>
                <w:szCs w:val="28"/>
                <w:lang w:val="ru-RU"/>
              </w:rPr>
              <w:t>3</w:t>
            </w:r>
            <w:r>
              <w:rPr>
                <w:rFonts w:ascii="Times New Roman" w:hAnsi="Times New Roman"/>
                <w:sz w:val="28"/>
                <w:szCs w:val="28"/>
                <w:lang w:val="en-US"/>
              </w:rPr>
              <w:t>000</w:t>
            </w:r>
          </w:p>
        </w:tc>
      </w:tr>
    </w:tbl>
    <w:p w14:paraId="76E82E1D" w14:textId="77777777" w:rsidR="003A2958" w:rsidRDefault="003A2958" w:rsidP="003A2958">
      <w:pPr>
        <w:shd w:val="clear" w:color="auto" w:fill="FFFFFF"/>
        <w:ind w:firstLine="709"/>
        <w:jc w:val="both"/>
        <w:outlineLvl w:val="1"/>
        <w:rPr>
          <w:rFonts w:ascii="Times New Roman" w:hAnsi="Times New Roman"/>
          <w:sz w:val="28"/>
          <w:szCs w:val="28"/>
        </w:rPr>
      </w:pPr>
    </w:p>
    <w:p w14:paraId="443DFC9B" w14:textId="77777777" w:rsidR="003A2958" w:rsidRDefault="003A2958" w:rsidP="003A2958">
      <w:pPr>
        <w:shd w:val="clear" w:color="auto" w:fill="FFFFFF"/>
        <w:ind w:firstLine="709"/>
        <w:jc w:val="both"/>
        <w:outlineLvl w:val="1"/>
        <w:rPr>
          <w:rFonts w:ascii="Times New Roman" w:hAnsi="Times New Roman"/>
          <w:sz w:val="28"/>
          <w:szCs w:val="28"/>
        </w:rPr>
      </w:pPr>
      <w:r>
        <w:rPr>
          <w:rFonts w:ascii="Times New Roman" w:hAnsi="Times New Roman"/>
          <w:sz w:val="28"/>
          <w:szCs w:val="28"/>
        </w:rPr>
        <w:t>Решение:</w:t>
      </w:r>
    </w:p>
    <w:p w14:paraId="191099B5" w14:textId="77777777" w:rsidR="003A2958" w:rsidRDefault="003A2958" w:rsidP="003A2958">
      <w:pPr>
        <w:shd w:val="clear" w:color="auto" w:fill="FFFFFF"/>
        <w:ind w:firstLine="709"/>
        <w:jc w:val="both"/>
        <w:outlineLvl w:val="1"/>
        <w:rPr>
          <w:rFonts w:ascii="Times New Roman" w:hAnsi="Times New Roman"/>
          <w:sz w:val="28"/>
          <w:szCs w:val="28"/>
        </w:rPr>
      </w:pPr>
      <w:r>
        <w:rPr>
          <w:rFonts w:ascii="Times New Roman" w:hAnsi="Times New Roman"/>
          <w:sz w:val="28"/>
          <w:szCs w:val="28"/>
        </w:rPr>
        <w:t>Найдем, на какую величину уменьшается полезный эффект функционирования объекта:</w:t>
      </w:r>
    </w:p>
    <w:p w14:paraId="2CE56E9A" w14:textId="77777777" w:rsidR="003A2958" w:rsidRPr="00AA38C8" w:rsidRDefault="003A2958" w:rsidP="003A2958">
      <w:pPr>
        <w:shd w:val="clear" w:color="auto" w:fill="FFFFFF"/>
        <w:ind w:firstLine="709"/>
        <w:jc w:val="both"/>
        <w:outlineLvl w:val="1"/>
        <w:rPr>
          <w:rFonts w:ascii="Times New Roman" w:eastAsiaTheme="minorEastAsia" w:hAnsi="Times New Roman"/>
          <w:snapToGrid w:val="0"/>
          <w:sz w:val="28"/>
          <w:szCs w:val="28"/>
          <w:lang w:eastAsia="ru-RU"/>
        </w:rPr>
      </w:pPr>
      <m:oMathPara>
        <m:oMath>
          <m:r>
            <w:rPr>
              <w:rFonts w:ascii="Cambria Math" w:eastAsia="Times New Roman" w:hAnsi="Arial" w:cs="Times New Roman"/>
              <w:snapToGrid w:val="0"/>
              <w:sz w:val="28"/>
              <w:szCs w:val="28"/>
              <w:lang w:eastAsia="ru-RU"/>
            </w:rPr>
            <w:lastRenderedPageBreak/>
            <m:t xml:space="preserve">ΔE= </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 xml:space="preserve">0 </m:t>
              </m:r>
            </m:sub>
          </m:sSub>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 xml:space="preserve"> E=26000</m:t>
          </m:r>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20000=6000</m:t>
          </m:r>
        </m:oMath>
      </m:oMathPara>
    </w:p>
    <w:p w14:paraId="78D0C61C" w14:textId="77777777" w:rsidR="003A2958" w:rsidRDefault="003A2958" w:rsidP="003A2958">
      <w:pPr>
        <w:shd w:val="clear" w:color="auto" w:fill="FFFFFF"/>
        <w:ind w:firstLine="709"/>
        <w:jc w:val="both"/>
        <w:outlineLvl w:val="1"/>
        <w:rPr>
          <w:rFonts w:ascii="Times New Roman" w:eastAsiaTheme="minorEastAsia" w:hAnsi="Times New Roman"/>
          <w:snapToGrid w:val="0"/>
          <w:sz w:val="28"/>
          <w:szCs w:val="28"/>
          <w:lang w:eastAsia="ru-RU"/>
        </w:rPr>
      </w:pPr>
      <w:r>
        <w:rPr>
          <w:rFonts w:ascii="Times New Roman" w:eastAsiaTheme="minorEastAsia" w:hAnsi="Times New Roman"/>
          <w:snapToGrid w:val="0"/>
          <w:sz w:val="28"/>
          <w:szCs w:val="28"/>
          <w:lang w:eastAsia="ru-RU"/>
        </w:rPr>
        <w:t>Рассчитаем относительную эффективность:</w:t>
      </w:r>
    </w:p>
    <w:p w14:paraId="7C4D1AE7" w14:textId="77777777" w:rsidR="003A2958" w:rsidRPr="00B279C1" w:rsidRDefault="003A2958" w:rsidP="003A2958">
      <w:pPr>
        <w:shd w:val="clear" w:color="auto" w:fill="FFFFFF"/>
        <w:ind w:firstLine="709"/>
        <w:jc w:val="both"/>
        <w:outlineLvl w:val="1"/>
        <w:rPr>
          <w:rFonts w:ascii="Times New Roman" w:eastAsiaTheme="minorEastAsia" w:hAnsi="Times New Roman"/>
          <w:i/>
          <w:snapToGrid w:val="0"/>
          <w:sz w:val="28"/>
          <w:szCs w:val="28"/>
          <w:lang w:eastAsia="ru-RU"/>
        </w:rPr>
      </w:pPr>
      <m:oMathPara>
        <m:oMath>
          <m:r>
            <w:rPr>
              <w:rFonts w:ascii="Cambria Math" w:eastAsia="Times New Roman" w:hAnsi="Arial" w:cs="Times New Roman"/>
              <w:snapToGrid w:val="0"/>
              <w:sz w:val="28"/>
              <w:szCs w:val="28"/>
              <w:lang w:eastAsia="ru-RU"/>
            </w:rPr>
            <m:t>δ=</m:t>
          </m:r>
          <m:f>
            <m:fPr>
              <m:ctrlPr>
                <w:rPr>
                  <w:rFonts w:ascii="Cambria Math" w:eastAsia="Times New Roman" w:hAnsi="Arial" w:cs="Times New Roman"/>
                  <w:i/>
                  <w:snapToGrid w:val="0"/>
                  <w:sz w:val="28"/>
                  <w:szCs w:val="28"/>
                  <w:lang w:eastAsia="ru-RU"/>
                </w:rPr>
              </m:ctrlPr>
            </m:fPr>
            <m:num>
              <m:r>
                <w:rPr>
                  <w:rFonts w:ascii="Cambria Math" w:eastAsia="Times New Roman" w:hAnsi="Arial" w:cs="Times New Roman"/>
                  <w:snapToGrid w:val="0"/>
                  <w:sz w:val="28"/>
                  <w:szCs w:val="28"/>
                  <w:lang w:eastAsia="ru-RU"/>
                </w:rPr>
                <m:t>E</m:t>
              </m:r>
            </m:num>
            <m:den>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ctrlPr>
                <w:rPr>
                  <w:rFonts w:ascii="Cambria Math" w:eastAsia="Times New Roman" w:hAnsi="Cambria Math" w:cs="Times New Roman"/>
                  <w:i/>
                  <w:snapToGrid w:val="0"/>
                  <w:sz w:val="28"/>
                  <w:szCs w:val="28"/>
                  <w:lang w:eastAsia="ru-RU"/>
                </w:rPr>
              </m:ctrlPr>
            </m:den>
          </m:f>
          <m:r>
            <w:rPr>
              <w:rFonts w:ascii="Cambria Math" w:eastAsia="Times New Roman" w:hAnsi="Arial" w:cs="Times New Roman"/>
              <w:snapToGrid w:val="0"/>
              <w:sz w:val="28"/>
              <w:szCs w:val="28"/>
              <w:lang w:eastAsia="ru-RU"/>
            </w:rPr>
            <m:t>=</m:t>
          </m:r>
          <m:f>
            <m:fPr>
              <m:ctrlPr>
                <w:rPr>
                  <w:rFonts w:ascii="Cambria Math" w:eastAsia="Times New Roman" w:hAnsi="Arial" w:cs="Times New Roman"/>
                  <w:i/>
                  <w:snapToGrid w:val="0"/>
                  <w:sz w:val="28"/>
                  <w:szCs w:val="28"/>
                  <w:lang w:eastAsia="ru-RU"/>
                </w:rPr>
              </m:ctrlPr>
            </m:fPr>
            <m:num>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ΔE</m:t>
              </m:r>
            </m:num>
            <m:den>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ctrlPr>
                <w:rPr>
                  <w:rFonts w:ascii="Cambria Math" w:eastAsia="Times New Roman" w:hAnsi="Cambria Math" w:cs="Times New Roman"/>
                  <w:i/>
                  <w:snapToGrid w:val="0"/>
                  <w:sz w:val="28"/>
                  <w:szCs w:val="28"/>
                  <w:lang w:eastAsia="ru-RU"/>
                </w:rPr>
              </m:ctrlPr>
            </m:den>
          </m:f>
          <m:r>
            <w:rPr>
              <w:rFonts w:ascii="Cambria Math" w:eastAsia="Times New Roman" w:hAnsi="Arial" w:cs="Times New Roman"/>
              <w:snapToGrid w:val="0"/>
              <w:sz w:val="28"/>
              <w:szCs w:val="28"/>
              <w:lang w:eastAsia="ru-RU"/>
            </w:rPr>
            <m:t>=1</m:t>
          </m:r>
          <m:r>
            <w:rPr>
              <w:rFonts w:ascii="Cambria Math" w:eastAsia="Times New Roman" w:hAnsi="Arial"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ΔE</m:t>
              </m:r>
              <m:ctrlPr>
                <w:rPr>
                  <w:rFonts w:ascii="Cambria Math" w:eastAsia="Times New Roman" w:hAnsi="Arial" w:cs="Times New Roman"/>
                  <w:i/>
                  <w:snapToGrid w:val="0"/>
                  <w:sz w:val="28"/>
                  <w:szCs w:val="28"/>
                  <w:lang w:eastAsia="ru-RU"/>
                </w:rPr>
              </m:ctrlPr>
            </m:num>
            <m:den>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 xml:space="preserve">=1- </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6000</m:t>
              </m:r>
            </m:num>
            <m:den>
              <m:r>
                <w:rPr>
                  <w:rFonts w:ascii="Cambria Math" w:eastAsia="Times New Roman" w:hAnsi="Cambria Math" w:cs="Times New Roman"/>
                  <w:snapToGrid w:val="0"/>
                  <w:sz w:val="28"/>
                  <w:szCs w:val="28"/>
                  <w:lang w:eastAsia="ru-RU"/>
                </w:rPr>
                <m:t>26000</m:t>
              </m:r>
            </m:den>
          </m:f>
          <m:r>
            <w:rPr>
              <w:rFonts w:ascii="Cambria Math" w:eastAsia="Times New Roman" w:hAnsi="Cambria Math" w:cs="Times New Roman"/>
              <w:snapToGrid w:val="0"/>
              <w:sz w:val="28"/>
              <w:szCs w:val="28"/>
              <w:lang w:eastAsia="ru-RU"/>
            </w:rPr>
            <m:t>=0.77</m:t>
          </m:r>
        </m:oMath>
      </m:oMathPara>
    </w:p>
    <w:p w14:paraId="350DFE23" w14:textId="77777777" w:rsidR="003A2958" w:rsidRDefault="003A2958" w:rsidP="003A2958">
      <w:pPr>
        <w:shd w:val="clear" w:color="auto" w:fill="FFFFFF"/>
        <w:ind w:firstLine="709"/>
        <w:jc w:val="both"/>
        <w:outlineLvl w:val="1"/>
        <w:rPr>
          <w:rFonts w:ascii="Times New Roman" w:eastAsiaTheme="minorEastAsia" w:hAnsi="Times New Roman"/>
          <w:snapToGrid w:val="0"/>
          <w:sz w:val="28"/>
          <w:szCs w:val="28"/>
          <w:lang w:eastAsia="ru-RU"/>
        </w:rPr>
      </w:pPr>
      <w:r>
        <w:rPr>
          <w:rFonts w:ascii="Times New Roman" w:eastAsiaTheme="minorEastAsia" w:hAnsi="Times New Roman"/>
          <w:snapToGrid w:val="0"/>
          <w:sz w:val="28"/>
          <w:szCs w:val="28"/>
          <w:lang w:eastAsia="ru-RU"/>
        </w:rPr>
        <w:t>Найдем снижение эффективности функционирования объекта:</w:t>
      </w:r>
    </w:p>
    <w:p w14:paraId="74DB660B" w14:textId="77777777" w:rsidR="003A2958" w:rsidRPr="009F1F6F" w:rsidRDefault="003A2958" w:rsidP="003A2958">
      <w:pPr>
        <w:shd w:val="clear" w:color="auto" w:fill="FFFFFF"/>
        <w:ind w:firstLine="709"/>
        <w:jc w:val="both"/>
        <w:outlineLvl w:val="1"/>
        <w:rPr>
          <w:rFonts w:ascii="Times New Roman" w:eastAsiaTheme="minorEastAsia" w:hAnsi="Times New Roman"/>
          <w:snapToGrid w:val="0"/>
          <w:sz w:val="28"/>
          <w:szCs w:val="28"/>
          <w:lang w:eastAsia="ru-RU"/>
        </w:rPr>
      </w:pPr>
      <m:oMathPara>
        <m:oMath>
          <m:r>
            <w:rPr>
              <w:rFonts w:ascii="Cambria Math" w:eastAsia="Times New Roman" w:hAnsi="Arial" w:cs="Times New Roman"/>
              <w:snapToGrid w:val="0"/>
              <w:sz w:val="28"/>
              <w:szCs w:val="28"/>
              <w:lang w:eastAsia="ru-RU"/>
            </w:rPr>
            <m:t>Δ</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З</m:t>
              </m:r>
              <m:ctrlPr>
                <w:rPr>
                  <w:rFonts w:ascii="Cambria Math" w:eastAsia="Times New Roman" w:hAnsi="Cambria Math" w:cs="Times New Roman"/>
                  <w:i/>
                  <w:snapToGrid w:val="0"/>
                  <w:sz w:val="28"/>
                  <w:szCs w:val="28"/>
                  <w:lang w:eastAsia="ru-RU"/>
                </w:rPr>
              </m:ctrlPr>
            </m:sub>
          </m:sSub>
          <m:r>
            <w:rPr>
              <w:rFonts w:ascii="Cambria Math" w:eastAsia="Times New Roman" w:hAnsi="Arial"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ΔE</m:t>
              </m:r>
              <m:ctrlPr>
                <w:rPr>
                  <w:rFonts w:ascii="Cambria Math" w:eastAsia="Times New Roman" w:hAnsi="Arial" w:cs="Times New Roman"/>
                  <w:i/>
                  <w:snapToGrid w:val="0"/>
                  <w:sz w:val="28"/>
                  <w:szCs w:val="28"/>
                  <w:lang w:eastAsia="ru-RU"/>
                </w:rPr>
              </m:ctrlPr>
            </m:num>
            <m:den>
              <m:r>
                <w:rPr>
                  <w:rFonts w:ascii="Cambria Math" w:eastAsia="Times New Roman" w:hAnsi="Arial" w:cs="Times New Roman"/>
                  <w:snapToGrid w:val="0"/>
                  <w:sz w:val="28"/>
                  <w:szCs w:val="28"/>
                  <w:lang w:eastAsia="ru-RU"/>
                </w:rPr>
                <m:t>K</m:t>
              </m:r>
              <m:ctrlPr>
                <w:rPr>
                  <w:rFonts w:ascii="Cambria Math" w:eastAsia="Times New Roman" w:hAnsi="Arial" w:cs="Times New Roman"/>
                  <w:i/>
                  <w:snapToGrid w:val="0"/>
                  <w:sz w:val="28"/>
                  <w:szCs w:val="28"/>
                  <w:lang w:eastAsia="ru-RU"/>
                </w:rPr>
              </m:ctrlPr>
            </m:den>
          </m:f>
          <m:r>
            <w:rPr>
              <w:rFonts w:ascii="Cambria Math" w:eastAsia="Times New Roman" w:hAnsi="Arial" w:cs="Times New Roman"/>
              <w:snapToGrid w:val="0"/>
              <w:sz w:val="28"/>
              <w:szCs w:val="28"/>
              <w:lang w:eastAsia="ru-RU"/>
            </w:rPr>
            <m:t xml:space="preserve">= </m:t>
          </m:r>
          <m:f>
            <m:fPr>
              <m:ctrlPr>
                <w:rPr>
                  <w:rFonts w:ascii="Cambria Math" w:eastAsia="Times New Roman" w:hAnsi="Arial" w:cs="Times New Roman"/>
                  <w:i/>
                  <w:snapToGrid w:val="0"/>
                  <w:sz w:val="28"/>
                  <w:szCs w:val="28"/>
                  <w:lang w:eastAsia="ru-RU"/>
                </w:rPr>
              </m:ctrlPr>
            </m:fPr>
            <m:num>
              <m:r>
                <w:rPr>
                  <w:rFonts w:ascii="Cambria Math" w:eastAsia="Times New Roman" w:hAnsi="Arial" w:cs="Times New Roman"/>
                  <w:snapToGrid w:val="0"/>
                  <w:sz w:val="28"/>
                  <w:szCs w:val="28"/>
                  <w:lang w:eastAsia="ru-RU"/>
                </w:rPr>
                <m:t>6000</m:t>
              </m:r>
            </m:num>
            <m:den>
              <m:r>
                <w:rPr>
                  <w:rFonts w:ascii="Cambria Math" w:eastAsia="Times New Roman" w:hAnsi="Arial" w:cs="Times New Roman"/>
                  <w:snapToGrid w:val="0"/>
                  <w:sz w:val="28"/>
                  <w:szCs w:val="28"/>
                  <w:lang w:eastAsia="ru-RU"/>
                </w:rPr>
                <m:t>7</m:t>
              </m:r>
            </m:den>
          </m:f>
          <m:r>
            <w:rPr>
              <w:rFonts w:ascii="Cambria Math" w:eastAsia="Times New Roman" w:hAnsi="Arial" w:cs="Times New Roman"/>
              <w:snapToGrid w:val="0"/>
              <w:sz w:val="28"/>
              <w:szCs w:val="28"/>
              <w:lang w:eastAsia="ru-RU"/>
            </w:rPr>
            <m:t>=857,14</m:t>
          </m:r>
        </m:oMath>
      </m:oMathPara>
    </w:p>
    <w:p w14:paraId="1FE6B254" w14:textId="77777777" w:rsidR="003A2958" w:rsidRDefault="003A2958" w:rsidP="003A2958">
      <w:pPr>
        <w:shd w:val="clear" w:color="auto" w:fill="FFFFFF"/>
        <w:ind w:firstLine="709"/>
        <w:jc w:val="both"/>
        <w:outlineLvl w:val="1"/>
        <w:rPr>
          <w:rFonts w:ascii="Times New Roman" w:eastAsiaTheme="minorEastAsia" w:hAnsi="Times New Roman"/>
          <w:snapToGrid w:val="0"/>
          <w:sz w:val="28"/>
          <w:szCs w:val="28"/>
          <w:lang w:eastAsia="ru-RU"/>
        </w:rPr>
      </w:pPr>
      <w:r>
        <w:rPr>
          <w:rFonts w:ascii="Times New Roman" w:eastAsiaTheme="minorEastAsia" w:hAnsi="Times New Roman"/>
          <w:snapToGrid w:val="0"/>
          <w:sz w:val="28"/>
          <w:szCs w:val="28"/>
          <w:lang w:eastAsia="ru-RU"/>
        </w:rPr>
        <w:t>В итоге формулы выше принимают следующий вид:</w:t>
      </w:r>
    </w:p>
    <w:p w14:paraId="7053FD94" w14:textId="77777777" w:rsidR="003A2958" w:rsidRPr="009F1F6F" w:rsidRDefault="00917949" w:rsidP="003A2958">
      <w:pPr>
        <w:shd w:val="clear" w:color="auto" w:fill="FFFFFF"/>
        <w:ind w:firstLine="709"/>
        <w:jc w:val="both"/>
        <w:outlineLvl w:val="1"/>
        <w:rPr>
          <w:rFonts w:ascii="Times New Roman" w:eastAsiaTheme="minorEastAsia" w:hAnsi="Times New Roman"/>
          <w:snapToGrid w:val="0"/>
          <w:sz w:val="28"/>
          <w:szCs w:val="28"/>
          <w:lang w:eastAsia="ru-RU"/>
        </w:rPr>
      </w:pPr>
      <m:oMathPara>
        <m:oMath>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З</m:t>
              </m:r>
              <m:ctrlPr>
                <w:rPr>
                  <w:rFonts w:ascii="Cambria Math" w:eastAsia="Times New Roman" w:hAnsi="Cambria Math" w:cs="Times New Roman"/>
                  <w:i/>
                  <w:snapToGrid w:val="0"/>
                  <w:sz w:val="28"/>
                  <w:szCs w:val="28"/>
                  <w:lang w:eastAsia="ru-RU"/>
                </w:rPr>
              </m:ctrlPr>
            </m:sub>
          </m:sSub>
          <m:r>
            <w:rPr>
              <w:rFonts w:ascii="Cambria Math" w:eastAsia="Times New Roman" w:hAnsi="Arial" w:cs="Times New Roman"/>
              <w:snapToGrid w:val="0"/>
              <w:sz w:val="28"/>
              <w:szCs w:val="28"/>
              <w:lang w:eastAsia="ru-RU"/>
            </w:rPr>
            <m:t>=</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Δ</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З</m:t>
              </m:r>
              <m:ctrlPr>
                <w:rPr>
                  <w:rFonts w:ascii="Cambria Math" w:eastAsia="Times New Roman" w:hAnsi="Cambria Math" w:cs="Times New Roman"/>
                  <w:i/>
                  <w:snapToGrid w:val="0"/>
                  <w:sz w:val="28"/>
                  <w:szCs w:val="28"/>
                  <w:lang w:eastAsia="ru-RU"/>
                </w:rPr>
              </m:ctrlPr>
            </m:sub>
          </m:sSub>
          <m:r>
            <w:rPr>
              <w:rFonts w:ascii="Cambria Math" w:eastAsia="Times New Roman" w:hAnsi="Arial" w:cs="Times New Roman"/>
              <w:snapToGrid w:val="0"/>
              <w:sz w:val="28"/>
              <w:szCs w:val="28"/>
              <w:lang w:eastAsia="ru-RU"/>
            </w:rPr>
            <m:t>=</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r>
            <w:rPr>
              <w:rFonts w:ascii="Cambria Math" w:eastAsia="Times New Roman" w:hAnsi="Arial"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ΔE</m:t>
              </m:r>
              <m:ctrlPr>
                <w:rPr>
                  <w:rFonts w:ascii="Cambria Math" w:eastAsia="Times New Roman" w:hAnsi="Arial" w:cs="Times New Roman"/>
                  <w:i/>
                  <w:snapToGrid w:val="0"/>
                  <w:sz w:val="28"/>
                  <w:szCs w:val="28"/>
                  <w:lang w:eastAsia="ru-RU"/>
                </w:rPr>
              </m:ctrlPr>
            </m:num>
            <m:den>
              <m:r>
                <w:rPr>
                  <w:rFonts w:ascii="Cambria Math" w:eastAsia="Times New Roman" w:hAnsi="Arial" w:cs="Times New Roman"/>
                  <w:snapToGrid w:val="0"/>
                  <w:sz w:val="28"/>
                  <w:szCs w:val="28"/>
                  <w:lang w:eastAsia="ru-RU"/>
                </w:rPr>
                <m:t>K</m:t>
              </m:r>
              <m:ctrlPr>
                <w:rPr>
                  <w:rFonts w:ascii="Cambria Math" w:eastAsia="Times New Roman" w:hAnsi="Arial" w:cs="Times New Roman"/>
                  <w:i/>
                  <w:snapToGrid w:val="0"/>
                  <w:sz w:val="28"/>
                  <w:szCs w:val="28"/>
                  <w:lang w:eastAsia="ru-RU"/>
                </w:rPr>
              </m:ctrlPr>
            </m:den>
          </m:f>
          <m:r>
            <w:rPr>
              <w:rFonts w:ascii="Cambria Math" w:eastAsia="Times New Roman" w:hAnsi="Arial" w:cs="Times New Roman"/>
              <w:snapToGrid w:val="0"/>
              <w:sz w:val="28"/>
              <w:szCs w:val="28"/>
              <w:lang w:eastAsia="ru-RU"/>
            </w:rPr>
            <m:t>=26000</m:t>
          </m:r>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 xml:space="preserve"> </m:t>
          </m:r>
          <m:f>
            <m:fPr>
              <m:ctrlPr>
                <w:rPr>
                  <w:rFonts w:ascii="Cambria Math" w:eastAsia="Times New Roman" w:hAnsi="Arial" w:cs="Times New Roman"/>
                  <w:i/>
                  <w:snapToGrid w:val="0"/>
                  <w:sz w:val="28"/>
                  <w:szCs w:val="28"/>
                  <w:lang w:eastAsia="ru-RU"/>
                </w:rPr>
              </m:ctrlPr>
            </m:fPr>
            <m:num>
              <m:r>
                <w:rPr>
                  <w:rFonts w:ascii="Cambria Math" w:eastAsia="Times New Roman" w:hAnsi="Arial" w:cs="Times New Roman"/>
                  <w:snapToGrid w:val="0"/>
                  <w:sz w:val="28"/>
                  <w:szCs w:val="28"/>
                  <w:lang w:eastAsia="ru-RU"/>
                </w:rPr>
                <m:t>6000</m:t>
              </m:r>
            </m:num>
            <m:den>
              <m:r>
                <w:rPr>
                  <w:rFonts w:ascii="Cambria Math" w:eastAsia="Times New Roman" w:hAnsi="Arial" w:cs="Times New Roman"/>
                  <w:snapToGrid w:val="0"/>
                  <w:sz w:val="28"/>
                  <w:szCs w:val="28"/>
                  <w:lang w:eastAsia="ru-RU"/>
                </w:rPr>
                <m:t>7</m:t>
              </m:r>
            </m:den>
          </m:f>
          <m:r>
            <w:rPr>
              <w:rFonts w:ascii="Cambria Math" w:eastAsia="Times New Roman" w:hAnsi="Arial" w:cs="Times New Roman"/>
              <w:snapToGrid w:val="0"/>
              <w:sz w:val="28"/>
              <w:szCs w:val="28"/>
              <w:lang w:eastAsia="ru-RU"/>
            </w:rPr>
            <m:t>=25142,86</m:t>
          </m:r>
        </m:oMath>
      </m:oMathPara>
    </w:p>
    <w:p w14:paraId="61341864" w14:textId="77777777" w:rsidR="003A2958" w:rsidRPr="00AA38C8" w:rsidRDefault="003A2958" w:rsidP="003A2958">
      <w:pPr>
        <w:shd w:val="clear" w:color="auto" w:fill="FFFFFF"/>
        <w:jc w:val="both"/>
        <w:outlineLvl w:val="1"/>
        <w:rPr>
          <w:rFonts w:ascii="Times New Roman" w:hAnsi="Times New Roman"/>
          <w:sz w:val="28"/>
          <w:szCs w:val="28"/>
        </w:rPr>
      </w:pPr>
    </w:p>
    <w:p w14:paraId="26989776" w14:textId="77777777" w:rsidR="003A2958" w:rsidRPr="00C50C29" w:rsidRDefault="00917949" w:rsidP="003A2958">
      <w:pPr>
        <w:shd w:val="clear" w:color="auto" w:fill="FFFFFF"/>
        <w:ind w:firstLine="709"/>
        <w:jc w:val="both"/>
        <w:outlineLvl w:val="1"/>
        <w:rPr>
          <w:rFonts w:ascii="Times New Roman" w:eastAsiaTheme="minorEastAsia" w:hAnsi="Times New Roman"/>
          <w:i/>
          <w:snapToGrid w:val="0"/>
          <w:sz w:val="28"/>
          <w:szCs w:val="28"/>
          <w:lang w:eastAsia="ru-RU"/>
        </w:rPr>
      </w:pPr>
      <m:oMathPara>
        <m:oMath>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δ</m:t>
              </m:r>
            </m:e>
            <m:sub>
              <m:r>
                <w:rPr>
                  <w:rFonts w:ascii="Cambria Math" w:eastAsia="Times New Roman" w:hAnsi="Cambria Math" w:cs="Times New Roman"/>
                  <w:snapToGrid w:val="0"/>
                  <w:sz w:val="28"/>
                  <w:szCs w:val="28"/>
                  <w:lang w:eastAsia="ru-RU"/>
                </w:rPr>
                <m:t>з</m:t>
              </m:r>
            </m:sub>
          </m:sSub>
          <m:r>
            <w:rPr>
              <w:rFonts w:ascii="Cambria Math" w:eastAsia="Times New Roman" w:hAnsi="Cambria Math"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sSub>
                <m:sSubPr>
                  <m:ctrlPr>
                    <w:rPr>
                      <w:rFonts w:ascii="Cambria Math" w:eastAsia="Times New Roman" w:hAnsi="Cambria Math" w:cs="Times New Roman"/>
                      <w:iCs/>
                      <w:snapToGrid w:val="0"/>
                      <w:sz w:val="28"/>
                      <w:szCs w:val="28"/>
                      <w:lang w:eastAsia="ru-RU"/>
                    </w:rPr>
                  </m:ctrlPr>
                </m:sSubPr>
                <m:e>
                  <m:r>
                    <m:rPr>
                      <m:sty m:val="p"/>
                    </m:rPr>
                    <w:rPr>
                      <w:rFonts w:ascii="Cambria Math" w:eastAsia="Times New Roman" w:hAnsi="Cambria Math" w:cs="Times New Roman"/>
                      <w:snapToGrid w:val="0"/>
                      <w:sz w:val="28"/>
                      <w:szCs w:val="28"/>
                      <w:lang w:eastAsia="ru-RU"/>
                    </w:rPr>
                    <m:t>Е</m:t>
                  </m:r>
                </m:e>
                <m:sub>
                  <m:r>
                    <m:rPr>
                      <m:sty m:val="p"/>
                    </m:rPr>
                    <w:rPr>
                      <w:rFonts w:ascii="Cambria Math" w:eastAsia="Times New Roman" w:hAnsi="Cambria Math" w:cs="Times New Roman"/>
                      <w:snapToGrid w:val="0"/>
                      <w:sz w:val="28"/>
                      <w:szCs w:val="28"/>
                      <w:lang w:eastAsia="ru-RU"/>
                    </w:rPr>
                    <m:t>з</m:t>
                  </m:r>
                </m:sub>
              </m:sSub>
            </m:num>
            <m:den>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r>
                <w:rPr>
                  <w:rFonts w:ascii="Cambria Math" w:eastAsia="Times New Roman" w:hAnsi="Cambria Math" w:cs="Times New Roman"/>
                  <w:snapToGrid w:val="0"/>
                  <w:sz w:val="28"/>
                  <w:szCs w:val="28"/>
                  <w:lang w:eastAsia="ru-RU"/>
                </w:rPr>
                <m:t>-Δ</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з</m:t>
                  </m:r>
                </m:sub>
              </m:sSub>
            </m:num>
            <m:den>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=1-</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Δ</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з</m:t>
                  </m:r>
                </m:sub>
              </m:sSub>
            </m:num>
            <m:den>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 xml:space="preserve">=1- </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Δ</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з</m:t>
                  </m:r>
                </m:sub>
              </m:sSub>
            </m:num>
            <m:den>
              <m:r>
                <w:rPr>
                  <w:rFonts w:ascii="Cambria Math" w:eastAsia="Times New Roman" w:hAnsi="Cambria Math" w:cs="Times New Roman"/>
                  <w:snapToGrid w:val="0"/>
                  <w:sz w:val="28"/>
                  <w:szCs w:val="28"/>
                  <w:lang w:eastAsia="ru-RU"/>
                </w:rPr>
                <m:t>К</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 xml:space="preserve">=1- </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25142,86</m:t>
              </m:r>
            </m:num>
            <m:den>
              <m:r>
                <w:rPr>
                  <w:rFonts w:ascii="Cambria Math" w:eastAsia="Times New Roman" w:hAnsi="Cambria Math" w:cs="Times New Roman"/>
                  <w:snapToGrid w:val="0"/>
                  <w:sz w:val="28"/>
                  <w:szCs w:val="28"/>
                  <w:lang w:eastAsia="ru-RU"/>
                </w:rPr>
                <m:t>26000</m:t>
              </m:r>
            </m:den>
          </m:f>
          <m:r>
            <w:rPr>
              <w:rFonts w:ascii="Cambria Math" w:eastAsia="Times New Roman" w:hAnsi="Cambria Math" w:cs="Times New Roman"/>
              <w:snapToGrid w:val="0"/>
              <w:sz w:val="28"/>
              <w:szCs w:val="28"/>
              <w:lang w:eastAsia="ru-RU"/>
            </w:rPr>
            <m:t>=0.033</m:t>
          </m:r>
        </m:oMath>
      </m:oMathPara>
    </w:p>
    <w:p w14:paraId="46F74942" w14:textId="77777777" w:rsidR="003A2958" w:rsidRPr="00CF2A63" w:rsidRDefault="003A2958" w:rsidP="003A2958">
      <w:pPr>
        <w:spacing w:before="120" w:after="120"/>
        <w:ind w:firstLine="709"/>
        <w:jc w:val="both"/>
        <w:rPr>
          <w:rFonts w:ascii="Times New Roman" w:hAnsi="Times New Roman"/>
          <w:sz w:val="28"/>
          <w:szCs w:val="28"/>
        </w:rPr>
      </w:pPr>
      <w:r w:rsidRPr="00CF2A63">
        <w:rPr>
          <w:rFonts w:ascii="Times New Roman" w:hAnsi="Times New Roman"/>
          <w:sz w:val="28"/>
          <w:szCs w:val="28"/>
        </w:rPr>
        <w:t>Если эффективность функционирования объекта имеет стоимостное выражение (доход, прибыль и т.д.), то U</w:t>
      </w:r>
      <w:r w:rsidRPr="00CF2A63">
        <w:rPr>
          <w:rFonts w:ascii="Times New Roman" w:hAnsi="Times New Roman"/>
          <w:sz w:val="28"/>
          <w:szCs w:val="28"/>
          <w:vertAlign w:val="subscript"/>
        </w:rPr>
        <w:sym w:font="Symbol" w:char="F053"/>
      </w:r>
      <w:r w:rsidRPr="00CF2A63">
        <w:rPr>
          <w:rFonts w:ascii="Times New Roman" w:hAnsi="Times New Roman"/>
          <w:sz w:val="28"/>
          <w:szCs w:val="28"/>
        </w:rPr>
        <w:t xml:space="preserve"> </w:t>
      </w:r>
      <w:r w:rsidRPr="00C50C29">
        <w:rPr>
          <w:rFonts w:ascii="Times New Roman" w:hAnsi="Times New Roman"/>
          <w:sz w:val="28"/>
          <w:szCs w:val="28"/>
        </w:rPr>
        <w:t>(</w:t>
      </w:r>
      <w:r>
        <w:rPr>
          <w:rFonts w:ascii="Times New Roman" w:hAnsi="Times New Roman"/>
          <w:sz w:val="28"/>
          <w:szCs w:val="28"/>
        </w:rPr>
        <w:t xml:space="preserve">суммарный ущерб) </w:t>
      </w:r>
      <w:r w:rsidRPr="00CF2A63">
        <w:rPr>
          <w:rFonts w:ascii="Times New Roman" w:hAnsi="Times New Roman"/>
          <w:sz w:val="28"/>
          <w:szCs w:val="28"/>
        </w:rPr>
        <w:t>непосредственно изменяет эффективность:</w:t>
      </w:r>
    </w:p>
    <w:p w14:paraId="17C23615" w14:textId="77777777" w:rsidR="003A2958" w:rsidRPr="003E2867" w:rsidRDefault="00917949" w:rsidP="003A2958">
      <w:pPr>
        <w:shd w:val="clear" w:color="auto" w:fill="FFFFFF"/>
        <w:ind w:firstLine="709"/>
        <w:jc w:val="both"/>
        <w:outlineLvl w:val="1"/>
        <w:rPr>
          <w:rFonts w:ascii="Times New Roman" w:eastAsiaTheme="minorEastAsia" w:hAnsi="Times New Roman"/>
          <w:i/>
          <w:snapToGrid w:val="0"/>
          <w:sz w:val="28"/>
          <w:szCs w:val="28"/>
          <w:lang w:eastAsia="ru-RU"/>
        </w:rPr>
      </w:pPr>
      <m:oMathPara>
        <m:oMath>
          <m:sSub>
            <m:sSubPr>
              <m:ctrlPr>
                <w:rPr>
                  <w:rFonts w:ascii="Cambria Math" w:hAnsi="Cambria Math"/>
                  <w:i/>
                  <w:sz w:val="28"/>
                  <w:szCs w:val="28"/>
                </w:rPr>
              </m:ctrlPr>
            </m:sSubPr>
            <m:e>
              <m:r>
                <w:rPr>
                  <w:rFonts w:ascii="Cambria Math"/>
                  <w:sz w:val="28"/>
                  <w:szCs w:val="28"/>
                </w:rPr>
                <m:t>E</m:t>
              </m:r>
            </m:e>
            <m:sub>
              <m:r>
                <w:rPr>
                  <w:rFonts w:ascii="Cambria Math"/>
                  <w:sz w:val="28"/>
                  <w:szCs w:val="28"/>
                </w:rPr>
                <m:t>З</m:t>
              </m:r>
            </m:sub>
          </m:sSub>
          <m:r>
            <w:rPr>
              <w:rFonts w:ascii="Cambria Math"/>
              <w:sz w:val="28"/>
              <w:szCs w:val="28"/>
            </w:rPr>
            <m:t>=</m:t>
          </m:r>
          <m:sSub>
            <m:sSubPr>
              <m:ctrlPr>
                <w:rPr>
                  <w:rFonts w:ascii="Cambria Math" w:hAnsi="Cambria Math"/>
                  <w:i/>
                  <w:sz w:val="28"/>
                  <w:szCs w:val="28"/>
                </w:rPr>
              </m:ctrlPr>
            </m:sSubPr>
            <m:e>
              <m:r>
                <w:rPr>
                  <w:rFonts w:ascii="Cambria Math"/>
                  <w:sz w:val="28"/>
                  <w:szCs w:val="28"/>
                </w:rPr>
                <m:t>E</m:t>
              </m:r>
            </m:e>
            <m:sub>
              <m:r>
                <w:rPr>
                  <w:rFonts w:ascii="Cambria Math"/>
                  <w:sz w:val="28"/>
                  <w:szCs w:val="28"/>
                </w:rPr>
                <m:t>0</m:t>
              </m:r>
            </m:sub>
          </m:sSub>
          <m:r>
            <w:rPr>
              <w:rFonts w:ascii="Cambria Math"/>
              <w:sz w:val="28"/>
              <w:szCs w:val="28"/>
            </w:rPr>
            <m:t>-</m:t>
          </m:r>
          <m:f>
            <m:fPr>
              <m:ctrlPr>
                <w:rPr>
                  <w:rFonts w:ascii="Cambria Math" w:hAnsi="Cambria Math"/>
                  <w:i/>
                  <w:sz w:val="28"/>
                  <w:szCs w:val="28"/>
                </w:rPr>
              </m:ctrlPr>
            </m:fPr>
            <m:num>
              <m:r>
                <w:rPr>
                  <w:rFonts w:ascii="Cambria Math"/>
                  <w:sz w:val="28"/>
                  <w:szCs w:val="28"/>
                </w:rPr>
                <m:t>ΔE</m:t>
              </m:r>
            </m:num>
            <m:den>
              <m:r>
                <w:rPr>
                  <w:rFonts w:ascii="Cambria Math"/>
                  <w:sz w:val="28"/>
                  <w:szCs w:val="28"/>
                </w:rPr>
                <m:t>K</m:t>
              </m:r>
            </m:den>
          </m:f>
          <m:r>
            <w:rPr>
              <w:rFonts w:ascii="Cambria Math"/>
              <w:sz w:val="28"/>
              <w:szCs w:val="28"/>
            </w:rPr>
            <m:t>-</m:t>
          </m:r>
          <m:r>
            <w:rPr>
              <w:rFonts w:ascii="Cambria Math"/>
              <w:sz w:val="28"/>
              <w:szCs w:val="28"/>
            </w:rPr>
            <m:t>C=26000</m:t>
          </m:r>
          <m:r>
            <w:rPr>
              <w:rFonts w:ascii="Cambria Math"/>
              <w:sz w:val="28"/>
              <w:szCs w:val="28"/>
            </w:rPr>
            <m:t>-</m:t>
          </m:r>
          <m:r>
            <w:rPr>
              <w:rFonts w:ascii="Cambria Math" w:eastAsia="Times New Roman" w:hAnsi="Arial" w:cs="Times New Roman"/>
              <w:snapToGrid w:val="0"/>
              <w:sz w:val="28"/>
              <w:szCs w:val="28"/>
              <w:lang w:eastAsia="ru-RU"/>
            </w:rPr>
            <m:t>857,14</m:t>
          </m:r>
          <m:r>
            <w:rPr>
              <w:rFonts w:ascii="Cambria Math"/>
              <w:sz w:val="28"/>
              <w:szCs w:val="28"/>
            </w:rPr>
            <m:t>-</m:t>
          </m:r>
          <m:r>
            <w:rPr>
              <w:rFonts w:ascii="Cambria Math"/>
              <w:sz w:val="28"/>
              <w:szCs w:val="28"/>
            </w:rPr>
            <m:t>3000=22142,86</m:t>
          </m:r>
        </m:oMath>
      </m:oMathPara>
    </w:p>
    <w:p w14:paraId="10A17396" w14:textId="77777777" w:rsidR="003A2958" w:rsidRDefault="003A2958" w:rsidP="003A2958">
      <w:pPr>
        <w:spacing w:after="0" w:line="240" w:lineRule="auto"/>
        <w:jc w:val="both"/>
        <w:rPr>
          <w:rFonts w:ascii="Times New Roman" w:hAnsi="Times New Roman"/>
          <w:sz w:val="28"/>
          <w:szCs w:val="28"/>
        </w:rPr>
      </w:pPr>
      <w:r>
        <w:rPr>
          <w:rFonts w:ascii="Times New Roman" w:hAnsi="Times New Roman" w:cs="Times New Roman"/>
          <w:color w:val="000000" w:themeColor="text1"/>
          <w:sz w:val="28"/>
          <w:szCs w:val="28"/>
          <w:lang w:val="be-BY"/>
        </w:rPr>
        <w:tab/>
        <w:t xml:space="preserve">Вывод: в ходе практической работы я </w:t>
      </w:r>
      <w:r>
        <w:rPr>
          <w:rFonts w:ascii="Times New Roman" w:hAnsi="Times New Roman"/>
          <w:sz w:val="28"/>
          <w:szCs w:val="28"/>
        </w:rPr>
        <w:t>научился решать задачи разработки средств защиты для обеспечения максимальной эффективности объекта в условиях несанкционированного доступа.</w:t>
      </w:r>
    </w:p>
    <w:p w14:paraId="351B2F36" w14:textId="7E1D9851" w:rsidR="003A2958" w:rsidRDefault="003A2958" w:rsidP="003A2958">
      <w:pPr>
        <w:spacing w:after="120"/>
        <w:rPr>
          <w:rFonts w:ascii="Times New Roman" w:hAnsi="Times New Roman" w:cs="Times New Roman"/>
          <w:sz w:val="32"/>
          <w:szCs w:val="32"/>
        </w:rPr>
      </w:pPr>
    </w:p>
    <w:p w14:paraId="3BB9B805" w14:textId="77777777" w:rsidR="003A2958" w:rsidRPr="00187D21" w:rsidRDefault="003A2958" w:rsidP="003A2958">
      <w:pPr>
        <w:spacing w:after="24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Практическое занятие</w:t>
      </w:r>
      <w:r w:rsidRPr="00C27990">
        <w:rPr>
          <w:rFonts w:ascii="Times New Roman" w:hAnsi="Times New Roman" w:cs="Times New Roman"/>
          <w:b/>
          <w:bCs/>
          <w:sz w:val="32"/>
          <w:szCs w:val="32"/>
          <w:lang w:val="ru-RU"/>
        </w:rPr>
        <w:t xml:space="preserve"> №</w:t>
      </w:r>
      <w:r>
        <w:rPr>
          <w:rFonts w:ascii="Times New Roman" w:hAnsi="Times New Roman" w:cs="Times New Roman"/>
          <w:b/>
          <w:bCs/>
          <w:sz w:val="32"/>
          <w:szCs w:val="32"/>
          <w:lang w:val="ru-RU"/>
        </w:rPr>
        <w:t>3</w:t>
      </w:r>
    </w:p>
    <w:p w14:paraId="5069684A" w14:textId="62BC80B3" w:rsidR="003A2958" w:rsidRDefault="003A2958" w:rsidP="003A2958">
      <w:pPr>
        <w:spacing w:after="120"/>
        <w:jc w:val="center"/>
        <w:rPr>
          <w:rFonts w:ascii="Times New Roman" w:hAnsi="Times New Roman" w:cs="Times New Roman"/>
          <w:sz w:val="32"/>
          <w:szCs w:val="32"/>
          <w:lang w:val="ru-RU"/>
        </w:rPr>
      </w:pPr>
      <w:r>
        <w:rPr>
          <w:rFonts w:ascii="Times New Roman" w:eastAsia="Times New Roman" w:hAnsi="Times New Roman" w:cs="Times New Roman"/>
          <w:b/>
          <w:bCs/>
          <w:color w:val="000000" w:themeColor="text1"/>
          <w:sz w:val="28"/>
          <w:szCs w:val="28"/>
          <w:lang w:val="ru-RU" w:eastAsia="be-BY"/>
        </w:rPr>
        <w:t>Тема «Разработка политики информационной безопасности бизнес-компании»</w:t>
      </w:r>
    </w:p>
    <w:p w14:paraId="04C20709" w14:textId="77777777" w:rsidR="003A2958" w:rsidRPr="00C7319A" w:rsidRDefault="003A2958" w:rsidP="003A2958">
      <w:pPr>
        <w:spacing w:after="0" w:line="240"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eastAsia="be-BY"/>
        </w:rPr>
        <w:t>Введение</w:t>
      </w:r>
    </w:p>
    <w:p w14:paraId="22949B1F" w14:textId="77777777" w:rsidR="003A2958" w:rsidRPr="00C7319A" w:rsidRDefault="003A2958" w:rsidP="003A2958">
      <w:pPr>
        <w:spacing w:after="0" w:line="240" w:lineRule="auto"/>
        <w:ind w:firstLine="851"/>
        <w:jc w:val="both"/>
        <w:rPr>
          <w:rFonts w:ascii="Times New Roman" w:eastAsia="Times New Roman" w:hAnsi="Times New Roman" w:cs="Times New Roman"/>
          <w:color w:val="000000" w:themeColor="text1"/>
          <w:sz w:val="28"/>
          <w:szCs w:val="28"/>
          <w:lang w:eastAsia="ru-RU"/>
        </w:rPr>
      </w:pPr>
      <w:bookmarkStart w:id="0" w:name="toppp"/>
      <w:r w:rsidRPr="00C7319A">
        <w:rPr>
          <w:rFonts w:ascii="Times New Roman" w:eastAsia="Times New Roman" w:hAnsi="Times New Roman" w:cs="Times New Roman"/>
          <w:bCs/>
          <w:color w:val="000000" w:themeColor="text1"/>
          <w:sz w:val="28"/>
          <w:szCs w:val="28"/>
          <w:lang w:eastAsia="ru-RU"/>
        </w:rPr>
        <w:t>Политика безопасности</w:t>
      </w:r>
      <w:r w:rsidRPr="00C7319A">
        <w:rPr>
          <w:rFonts w:ascii="Times New Roman" w:eastAsia="Times New Roman" w:hAnsi="Times New Roman" w:cs="Times New Roman"/>
          <w:color w:val="000000" w:themeColor="text1"/>
          <w:sz w:val="28"/>
          <w:szCs w:val="28"/>
          <w:lang w:eastAsia="ru-RU"/>
        </w:rPr>
        <w:t>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bookmarkEnd w:id="0"/>
    </w:p>
    <w:p w14:paraId="3A0FA63D" w14:textId="77777777" w:rsidR="003A2958" w:rsidRDefault="003A2958" w:rsidP="003A2958">
      <w:pPr>
        <w:spacing w:after="0" w:line="240" w:lineRule="auto"/>
        <w:ind w:firstLine="851"/>
        <w:jc w:val="both"/>
        <w:rPr>
          <w:rFonts w:ascii="Times New Roman" w:eastAsia="Times New Roman" w:hAnsi="Times New Roman" w:cs="Times New Roman"/>
          <w:color w:val="000000"/>
          <w:sz w:val="28"/>
          <w:szCs w:val="28"/>
          <w:shd w:val="clear" w:color="auto" w:fill="FFFFFF"/>
          <w:lang w:eastAsia="ru-RU"/>
        </w:rPr>
      </w:pPr>
      <w:r w:rsidRPr="00C7319A">
        <w:rPr>
          <w:rFonts w:ascii="Times New Roman" w:eastAsia="Times New Roman" w:hAnsi="Times New Roman" w:cs="Times New Roman"/>
          <w:color w:val="000000"/>
          <w:sz w:val="28"/>
          <w:szCs w:val="28"/>
          <w:shd w:val="clear" w:color="auto" w:fill="FFFFFF"/>
          <w:lang w:eastAsia="ru-RU"/>
        </w:rPr>
        <w:t xml:space="preserve">Прежде всего политика необходима для того, чтобы донести до бизнеса цели и задачи информационной безопасности компании. Бизнес должен </w:t>
      </w:r>
      <w:r w:rsidRPr="00C7319A">
        <w:rPr>
          <w:rFonts w:ascii="Times New Roman" w:eastAsia="Times New Roman" w:hAnsi="Times New Roman" w:cs="Times New Roman"/>
          <w:color w:val="000000"/>
          <w:sz w:val="28"/>
          <w:szCs w:val="28"/>
          <w:shd w:val="clear" w:color="auto" w:fill="FFFFFF"/>
          <w:lang w:eastAsia="ru-RU"/>
        </w:rPr>
        <w:lastRenderedPageBreak/>
        <w:t xml:space="preserve">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w:t>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r>
      <w:r w:rsidRPr="00C7319A">
        <w:rPr>
          <w:rFonts w:ascii="Times New Roman" w:eastAsia="Times New Roman" w:hAnsi="Times New Roman" w:cs="Times New Roman"/>
          <w:color w:val="000000"/>
          <w:sz w:val="28"/>
          <w:szCs w:val="28"/>
          <w:shd w:val="clear" w:color="auto" w:fill="FFFFFF"/>
          <w:lang w:eastAsia="ru-RU"/>
        </w:rPr>
        <w:softHyphen/>
        <w:t>– в повышении прибыльности компании.</w:t>
      </w:r>
    </w:p>
    <w:p w14:paraId="056951EC" w14:textId="77777777" w:rsidR="003A2958" w:rsidRDefault="003A2958" w:rsidP="003A2958">
      <w:pPr>
        <w:spacing w:after="0" w:line="240" w:lineRule="auto"/>
        <w:ind w:firstLine="851"/>
        <w:jc w:val="both"/>
        <w:rPr>
          <w:rFonts w:ascii="Times New Roman" w:eastAsia="Times New Roman" w:hAnsi="Times New Roman" w:cs="Times New Roman"/>
          <w:color w:val="000000"/>
          <w:sz w:val="28"/>
          <w:szCs w:val="28"/>
          <w:shd w:val="clear" w:color="auto" w:fill="FFFFFF"/>
          <w:lang w:eastAsia="ru-RU"/>
        </w:rPr>
      </w:pPr>
    </w:p>
    <w:p w14:paraId="34788375" w14:textId="77777777" w:rsidR="003A2958" w:rsidRPr="00C7319A" w:rsidRDefault="003A2958" w:rsidP="003A2958">
      <w:pPr>
        <w:spacing w:after="0" w:line="240" w:lineRule="auto"/>
        <w:ind w:firstLine="851"/>
        <w:jc w:val="center"/>
        <w:rPr>
          <w:rFonts w:ascii="Times New Roman" w:eastAsia="Times New Roman" w:hAnsi="Times New Roman" w:cs="Times New Roman"/>
          <w:b/>
          <w:bCs/>
          <w:color w:val="000000"/>
          <w:sz w:val="28"/>
          <w:szCs w:val="28"/>
          <w:shd w:val="clear" w:color="auto" w:fill="FFFFFF"/>
          <w:lang w:eastAsia="ru-RU"/>
        </w:rPr>
      </w:pPr>
      <w:r w:rsidRPr="00C7319A">
        <w:rPr>
          <w:rFonts w:ascii="Times New Roman" w:eastAsia="Times New Roman" w:hAnsi="Times New Roman" w:cs="Times New Roman"/>
          <w:b/>
          <w:bCs/>
          <w:color w:val="000000"/>
          <w:sz w:val="28"/>
          <w:szCs w:val="28"/>
          <w:shd w:val="clear" w:color="auto" w:fill="FFFFFF"/>
          <w:lang w:eastAsia="ru-RU"/>
        </w:rPr>
        <w:t>Описание структуры компании</w:t>
      </w:r>
    </w:p>
    <w:p w14:paraId="0E57E63D" w14:textId="77777777" w:rsidR="003A2958" w:rsidRDefault="003A2958" w:rsidP="003A2958">
      <w:pPr>
        <w:spacing w:after="0" w:line="240" w:lineRule="auto"/>
        <w:ind w:right="225" w:firstLine="851"/>
        <w:jc w:val="both"/>
        <w:rPr>
          <w:rFonts w:ascii="Times New Roman" w:eastAsia="Times New Roman" w:hAnsi="Times New Roman" w:cs="Times New Roman"/>
          <w:color w:val="000000"/>
          <w:sz w:val="28"/>
          <w:szCs w:val="28"/>
          <w:lang w:eastAsia="ru-RU"/>
        </w:rPr>
      </w:pPr>
      <w:r w:rsidRPr="00C7319A">
        <w:rPr>
          <w:rFonts w:ascii="Times New Roman" w:eastAsia="Times New Roman" w:hAnsi="Times New Roman" w:cs="Times New Roman"/>
          <w:color w:val="000000"/>
          <w:sz w:val="28"/>
          <w:szCs w:val="28"/>
          <w:lang w:eastAsia="ru-RU"/>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5D28779E" w14:textId="77777777" w:rsidR="003A2958" w:rsidRDefault="003A2958" w:rsidP="003A2958">
      <w:pPr>
        <w:spacing w:after="0" w:line="240" w:lineRule="auto"/>
        <w:ind w:right="225"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Опишем структуру </w:t>
      </w:r>
      <w:r>
        <w:rPr>
          <w:rFonts w:ascii="Times New Roman" w:eastAsia="Times New Roman" w:hAnsi="Times New Roman" w:cs="Times New Roman"/>
          <w:bCs/>
          <w:color w:val="000000" w:themeColor="text1"/>
          <w:sz w:val="28"/>
          <w:szCs w:val="28"/>
          <w:lang w:val="ru-RU" w:eastAsia="be-BY"/>
        </w:rPr>
        <w:t>Интернет-магазина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ru-RU" w:eastAsia="ru-RU"/>
        </w:rPr>
        <w:t>Вектор (техника)</w:t>
      </w:r>
      <w:r>
        <w:rPr>
          <w:rFonts w:ascii="Times New Roman" w:eastAsia="Times New Roman" w:hAnsi="Times New Roman" w:cs="Times New Roman"/>
          <w:color w:val="000000"/>
          <w:sz w:val="28"/>
          <w:szCs w:val="28"/>
          <w:lang w:eastAsia="ru-RU"/>
        </w:rPr>
        <w:t>»:</w:t>
      </w:r>
    </w:p>
    <w:p w14:paraId="7481D0D8" w14:textId="77777777" w:rsidR="003A2958" w:rsidRPr="0030379C" w:rsidRDefault="003A2958" w:rsidP="003A2958">
      <w:pPr>
        <w:pStyle w:val="a3"/>
        <w:numPr>
          <w:ilvl w:val="0"/>
          <w:numId w:val="2"/>
        </w:numPr>
        <w:spacing w:after="0" w:line="240" w:lineRule="auto"/>
        <w:ind w:right="225"/>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Д</w:t>
      </w:r>
      <w:proofErr w:type="spellStart"/>
      <w:r w:rsidRPr="006360CC">
        <w:rPr>
          <w:rFonts w:ascii="Times New Roman" w:eastAsia="Times New Roman" w:hAnsi="Times New Roman" w:cs="Times New Roman"/>
          <w:color w:val="000000"/>
          <w:sz w:val="28"/>
          <w:szCs w:val="28"/>
          <w:lang w:eastAsia="ru-RU"/>
        </w:rPr>
        <w:t>иректор</w:t>
      </w:r>
      <w:proofErr w:type="spellEnd"/>
    </w:p>
    <w:p w14:paraId="3335F69D" w14:textId="77777777" w:rsidR="003A2958" w:rsidRPr="007A3927" w:rsidRDefault="003A2958" w:rsidP="003A2958">
      <w:pPr>
        <w:pStyle w:val="a3"/>
        <w:numPr>
          <w:ilvl w:val="0"/>
          <w:numId w:val="2"/>
        </w:numPr>
        <w:spacing w:after="0" w:line="240" w:lineRule="auto"/>
        <w:ind w:right="225"/>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Главный бухгалтер</w:t>
      </w:r>
    </w:p>
    <w:p w14:paraId="3842C086" w14:textId="77777777" w:rsidR="003A2958" w:rsidRPr="002E7FDB" w:rsidRDefault="003A2958" w:rsidP="003A2958">
      <w:pPr>
        <w:pStyle w:val="a3"/>
        <w:numPr>
          <w:ilvl w:val="1"/>
          <w:numId w:val="2"/>
        </w:numPr>
        <w:spacing w:after="0" w:line="240" w:lineRule="auto"/>
        <w:ind w:right="225"/>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Бухгалтерия</w:t>
      </w:r>
    </w:p>
    <w:p w14:paraId="73E0A633" w14:textId="77777777" w:rsidR="003A2958" w:rsidRDefault="003A2958" w:rsidP="003A2958">
      <w:pPr>
        <w:pStyle w:val="a3"/>
        <w:numPr>
          <w:ilvl w:val="0"/>
          <w:numId w:val="2"/>
        </w:numPr>
        <w:spacing w:after="0" w:line="240" w:lineRule="auto"/>
        <w:ind w:right="225"/>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Менеджер</w:t>
      </w:r>
    </w:p>
    <w:p w14:paraId="0C54E459" w14:textId="77777777" w:rsidR="003A2958" w:rsidRPr="0030379C" w:rsidRDefault="003A2958" w:rsidP="003A2958">
      <w:pPr>
        <w:pStyle w:val="a3"/>
        <w:numPr>
          <w:ilvl w:val="0"/>
          <w:numId w:val="2"/>
        </w:numPr>
        <w:spacing w:after="0" w:line="240" w:lineRule="auto"/>
        <w:ind w:right="225"/>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Продавцы-консультанты</w:t>
      </w:r>
    </w:p>
    <w:p w14:paraId="2FC8DA83" w14:textId="77777777" w:rsidR="003A2958" w:rsidRPr="007A3927" w:rsidRDefault="003A2958" w:rsidP="003A2958">
      <w:pPr>
        <w:pStyle w:val="a3"/>
        <w:spacing w:after="0" w:line="240" w:lineRule="auto"/>
        <w:ind w:left="851" w:right="225"/>
        <w:jc w:val="center"/>
        <w:rPr>
          <w:rFonts w:ascii="Times New Roman" w:eastAsia="Times New Roman" w:hAnsi="Times New Roman" w:cs="Times New Roman"/>
          <w:b/>
          <w:bCs/>
          <w:color w:val="000000"/>
          <w:sz w:val="28"/>
          <w:szCs w:val="28"/>
          <w:lang w:eastAsia="ru-RU"/>
        </w:rPr>
      </w:pPr>
      <w:r w:rsidRPr="007A3927">
        <w:rPr>
          <w:rFonts w:ascii="Times New Roman" w:eastAsia="Times New Roman" w:hAnsi="Times New Roman" w:cs="Times New Roman"/>
          <w:b/>
          <w:bCs/>
          <w:color w:val="000000"/>
          <w:sz w:val="28"/>
          <w:szCs w:val="28"/>
          <w:lang w:val="ru-RU" w:eastAsia="ru-RU"/>
        </w:rPr>
        <w:t>Оценка рисков</w:t>
      </w:r>
    </w:p>
    <w:p w14:paraId="4773A590" w14:textId="77777777" w:rsidR="003A2958" w:rsidRDefault="003A2958" w:rsidP="003A2958">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7A3927">
        <w:rPr>
          <w:rFonts w:ascii="Times New Roman" w:eastAsia="Times New Roman" w:hAnsi="Times New Roman" w:cs="Times New Roman"/>
          <w:sz w:val="28"/>
          <w:szCs w:val="28"/>
          <w:shd w:val="clear" w:color="auto" w:fill="FFFFFF"/>
          <w:lang w:eastAsia="ru-RU"/>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3AA35436" w14:textId="77777777" w:rsidR="003A2958" w:rsidRPr="006360CC" w:rsidRDefault="003A2958" w:rsidP="003A2958">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7A3927">
        <w:rPr>
          <w:rFonts w:ascii="Times New Roman" w:eastAsia="Times New Roman" w:hAnsi="Times New Roman" w:cs="Times New Roman"/>
          <w:sz w:val="28"/>
          <w:szCs w:val="28"/>
          <w:shd w:val="clear" w:color="auto" w:fill="FFFFFF"/>
          <w:lang w:eastAsia="ru-RU"/>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26E27FB9" w14:textId="77777777" w:rsidR="003A2958" w:rsidRPr="006360CC" w:rsidRDefault="003A2958" w:rsidP="003A2958">
      <w:pPr>
        <w:spacing w:after="0"/>
        <w:ind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rPr>
        <w:t>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14:paraId="5A4AA975"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t>актив;</w:t>
      </w:r>
    </w:p>
    <w:p w14:paraId="7D53D1C1"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t>ущерб;</w:t>
      </w:r>
    </w:p>
    <w:p w14:paraId="13A2DAAB"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t>угроза;</w:t>
      </w:r>
    </w:p>
    <w:p w14:paraId="69AB87D8"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t>уязвимость;</w:t>
      </w:r>
    </w:p>
    <w:p w14:paraId="74874C5F"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lastRenderedPageBreak/>
        <w:t>механизм контроля;</w:t>
      </w:r>
    </w:p>
    <w:p w14:paraId="0589CFBA"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t>размер среднегодовых потерь;</w:t>
      </w:r>
    </w:p>
    <w:p w14:paraId="12F2C5C0" w14:textId="77777777" w:rsidR="003A2958" w:rsidRPr="006360CC" w:rsidRDefault="003A2958" w:rsidP="003A2958">
      <w:pPr>
        <w:pStyle w:val="a3"/>
        <w:numPr>
          <w:ilvl w:val="0"/>
          <w:numId w:val="3"/>
        </w:numPr>
        <w:tabs>
          <w:tab w:val="left" w:pos="1134"/>
        </w:tabs>
        <w:spacing w:after="0" w:line="240" w:lineRule="auto"/>
        <w:ind w:left="0" w:firstLine="709"/>
        <w:jc w:val="both"/>
        <w:rPr>
          <w:rStyle w:val="a6"/>
          <w:rFonts w:ascii="Times New Roman" w:hAnsi="Times New Roman" w:cs="Times New Roman"/>
          <w:b w:val="0"/>
          <w:bCs w:val="0"/>
          <w:sz w:val="28"/>
          <w:szCs w:val="28"/>
          <w:shd w:val="clear" w:color="auto" w:fill="FFFFFF"/>
        </w:rPr>
      </w:pPr>
      <w:r w:rsidRPr="006360CC">
        <w:rPr>
          <w:rStyle w:val="a6"/>
          <w:rFonts w:ascii="Times New Roman" w:hAnsi="Times New Roman" w:cs="Times New Roman"/>
          <w:sz w:val="28"/>
          <w:szCs w:val="28"/>
          <w:shd w:val="clear" w:color="auto" w:fill="FFFFFF"/>
          <w:lang w:val="ru-RU"/>
        </w:rPr>
        <w:t>возврат инвестиций.</w:t>
      </w:r>
    </w:p>
    <w:p w14:paraId="06990C8D" w14:textId="77777777" w:rsidR="003A2958" w:rsidRPr="006360CC" w:rsidRDefault="003A2958" w:rsidP="003A2958">
      <w:pPr>
        <w:shd w:val="clear" w:color="auto" w:fill="FFFFFF"/>
        <w:spacing w:after="0"/>
        <w:ind w:firstLine="709"/>
        <w:jc w:val="both"/>
        <w:rPr>
          <w:rFonts w:ascii="Times New Roman" w:hAnsi="Times New Roman" w:cs="Times New Roman"/>
          <w:sz w:val="28"/>
          <w:szCs w:val="28"/>
          <w:lang w:val="be-BY"/>
        </w:rPr>
      </w:pPr>
      <w:r w:rsidRPr="006360CC">
        <w:rPr>
          <w:rFonts w:ascii="Times New Roman" w:hAnsi="Times New Roman" w:cs="Times New Roman"/>
          <w:sz w:val="28"/>
          <w:szCs w:val="28"/>
          <w:lang w:val="be-BY"/>
        </w:rPr>
        <w:t>На второй фазе, которая определяется стандартами как оценивание рисков, необходимо ответить на вопрос: Какой уровень риска является приемлимым для организации и, исходя из этого, какие риски превышают этот уровень.</w:t>
      </w:r>
    </w:p>
    <w:p w14:paraId="388340BC" w14:textId="77777777" w:rsidR="003A2958" w:rsidRPr="006360CC" w:rsidRDefault="003A2958" w:rsidP="003A2958">
      <w:pPr>
        <w:shd w:val="clear" w:color="auto" w:fill="FFFFFF"/>
        <w:spacing w:after="0"/>
        <w:ind w:firstLine="709"/>
        <w:jc w:val="both"/>
        <w:rPr>
          <w:rFonts w:ascii="Times New Roman" w:hAnsi="Times New Roman" w:cs="Times New Roman"/>
          <w:sz w:val="28"/>
          <w:szCs w:val="28"/>
          <w:lang w:val="be-BY"/>
        </w:rPr>
      </w:pPr>
      <w:r w:rsidRPr="006360CC">
        <w:rPr>
          <w:rFonts w:ascii="Times New Roman" w:hAnsi="Times New Roman" w:cs="Times New Roman"/>
          <w:sz w:val="28"/>
          <w:szCs w:val="28"/>
          <w:lang w:val="be-BY"/>
        </w:rPr>
        <w:t>Такиим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1E573907" w14:textId="77777777" w:rsidR="003A2958" w:rsidRPr="006360CC" w:rsidRDefault="003A2958" w:rsidP="003A2958">
      <w:pPr>
        <w:pStyle w:val="a3"/>
        <w:numPr>
          <w:ilvl w:val="0"/>
          <w:numId w:val="4"/>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6360CC">
        <w:rPr>
          <w:rFonts w:ascii="Times New Roman" w:hAnsi="Times New Roman" w:cs="Times New Roman"/>
          <w:sz w:val="28"/>
          <w:szCs w:val="28"/>
          <w:lang w:val="ru-RU"/>
        </w:rPr>
        <w:t>Какой вариант обработки рисков выбираем?</w:t>
      </w:r>
    </w:p>
    <w:p w14:paraId="13337506" w14:textId="77777777" w:rsidR="003A2958" w:rsidRPr="006360CC" w:rsidRDefault="003A2958" w:rsidP="003A2958">
      <w:pPr>
        <w:pStyle w:val="a3"/>
        <w:numPr>
          <w:ilvl w:val="0"/>
          <w:numId w:val="4"/>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6360CC">
        <w:rPr>
          <w:rFonts w:ascii="Times New Roman" w:hAnsi="Times New Roman" w:cs="Times New Roman"/>
          <w:sz w:val="28"/>
          <w:szCs w:val="28"/>
          <w:lang w:val="ru-RU"/>
        </w:rPr>
        <w:t>Если принимается решение о минимизации риска, то какие механизмы контроля необходимы?</w:t>
      </w:r>
    </w:p>
    <w:p w14:paraId="381D127D" w14:textId="77777777" w:rsidR="003A2958" w:rsidRPr="006360CC" w:rsidRDefault="003A2958" w:rsidP="003A2958">
      <w:pPr>
        <w:pStyle w:val="a3"/>
        <w:numPr>
          <w:ilvl w:val="0"/>
          <w:numId w:val="4"/>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6360CC">
        <w:rPr>
          <w:rFonts w:ascii="Times New Roman" w:hAnsi="Times New Roman" w:cs="Times New Roman"/>
          <w:sz w:val="28"/>
          <w:szCs w:val="28"/>
          <w:lang w:val="ru-RU"/>
        </w:rPr>
        <w:t>Насколько эффективны эти механизмы контроля и какой возврат инвестиций они обеспечат?</w:t>
      </w:r>
    </w:p>
    <w:p w14:paraId="4E5B1ECD" w14:textId="77777777" w:rsidR="003A2958" w:rsidRPr="006360CC" w:rsidRDefault="003A2958" w:rsidP="003A2958">
      <w:pPr>
        <w:shd w:val="clear" w:color="auto" w:fill="FFFFFF"/>
        <w:spacing w:after="0"/>
        <w:ind w:firstLine="709"/>
        <w:jc w:val="both"/>
        <w:rPr>
          <w:rFonts w:ascii="Times New Roman" w:hAnsi="Times New Roman" w:cs="Times New Roman"/>
          <w:sz w:val="28"/>
          <w:szCs w:val="28"/>
          <w:lang w:val="be-BY"/>
        </w:rPr>
      </w:pPr>
      <w:r w:rsidRPr="006360CC">
        <w:rPr>
          <w:rFonts w:ascii="Times New Roman" w:hAnsi="Times New Roman" w:cs="Times New Roman"/>
          <w:sz w:val="28"/>
          <w:szCs w:val="28"/>
          <w:lang w:val="be-BY"/>
        </w:rPr>
        <w:t>На выходе данного процесса появляется план обработки рисков, определяющий способы обработки рисков, стоимость контрмер, а так же сроки и ответственных за реализацию контрмер.</w:t>
      </w:r>
    </w:p>
    <w:p w14:paraId="18B96CB3" w14:textId="77777777" w:rsidR="003A2958" w:rsidRPr="006360CC" w:rsidRDefault="003A2958" w:rsidP="003A2958">
      <w:pPr>
        <w:pStyle w:val="a3"/>
        <w:tabs>
          <w:tab w:val="left" w:pos="1134"/>
        </w:tabs>
        <w:spacing w:after="0" w:line="240" w:lineRule="auto"/>
        <w:ind w:left="0" w:firstLine="709"/>
        <w:jc w:val="both"/>
        <w:rPr>
          <w:rFonts w:ascii="Times New Roman" w:hAnsi="Times New Roman" w:cs="Times New Roman"/>
          <w:color w:val="000000" w:themeColor="text1"/>
          <w:sz w:val="28"/>
          <w:szCs w:val="28"/>
        </w:rPr>
      </w:pPr>
      <w:r w:rsidRPr="006360CC">
        <w:rPr>
          <w:rFonts w:ascii="Times New Roman" w:hAnsi="Times New Roman" w:cs="Times New Roman"/>
          <w:color w:val="000000" w:themeColor="text1"/>
          <w:sz w:val="28"/>
          <w:szCs w:val="28"/>
        </w:rPr>
        <w:t>Подводя итоги вышесказанного, обобщим их. Как уже было сказано, благодаря специфике работы,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компании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1C8BDAC8" w14:textId="77777777" w:rsidR="003A2958" w:rsidRPr="006360CC" w:rsidRDefault="003A2958" w:rsidP="003A2958">
      <w:pPr>
        <w:spacing w:after="0"/>
        <w:ind w:firstLine="709"/>
        <w:jc w:val="both"/>
        <w:rPr>
          <w:rFonts w:ascii="Times New Roman" w:hAnsi="Times New Roman" w:cs="Times New Roman"/>
          <w:color w:val="000000" w:themeColor="text1"/>
          <w:sz w:val="28"/>
          <w:szCs w:val="28"/>
        </w:rPr>
      </w:pPr>
      <w:r w:rsidRPr="006360CC">
        <w:rPr>
          <w:rFonts w:ascii="Times New Roman" w:hAnsi="Times New Roman" w:cs="Times New Roman"/>
          <w:color w:val="000000" w:themeColor="text1"/>
          <w:sz w:val="28"/>
          <w:szCs w:val="28"/>
        </w:rPr>
        <w:t>В связи с этим, наиболее возможными видами атаки на торговую сеть являются следующие:</w:t>
      </w:r>
    </w:p>
    <w:p w14:paraId="3C54F6A2" w14:textId="77777777" w:rsidR="003A2958" w:rsidRPr="006360CC"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t>получение несанкционированного доступа к веб-сайту.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228685BC" w14:textId="77777777" w:rsidR="003A2958" w:rsidRPr="006360CC"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t xml:space="preserve">взлом банковского счета </w:t>
      </w:r>
      <w:r>
        <w:rPr>
          <w:rFonts w:ascii="Times New Roman" w:hAnsi="Times New Roman" w:cs="Times New Roman"/>
          <w:sz w:val="28"/>
          <w:szCs w:val="28"/>
          <w:lang w:val="ru-RU"/>
        </w:rPr>
        <w:t>магазина</w:t>
      </w:r>
      <w:r w:rsidRPr="006360CC">
        <w:rPr>
          <w:rFonts w:ascii="Times New Roman" w:hAnsi="Times New Roman" w:cs="Times New Roman"/>
          <w:sz w:val="28"/>
          <w:szCs w:val="28"/>
          <w:lang w:val="ru-RU"/>
        </w:rPr>
        <w:t>.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1DC551D2" w14:textId="77777777" w:rsidR="003A2958" w:rsidRPr="006360CC"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35E09492" w14:textId="77777777" w:rsidR="003A2958" w:rsidRDefault="003A2958" w:rsidP="003A2958">
      <w:pPr>
        <w:spacing w:after="0"/>
        <w:ind w:firstLine="709"/>
        <w:jc w:val="both"/>
        <w:rPr>
          <w:rFonts w:ascii="Times New Roman" w:hAnsi="Times New Roman" w:cs="Times New Roman"/>
          <w:color w:val="000000" w:themeColor="text1"/>
          <w:sz w:val="28"/>
          <w:szCs w:val="28"/>
        </w:rPr>
      </w:pPr>
      <w:r w:rsidRPr="006360CC">
        <w:rPr>
          <w:rFonts w:ascii="Times New Roman" w:hAnsi="Times New Roman" w:cs="Times New Roman"/>
          <w:color w:val="000000" w:themeColor="text1"/>
          <w:sz w:val="28"/>
          <w:szCs w:val="28"/>
        </w:rPr>
        <w:t xml:space="preserve">Ответственными за реализацию контрмер являются, безусловно, сотрудники системы безопасности компании, наравне с сотрудниками </w:t>
      </w:r>
      <w:r w:rsidRPr="006360CC">
        <w:rPr>
          <w:rFonts w:ascii="Times New Roman" w:hAnsi="Times New Roman" w:cs="Times New Roman"/>
          <w:color w:val="000000" w:themeColor="text1"/>
          <w:sz w:val="28"/>
          <w:szCs w:val="28"/>
          <w:lang w:val="en-US"/>
        </w:rPr>
        <w:t>IT</w:t>
      </w:r>
      <w:r w:rsidRPr="006360CC">
        <w:rPr>
          <w:rFonts w:ascii="Times New Roman" w:hAnsi="Times New Roman" w:cs="Times New Roman"/>
          <w:color w:val="000000" w:themeColor="text1"/>
          <w:sz w:val="28"/>
          <w:szCs w:val="28"/>
        </w:rPr>
        <w:t>-отдела, которые отвечают за информационную безопасность.</w:t>
      </w:r>
    </w:p>
    <w:p w14:paraId="03B0701F" w14:textId="77777777" w:rsidR="003A2958" w:rsidRDefault="003A2958" w:rsidP="003A2958">
      <w:pPr>
        <w:spacing w:after="0"/>
        <w:ind w:firstLine="709"/>
        <w:jc w:val="both"/>
        <w:rPr>
          <w:rFonts w:ascii="Times New Roman" w:hAnsi="Times New Roman" w:cs="Times New Roman"/>
          <w:color w:val="000000" w:themeColor="text1"/>
          <w:sz w:val="28"/>
          <w:szCs w:val="28"/>
        </w:rPr>
      </w:pPr>
    </w:p>
    <w:p w14:paraId="22CA08E4" w14:textId="77777777" w:rsidR="003A2958" w:rsidRPr="007A3927" w:rsidRDefault="003A2958" w:rsidP="003A2958">
      <w:pPr>
        <w:spacing w:after="0"/>
        <w:ind w:firstLine="709"/>
        <w:jc w:val="center"/>
        <w:rPr>
          <w:rFonts w:ascii="Times New Roman" w:eastAsia="Times New Roman" w:hAnsi="Times New Roman" w:cs="Times New Roman"/>
          <w:b/>
          <w:bCs/>
          <w:sz w:val="28"/>
          <w:szCs w:val="28"/>
          <w:shd w:val="clear" w:color="auto" w:fill="FFFFFF"/>
          <w:lang w:eastAsia="ru-RU"/>
        </w:rPr>
      </w:pPr>
      <w:r w:rsidRPr="003223FE">
        <w:rPr>
          <w:rFonts w:ascii="Times New Roman" w:hAnsi="Times New Roman" w:cs="Times New Roman"/>
          <w:b/>
          <w:bCs/>
          <w:color w:val="000000" w:themeColor="text1"/>
          <w:sz w:val="28"/>
          <w:szCs w:val="28"/>
        </w:rPr>
        <w:t>Разработка мер защиты</w:t>
      </w:r>
    </w:p>
    <w:p w14:paraId="3BC3CC13" w14:textId="77777777" w:rsidR="003A2958" w:rsidRPr="007A3927" w:rsidRDefault="003A2958" w:rsidP="003A2958">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223FE">
        <w:rPr>
          <w:rFonts w:ascii="Times New Roman" w:hAnsi="Times New Roman" w:cs="Times New Roman"/>
          <w:spacing w:val="2"/>
          <w:sz w:val="28"/>
          <w:szCs w:val="28"/>
          <w:shd w:val="clear" w:color="auto" w:fill="FFFFFF"/>
        </w:rPr>
        <w:t>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w:t>
      </w:r>
      <w:r w:rsidRPr="003223FE">
        <w:rPr>
          <w:rStyle w:val="apple-converted-space"/>
          <w:rFonts w:ascii="Times New Roman" w:hAnsi="Times New Roman" w:cs="Times New Roman"/>
          <w:spacing w:val="2"/>
          <w:sz w:val="28"/>
          <w:szCs w:val="28"/>
          <w:shd w:val="clear" w:color="auto" w:fill="FFFFFF"/>
        </w:rPr>
        <w:t> </w:t>
      </w:r>
    </w:p>
    <w:p w14:paraId="6178C60C" w14:textId="77777777" w:rsidR="003A2958" w:rsidRPr="003223FE" w:rsidRDefault="003A2958" w:rsidP="003A2958">
      <w:pPr>
        <w:shd w:val="clear" w:color="auto" w:fill="FFFFFF"/>
        <w:spacing w:after="0"/>
        <w:ind w:firstLine="709"/>
        <w:jc w:val="both"/>
        <w:rPr>
          <w:rFonts w:ascii="Times New Roman" w:hAnsi="Times New Roman" w:cs="Times New Roman"/>
          <w:spacing w:val="2"/>
          <w:sz w:val="28"/>
          <w:szCs w:val="28"/>
        </w:rPr>
      </w:pPr>
      <w:r w:rsidRPr="003223FE">
        <w:rPr>
          <w:rFonts w:ascii="Times New Roman" w:hAnsi="Times New Roman" w:cs="Times New Roman"/>
          <w:spacing w:val="2"/>
          <w:sz w:val="28"/>
          <w:szCs w:val="28"/>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7152AFB2"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разграничение доступа к информации в автоматизированных системах;</w:t>
      </w:r>
    </w:p>
    <w:p w14:paraId="0C2B2ABD"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защиту информации при передаче ее по каналам связи;</w:t>
      </w:r>
    </w:p>
    <w:p w14:paraId="6F135DDD"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5504D2E2"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защиту от воздействия программ-вирусов;</w:t>
      </w:r>
    </w:p>
    <w:p w14:paraId="351AFBA6"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материалы, обеспечивающие безопасность хранения, транспортировки носителей информации и защиту их от копирования.</w:t>
      </w:r>
    </w:p>
    <w:p w14:paraId="6734D715" w14:textId="77777777" w:rsidR="003A2958" w:rsidRPr="003223FE" w:rsidRDefault="003A2958" w:rsidP="003A2958">
      <w:pPr>
        <w:shd w:val="clear" w:color="auto" w:fill="FFFFFF"/>
        <w:spacing w:after="0"/>
        <w:ind w:firstLine="709"/>
        <w:jc w:val="both"/>
        <w:rPr>
          <w:rFonts w:ascii="Times New Roman" w:hAnsi="Times New Roman" w:cs="Times New Roman"/>
          <w:spacing w:val="2"/>
          <w:sz w:val="28"/>
          <w:szCs w:val="28"/>
        </w:rPr>
      </w:pPr>
      <w:r w:rsidRPr="003223FE">
        <w:rPr>
          <w:rFonts w:ascii="Times New Roman" w:hAnsi="Times New Roman" w:cs="Times New Roman"/>
          <w:spacing w:val="2"/>
          <w:sz w:val="28"/>
          <w:szCs w:val="28"/>
        </w:rPr>
        <w:t>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712C4147" w14:textId="77777777" w:rsidR="003A2958" w:rsidRPr="003223FE" w:rsidRDefault="003A2958" w:rsidP="003A2958">
      <w:pPr>
        <w:shd w:val="clear" w:color="auto" w:fill="FFFFFF"/>
        <w:spacing w:after="0"/>
        <w:ind w:firstLine="709"/>
        <w:jc w:val="both"/>
        <w:rPr>
          <w:rFonts w:ascii="Times New Roman" w:hAnsi="Times New Roman" w:cs="Times New Roman"/>
          <w:spacing w:val="2"/>
          <w:sz w:val="28"/>
          <w:szCs w:val="28"/>
        </w:rPr>
      </w:pPr>
      <w:r w:rsidRPr="003223FE">
        <w:rPr>
          <w:rFonts w:ascii="Times New Roman" w:hAnsi="Times New Roman" w:cs="Times New Roman"/>
          <w:spacing w:val="2"/>
          <w:sz w:val="28"/>
          <w:szCs w:val="28"/>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49D13C46"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 xml:space="preserve">охрана </w:t>
      </w:r>
      <w:r>
        <w:rPr>
          <w:rFonts w:ascii="Times New Roman" w:hAnsi="Times New Roman" w:cs="Times New Roman"/>
          <w:sz w:val="28"/>
          <w:szCs w:val="28"/>
          <w:lang w:val="ru-RU"/>
        </w:rPr>
        <w:t>Интернет-магазина</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сервера</w:t>
      </w:r>
      <w:r>
        <w:rPr>
          <w:rFonts w:ascii="Times New Roman" w:hAnsi="Times New Roman" w:cs="Times New Roman"/>
          <w:sz w:val="28"/>
          <w:szCs w:val="28"/>
          <w:lang w:val="en-US"/>
        </w:rPr>
        <w:t>)</w:t>
      </w:r>
      <w:r w:rsidRPr="003223FE">
        <w:rPr>
          <w:rFonts w:ascii="Times New Roman" w:hAnsi="Times New Roman" w:cs="Times New Roman"/>
          <w:sz w:val="28"/>
          <w:szCs w:val="28"/>
          <w:lang w:val="ru-RU"/>
        </w:rPr>
        <w:t>;</w:t>
      </w:r>
    </w:p>
    <w:p w14:paraId="7B023074"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 xml:space="preserve">четкая и строгая иерархия должностей и полномочий в </w:t>
      </w:r>
      <w:r>
        <w:rPr>
          <w:rFonts w:ascii="Times New Roman" w:hAnsi="Times New Roman" w:cs="Times New Roman"/>
          <w:sz w:val="28"/>
          <w:szCs w:val="28"/>
          <w:lang w:val="ru-RU"/>
        </w:rPr>
        <w:t>магазине</w:t>
      </w:r>
      <w:r w:rsidRPr="003223FE">
        <w:rPr>
          <w:rFonts w:ascii="Times New Roman" w:hAnsi="Times New Roman" w:cs="Times New Roman"/>
          <w:sz w:val="28"/>
          <w:szCs w:val="28"/>
          <w:lang w:val="ru-RU"/>
        </w:rPr>
        <w:t>. Каждый должен заниматься строго своим заданием;</w:t>
      </w:r>
    </w:p>
    <w:p w14:paraId="1E09C8FB"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lastRenderedPageBreak/>
        <w:t>обязательная экстренная связь каждого с</w:t>
      </w:r>
      <w:r>
        <w:rPr>
          <w:rFonts w:ascii="Times New Roman" w:hAnsi="Times New Roman" w:cs="Times New Roman"/>
          <w:sz w:val="28"/>
          <w:szCs w:val="28"/>
          <w:lang w:val="ru-RU"/>
        </w:rPr>
        <w:t>отрудника</w:t>
      </w:r>
      <w:r w:rsidRPr="003223FE">
        <w:rPr>
          <w:rFonts w:ascii="Times New Roman" w:hAnsi="Times New Roman" w:cs="Times New Roman"/>
          <w:sz w:val="28"/>
          <w:szCs w:val="28"/>
          <w:lang w:val="ru-RU"/>
        </w:rPr>
        <w:t xml:space="preserve"> с милицией и пожарной службой (наличие кнопок экстренного вызова) и четкий инструктаж персонала на случай чрезвычайного происшествия;</w:t>
      </w:r>
    </w:p>
    <w:p w14:paraId="786FFBF4"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строгий подбор сотрудников с привлечением;</w:t>
      </w:r>
    </w:p>
    <w:p w14:paraId="7B21B75F"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защита важной корпоративной почты;</w:t>
      </w:r>
    </w:p>
    <w:p w14:paraId="5784C1E7"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 xml:space="preserve">использование новейших средств защиты (антивирусные продукты, </w:t>
      </w:r>
      <w:proofErr w:type="spellStart"/>
      <w:r w:rsidRPr="003223FE">
        <w:rPr>
          <w:rFonts w:ascii="Times New Roman" w:hAnsi="Times New Roman" w:cs="Times New Roman"/>
          <w:sz w:val="28"/>
          <w:szCs w:val="28"/>
          <w:lang w:val="ru-RU"/>
        </w:rPr>
        <w:t>файерволы</w:t>
      </w:r>
      <w:proofErr w:type="spellEnd"/>
      <w:r w:rsidRPr="003223FE">
        <w:rPr>
          <w:rFonts w:ascii="Times New Roman" w:hAnsi="Times New Roman" w:cs="Times New Roman"/>
          <w:sz w:val="28"/>
          <w:szCs w:val="28"/>
          <w:lang w:val="ru-RU"/>
        </w:rPr>
        <w:t>) персональных компьютеров сотрудников и обязательное использование лишь лицензионных продуктов;</w:t>
      </w:r>
    </w:p>
    <w:p w14:paraId="1B0FA7A4"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разграничение доступа к финансовым отделам;</w:t>
      </w:r>
    </w:p>
    <w:p w14:paraId="429F078F" w14:textId="77777777" w:rsidR="003A2958" w:rsidRPr="003223FE" w:rsidRDefault="003A2958" w:rsidP="003A2958">
      <w:pPr>
        <w:pStyle w:val="a3"/>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проведение регулярных бесед и инструктажей с сотрудниками;</w:t>
      </w:r>
    </w:p>
    <w:p w14:paraId="69F1CFA4" w14:textId="77777777" w:rsidR="003A2958" w:rsidRPr="003223FE" w:rsidRDefault="003A2958" w:rsidP="003A2958">
      <w:pPr>
        <w:pStyle w:val="a3"/>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pacing w:val="2"/>
          <w:sz w:val="28"/>
          <w:szCs w:val="28"/>
        </w:rPr>
        <w:t>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w:t>
      </w:r>
    </w:p>
    <w:p w14:paraId="7CB7A67C" w14:textId="77777777" w:rsidR="003A2958" w:rsidRDefault="003A2958" w:rsidP="003A2958">
      <w:pPr>
        <w:spacing w:after="0" w:line="240" w:lineRule="auto"/>
        <w:ind w:right="225" w:firstLine="851"/>
        <w:jc w:val="both"/>
        <w:rPr>
          <w:rFonts w:ascii="Times New Roman" w:eastAsia="Times New Roman" w:hAnsi="Times New Roman" w:cs="Times New Roman"/>
          <w:b/>
          <w:bCs/>
          <w:color w:val="000000"/>
          <w:sz w:val="28"/>
          <w:szCs w:val="28"/>
          <w:lang w:eastAsia="ru-RU"/>
        </w:rPr>
      </w:pPr>
    </w:p>
    <w:p w14:paraId="2C7AD012" w14:textId="77777777" w:rsidR="003A2958" w:rsidRDefault="003A2958" w:rsidP="003A2958">
      <w:pPr>
        <w:spacing w:after="0" w:line="240" w:lineRule="auto"/>
        <w:ind w:right="225" w:firstLine="709"/>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Выводы</w:t>
      </w:r>
    </w:p>
    <w:p w14:paraId="7E8D011A" w14:textId="77777777" w:rsidR="003A2958" w:rsidRPr="002A7CE7" w:rsidRDefault="003A2958" w:rsidP="003A2958">
      <w:pPr>
        <w:spacing w:after="0" w:line="240" w:lineRule="auto"/>
        <w:ind w:right="225" w:firstLine="709"/>
        <w:jc w:val="both"/>
        <w:rPr>
          <w:rFonts w:ascii="Times New Roman" w:eastAsia="Times New Roman" w:hAnsi="Times New Roman" w:cs="Times New Roman"/>
          <w:sz w:val="28"/>
          <w:szCs w:val="28"/>
          <w:lang w:eastAsia="ru-RU"/>
        </w:rPr>
      </w:pPr>
      <w:r w:rsidRPr="003223FE">
        <w:rPr>
          <w:rFonts w:ascii="Times New Roman" w:eastAsia="Times New Roman" w:hAnsi="Times New Roman" w:cs="Times New Roman"/>
          <w:sz w:val="28"/>
          <w:szCs w:val="28"/>
          <w:lang w:eastAsia="ru-RU"/>
        </w:rPr>
        <w:t>Приведенные выше меры по защите информации являются лишь примерными. В реальности, следует провести комплексную оценку с привлечением специализированных людей, которые являются экспертами в вопросах обеспечения ИБ и проведением специальных тестов и экспериментов.</w:t>
      </w:r>
    </w:p>
    <w:p w14:paraId="74A2419E" w14:textId="2A686D91" w:rsidR="003A2958" w:rsidRDefault="003A2958" w:rsidP="003A2958">
      <w:pPr>
        <w:spacing w:after="120"/>
        <w:rPr>
          <w:rFonts w:ascii="Times New Roman" w:hAnsi="Times New Roman" w:cs="Times New Roman"/>
          <w:sz w:val="32"/>
          <w:szCs w:val="32"/>
        </w:rPr>
      </w:pPr>
    </w:p>
    <w:p w14:paraId="3AF0BB1E" w14:textId="77777777" w:rsidR="003A2958" w:rsidRPr="00716177" w:rsidRDefault="003A2958" w:rsidP="003A2958">
      <w:pPr>
        <w:spacing w:after="240"/>
        <w:jc w:val="center"/>
        <w:rPr>
          <w:rFonts w:ascii="Times New Roman" w:hAnsi="Times New Roman" w:cs="Times New Roman"/>
          <w:b/>
          <w:bCs/>
          <w:sz w:val="32"/>
          <w:szCs w:val="32"/>
        </w:rPr>
      </w:pPr>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sidRPr="00716177">
        <w:rPr>
          <w:rFonts w:ascii="Times New Roman" w:hAnsi="Times New Roman" w:cs="Times New Roman"/>
          <w:b/>
          <w:bCs/>
          <w:sz w:val="32"/>
          <w:szCs w:val="32"/>
        </w:rPr>
        <w:t>4</w:t>
      </w:r>
    </w:p>
    <w:p w14:paraId="034010BF" w14:textId="44E741C9" w:rsidR="003A2958" w:rsidRDefault="003A2958" w:rsidP="003A2958">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sidRPr="008C57E5">
        <w:rPr>
          <w:rFonts w:ascii="Times New Roman" w:hAnsi="Times New Roman" w:cs="Times New Roman"/>
          <w:b/>
          <w:sz w:val="28"/>
        </w:rPr>
        <w:t xml:space="preserve">Настройка Брандмауэра </w:t>
      </w:r>
      <w:r w:rsidRPr="008C57E5">
        <w:rPr>
          <w:rFonts w:ascii="Times New Roman" w:hAnsi="Times New Roman" w:cs="Times New Roman"/>
          <w:b/>
          <w:sz w:val="28"/>
          <w:lang w:val="en-US"/>
        </w:rPr>
        <w:t>Windows</w:t>
      </w:r>
      <w:r>
        <w:rPr>
          <w:rFonts w:ascii="Times New Roman" w:hAnsi="Times New Roman" w:cs="Times New Roman"/>
          <w:b/>
          <w:sz w:val="28"/>
        </w:rPr>
        <w:t>»</w:t>
      </w:r>
    </w:p>
    <w:p w14:paraId="229BAED1" w14:textId="77777777" w:rsidR="003A2958" w:rsidRPr="00775A13" w:rsidRDefault="003A2958" w:rsidP="003A2958">
      <w:pPr>
        <w:shd w:val="clear" w:color="auto" w:fill="FFFFFF"/>
        <w:spacing w:after="0"/>
        <w:ind w:firstLine="567"/>
        <w:outlineLvl w:val="1"/>
        <w:rPr>
          <w:rFonts w:ascii="Times New Roman" w:eastAsia="Times New Roman" w:hAnsi="Times New Roman" w:cs="Times New Roman"/>
          <w:bCs/>
          <w:color w:val="000000" w:themeColor="text1"/>
          <w:sz w:val="28"/>
          <w:szCs w:val="28"/>
          <w:lang w:eastAsia="be-BY"/>
        </w:rPr>
      </w:pPr>
      <w:r w:rsidRPr="00775A13">
        <w:rPr>
          <w:rFonts w:ascii="Times New Roman" w:hAnsi="Times New Roman" w:cs="Times New Roman"/>
          <w:color w:val="000000" w:themeColor="text1"/>
          <w:sz w:val="28"/>
          <w:szCs w:val="28"/>
        </w:rPr>
        <w:t xml:space="preserve">Цель: </w:t>
      </w:r>
      <w:r w:rsidRPr="00775A13">
        <w:rPr>
          <w:rFonts w:ascii="Times New Roman" w:eastAsia="Times New Roman" w:hAnsi="Times New Roman" w:cs="Times New Roman"/>
          <w:bCs/>
          <w:color w:val="000000" w:themeColor="text1"/>
          <w:sz w:val="28"/>
          <w:szCs w:val="28"/>
          <w:lang w:eastAsia="be-BY"/>
        </w:rPr>
        <w:t xml:space="preserve">Овладение навыками настройки и использования </w:t>
      </w:r>
      <w:r w:rsidRPr="00775A13">
        <w:rPr>
          <w:rFonts w:ascii="Times New Roman" w:hAnsi="Times New Roman" w:cs="Times New Roman"/>
          <w:sz w:val="28"/>
          <w:szCs w:val="28"/>
        </w:rPr>
        <w:t xml:space="preserve">Брандмауэра </w:t>
      </w:r>
      <w:r w:rsidRPr="00775A13">
        <w:rPr>
          <w:rFonts w:ascii="Times New Roman" w:hAnsi="Times New Roman" w:cs="Times New Roman"/>
          <w:sz w:val="28"/>
          <w:szCs w:val="28"/>
          <w:lang w:val="en-US"/>
        </w:rPr>
        <w:t>Windows</w:t>
      </w:r>
      <w:r w:rsidRPr="00775A13">
        <w:rPr>
          <w:rFonts w:ascii="Times New Roman" w:hAnsi="Times New Roman" w:cs="Times New Roman"/>
          <w:color w:val="000000" w:themeColor="text1"/>
          <w:sz w:val="28"/>
          <w:szCs w:val="28"/>
        </w:rPr>
        <w:t>.</w:t>
      </w:r>
    </w:p>
    <w:p w14:paraId="498E3DCD" w14:textId="77777777" w:rsidR="003A2958" w:rsidRPr="00775A13" w:rsidRDefault="003A2958" w:rsidP="003A2958">
      <w:pPr>
        <w:tabs>
          <w:tab w:val="left" w:pos="1155"/>
        </w:tabs>
        <w:jc w:val="center"/>
        <w:rPr>
          <w:rFonts w:ascii="Times New Roman" w:hAnsi="Times New Roman" w:cs="Times New Roman"/>
          <w:b/>
          <w:sz w:val="28"/>
        </w:rPr>
      </w:pPr>
    </w:p>
    <w:p w14:paraId="70E5ABF3"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1843DFED" wp14:editId="7EF23540">
            <wp:extent cx="5940425" cy="153080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1530802"/>
                    </a:xfrm>
                    <a:prstGeom prst="rect">
                      <a:avLst/>
                    </a:prstGeom>
                    <a:noFill/>
                    <a:ln>
                      <a:noFill/>
                    </a:ln>
                  </pic:spPr>
                </pic:pic>
              </a:graphicData>
            </a:graphic>
          </wp:inline>
        </w:drawing>
      </w:r>
    </w:p>
    <w:p w14:paraId="3602783F"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Поиск брандмауэра</w:t>
      </w:r>
    </w:p>
    <w:p w14:paraId="17CBE32E"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2CF1D442" wp14:editId="5468B321">
            <wp:extent cx="5935980" cy="42367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236720"/>
                    </a:xfrm>
                    <a:prstGeom prst="rect">
                      <a:avLst/>
                    </a:prstGeom>
                    <a:noFill/>
                    <a:ln>
                      <a:noFill/>
                    </a:ln>
                  </pic:spPr>
                </pic:pic>
              </a:graphicData>
            </a:graphic>
          </wp:inline>
        </w:drawing>
      </w:r>
    </w:p>
    <w:p w14:paraId="03D70A78"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Общая информация (Выключен)</w:t>
      </w:r>
    </w:p>
    <w:p w14:paraId="6BB95E41"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4FACD9F2" wp14:editId="3531F467">
            <wp:extent cx="5935980" cy="4297680"/>
            <wp:effectExtent l="0" t="0" r="762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297680"/>
                    </a:xfrm>
                    <a:prstGeom prst="rect">
                      <a:avLst/>
                    </a:prstGeom>
                    <a:noFill/>
                    <a:ln>
                      <a:noFill/>
                    </a:ln>
                  </pic:spPr>
                </pic:pic>
              </a:graphicData>
            </a:graphic>
          </wp:inline>
        </w:drawing>
      </w:r>
    </w:p>
    <w:p w14:paraId="4161DA73"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Включение и выключение брандмауэра</w:t>
      </w:r>
    </w:p>
    <w:p w14:paraId="62064AE9"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5879E4F0" wp14:editId="5750BD01">
            <wp:extent cx="5935980" cy="42672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2674C462"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Общая информация (Включен)</w:t>
      </w:r>
    </w:p>
    <w:p w14:paraId="689EA11E"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4F6FA5D4" wp14:editId="0939A763">
            <wp:extent cx="5935980" cy="43967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396740"/>
                    </a:xfrm>
                    <a:prstGeom prst="rect">
                      <a:avLst/>
                    </a:prstGeom>
                    <a:noFill/>
                    <a:ln>
                      <a:noFill/>
                    </a:ln>
                  </pic:spPr>
                </pic:pic>
              </a:graphicData>
            </a:graphic>
          </wp:inline>
        </w:drawing>
      </w:r>
    </w:p>
    <w:p w14:paraId="2897DA9C"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lastRenderedPageBreak/>
        <w:t>Монитор брандмауэра</w:t>
      </w:r>
    </w:p>
    <w:p w14:paraId="64AA5CED"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03D72DA0" wp14:editId="70FE107D">
            <wp:extent cx="5935980" cy="4373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373880"/>
                    </a:xfrm>
                    <a:prstGeom prst="rect">
                      <a:avLst/>
                    </a:prstGeom>
                    <a:noFill/>
                    <a:ln>
                      <a:noFill/>
                    </a:ln>
                  </pic:spPr>
                </pic:pic>
              </a:graphicData>
            </a:graphic>
          </wp:inline>
        </w:drawing>
      </w:r>
    </w:p>
    <w:p w14:paraId="76BBCA29"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Правило для входящих</w:t>
      </w:r>
    </w:p>
    <w:p w14:paraId="1D476D79"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5DCB828B" wp14:editId="635C0781">
            <wp:extent cx="5935345" cy="4910455"/>
            <wp:effectExtent l="0" t="0" r="825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910455"/>
                    </a:xfrm>
                    <a:prstGeom prst="rect">
                      <a:avLst/>
                    </a:prstGeom>
                    <a:noFill/>
                    <a:ln>
                      <a:noFill/>
                    </a:ln>
                  </pic:spPr>
                </pic:pic>
              </a:graphicData>
            </a:graphic>
          </wp:inline>
        </w:drawing>
      </w:r>
    </w:p>
    <w:p w14:paraId="583F880F"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5C98C71D" wp14:editId="6C1B88E9">
            <wp:extent cx="5935345" cy="4843145"/>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4843145"/>
                    </a:xfrm>
                    <a:prstGeom prst="rect">
                      <a:avLst/>
                    </a:prstGeom>
                    <a:noFill/>
                    <a:ln>
                      <a:noFill/>
                    </a:ln>
                  </pic:spPr>
                </pic:pic>
              </a:graphicData>
            </a:graphic>
          </wp:inline>
        </w:drawing>
      </w:r>
    </w:p>
    <w:p w14:paraId="18537DC5"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Создание правила (Блокировка его)</w:t>
      </w:r>
    </w:p>
    <w:p w14:paraId="560CABA2"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776049A1" wp14:editId="43F59069">
            <wp:extent cx="5935345" cy="3522345"/>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3522345"/>
                    </a:xfrm>
                    <a:prstGeom prst="rect">
                      <a:avLst/>
                    </a:prstGeom>
                    <a:noFill/>
                    <a:ln>
                      <a:noFill/>
                    </a:ln>
                  </pic:spPr>
                </pic:pic>
              </a:graphicData>
            </a:graphic>
          </wp:inline>
        </w:drawing>
      </w:r>
    </w:p>
    <w:p w14:paraId="3F21411D"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Итоговое созданное правило</w:t>
      </w:r>
    </w:p>
    <w:p w14:paraId="79CBD883"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3EB1EDC7" wp14:editId="4AFBB8C5">
            <wp:extent cx="5928360" cy="3467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467100"/>
                    </a:xfrm>
                    <a:prstGeom prst="rect">
                      <a:avLst/>
                    </a:prstGeom>
                    <a:noFill/>
                    <a:ln>
                      <a:noFill/>
                    </a:ln>
                  </pic:spPr>
                </pic:pic>
              </a:graphicData>
            </a:graphic>
          </wp:inline>
        </w:drawing>
      </w:r>
    </w:p>
    <w:p w14:paraId="1C3E17C6"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35EC305D" wp14:editId="41082E9C">
            <wp:extent cx="5935980" cy="483870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838700"/>
                    </a:xfrm>
                    <a:prstGeom prst="rect">
                      <a:avLst/>
                    </a:prstGeom>
                    <a:noFill/>
                    <a:ln>
                      <a:noFill/>
                    </a:ln>
                  </pic:spPr>
                </pic:pic>
              </a:graphicData>
            </a:graphic>
          </wp:inline>
        </w:drawing>
      </w:r>
    </w:p>
    <w:p w14:paraId="1522B5EA"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71F0F3CE" wp14:editId="43C61D92">
            <wp:extent cx="5935980" cy="29794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6FA98136"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rPr>
        <w:t>Правило для исходящих, его создание (разрешение)</w:t>
      </w:r>
    </w:p>
    <w:p w14:paraId="54CEDF17"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22694E12" wp14:editId="3CE4CED3">
            <wp:extent cx="5974080" cy="23926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4080" cy="2392680"/>
                    </a:xfrm>
                    <a:prstGeom prst="rect">
                      <a:avLst/>
                    </a:prstGeom>
                    <a:noFill/>
                    <a:ln>
                      <a:noFill/>
                    </a:ln>
                  </pic:spPr>
                </pic:pic>
              </a:graphicData>
            </a:graphic>
          </wp:inline>
        </w:drawing>
      </w:r>
    </w:p>
    <w:p w14:paraId="1F51538B"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30DF36AA" wp14:editId="7E40F291">
            <wp:extent cx="5935980" cy="417576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14:paraId="0DFEBB57" w14:textId="77777777" w:rsidR="003A2958" w:rsidRDefault="003A2958" w:rsidP="003A2958">
      <w:pPr>
        <w:tabs>
          <w:tab w:val="left" w:pos="1155"/>
        </w:tabs>
        <w:jc w:val="center"/>
        <w:rPr>
          <w:rFonts w:ascii="Times New Roman" w:hAnsi="Times New Roman" w:cs="Times New Roman"/>
        </w:rPr>
      </w:pPr>
      <w:r>
        <w:rPr>
          <w:rFonts w:ascii="Times New Roman" w:hAnsi="Times New Roman" w:cs="Times New Roman"/>
          <w:noProof/>
        </w:rPr>
        <w:drawing>
          <wp:inline distT="0" distB="0" distL="0" distR="0" wp14:anchorId="1CA6AA93" wp14:editId="40EA93A8">
            <wp:extent cx="5935980" cy="281940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0065A2CB" w14:textId="77777777" w:rsidR="003A2958" w:rsidRPr="00775A13" w:rsidRDefault="003A2958" w:rsidP="003A2958">
      <w:pPr>
        <w:tabs>
          <w:tab w:val="left" w:pos="1155"/>
        </w:tabs>
        <w:jc w:val="center"/>
        <w:rPr>
          <w:rFonts w:ascii="Times New Roman" w:hAnsi="Times New Roman" w:cs="Times New Roman"/>
        </w:rPr>
      </w:pPr>
      <w:r>
        <w:rPr>
          <w:rFonts w:ascii="Times New Roman" w:hAnsi="Times New Roman" w:cs="Times New Roman"/>
        </w:rPr>
        <w:t>Три вывода с помощью командной строки</w:t>
      </w:r>
    </w:p>
    <w:p w14:paraId="56230356" w14:textId="77777777" w:rsidR="003A2958" w:rsidRPr="00716177" w:rsidRDefault="003A2958" w:rsidP="003A2958">
      <w:pPr>
        <w:tabs>
          <w:tab w:val="left" w:pos="1155"/>
        </w:tabs>
        <w:ind w:firstLine="709"/>
        <w:rPr>
          <w:rFonts w:ascii="Times New Roman" w:hAnsi="Times New Roman" w:cs="Times New Roman"/>
          <w:sz w:val="28"/>
          <w:szCs w:val="28"/>
        </w:rPr>
      </w:pPr>
      <w:r w:rsidRPr="00CE1687">
        <w:rPr>
          <w:rFonts w:ascii="Times New Roman" w:hAnsi="Times New Roman" w:cs="Times New Roman"/>
          <w:sz w:val="28"/>
          <w:szCs w:val="28"/>
        </w:rPr>
        <w:t xml:space="preserve">Вывод: в ходе практической работы я научился работать с Брандмауэром </w:t>
      </w:r>
      <w:r w:rsidRPr="00CE1687">
        <w:rPr>
          <w:rFonts w:ascii="Times New Roman" w:hAnsi="Times New Roman" w:cs="Times New Roman"/>
          <w:sz w:val="28"/>
          <w:szCs w:val="28"/>
          <w:lang w:val="en-US"/>
        </w:rPr>
        <w:t>Windows</w:t>
      </w:r>
      <w:r w:rsidRPr="00716177">
        <w:rPr>
          <w:rFonts w:ascii="Times New Roman" w:hAnsi="Times New Roman" w:cs="Times New Roman"/>
          <w:sz w:val="28"/>
          <w:szCs w:val="28"/>
        </w:rPr>
        <w:t>.</w:t>
      </w:r>
    </w:p>
    <w:p w14:paraId="76D3A691" w14:textId="022F6E19" w:rsidR="003A2958" w:rsidRDefault="003A2958" w:rsidP="003A2958">
      <w:pPr>
        <w:tabs>
          <w:tab w:val="left" w:pos="1155"/>
        </w:tabs>
        <w:spacing w:before="100" w:beforeAutospacing="1" w:after="120"/>
        <w:rPr>
          <w:rFonts w:ascii="Times New Roman" w:hAnsi="Times New Roman" w:cs="Times New Roman"/>
          <w:b/>
          <w:sz w:val="28"/>
        </w:rPr>
      </w:pPr>
    </w:p>
    <w:p w14:paraId="2626E31F" w14:textId="77777777" w:rsidR="003A2958" w:rsidRPr="00716177" w:rsidRDefault="003A2958" w:rsidP="003A2958">
      <w:pPr>
        <w:spacing w:after="240"/>
        <w:jc w:val="center"/>
        <w:rPr>
          <w:rFonts w:ascii="Times New Roman" w:hAnsi="Times New Roman" w:cs="Times New Roman"/>
          <w:b/>
          <w:bCs/>
          <w:sz w:val="32"/>
          <w:szCs w:val="32"/>
        </w:rPr>
      </w:pPr>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Pr>
          <w:rFonts w:ascii="Times New Roman" w:hAnsi="Times New Roman" w:cs="Times New Roman"/>
          <w:b/>
          <w:bCs/>
          <w:sz w:val="32"/>
          <w:szCs w:val="32"/>
        </w:rPr>
        <w:t>5</w:t>
      </w:r>
    </w:p>
    <w:p w14:paraId="709F754B" w14:textId="0DD4DFCE" w:rsidR="003A2958" w:rsidRDefault="003A2958" w:rsidP="003A2958">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«К</w:t>
      </w:r>
      <w:r>
        <w:rPr>
          <w:rFonts w:ascii="Times New Roman" w:hAnsi="Times New Roman" w:cs="Times New Roman"/>
          <w:b/>
          <w:sz w:val="28"/>
        </w:rPr>
        <w:t>риптографическая защита информации»</w:t>
      </w:r>
    </w:p>
    <w:p w14:paraId="67FC989B" w14:textId="77777777" w:rsidR="003A2958" w:rsidRDefault="003A2958" w:rsidP="003A2958">
      <w:pPr>
        <w:shd w:val="clear" w:color="auto" w:fill="FFFFFF"/>
        <w:spacing w:after="0"/>
        <w:ind w:firstLine="567"/>
        <w:jc w:val="both"/>
        <w:outlineLvl w:val="1"/>
        <w:rPr>
          <w:rFonts w:ascii="Times New Roman" w:eastAsia="Times New Roman" w:hAnsi="Times New Roman" w:cs="Times New Roman"/>
          <w:bCs/>
          <w:color w:val="000000"/>
          <w:sz w:val="28"/>
          <w:szCs w:val="28"/>
          <w:lang w:eastAsia="be-BY"/>
        </w:rPr>
      </w:pPr>
      <w:r w:rsidRPr="00775A13">
        <w:rPr>
          <w:rFonts w:ascii="Times New Roman" w:hAnsi="Times New Roman" w:cs="Times New Roman"/>
          <w:color w:val="000000" w:themeColor="text1"/>
          <w:sz w:val="28"/>
          <w:szCs w:val="28"/>
        </w:rPr>
        <w:lastRenderedPageBreak/>
        <w:t xml:space="preserve">Цель: </w:t>
      </w:r>
      <w:r>
        <w:rPr>
          <w:rFonts w:ascii="Times New Roman" w:eastAsia="Times New Roman" w:hAnsi="Times New Roman" w:cs="Times New Roman"/>
          <w:bCs/>
          <w:color w:val="000000"/>
          <w:sz w:val="28"/>
          <w:szCs w:val="28"/>
          <w:lang w:eastAsia="be-BY"/>
        </w:rPr>
        <w:t>о</w:t>
      </w:r>
      <w:r w:rsidRPr="008A18FA">
        <w:rPr>
          <w:rFonts w:ascii="Times New Roman" w:eastAsia="Times New Roman" w:hAnsi="Times New Roman" w:cs="Times New Roman"/>
          <w:bCs/>
          <w:color w:val="000000"/>
          <w:sz w:val="28"/>
          <w:szCs w:val="28"/>
          <w:lang w:eastAsia="be-BY"/>
        </w:rPr>
        <w:t>владение основными криптографическими алгоритмами симметричного шифрования</w:t>
      </w:r>
    </w:p>
    <w:p w14:paraId="60776459" w14:textId="77777777" w:rsidR="003A2958" w:rsidRPr="00775A13" w:rsidRDefault="003A2958" w:rsidP="003A2958">
      <w:pPr>
        <w:shd w:val="clear" w:color="auto" w:fill="FFFFFF"/>
        <w:spacing w:after="0"/>
        <w:ind w:firstLine="567"/>
        <w:jc w:val="center"/>
        <w:outlineLvl w:val="1"/>
        <w:rPr>
          <w:rFonts w:ascii="Times New Roman" w:eastAsia="Times New Roman" w:hAnsi="Times New Roman" w:cs="Times New Roman"/>
          <w:bCs/>
          <w:color w:val="000000" w:themeColor="text1"/>
          <w:sz w:val="28"/>
          <w:szCs w:val="28"/>
          <w:lang w:eastAsia="be-BY"/>
        </w:rPr>
      </w:pPr>
      <w:r>
        <w:rPr>
          <w:rFonts w:ascii="Times New Roman" w:eastAsia="Times New Roman" w:hAnsi="Times New Roman" w:cs="Times New Roman"/>
          <w:bCs/>
          <w:color w:val="000000"/>
          <w:sz w:val="28"/>
          <w:szCs w:val="28"/>
          <w:lang w:eastAsia="be-BY"/>
        </w:rPr>
        <w:t>Задание 1</w:t>
      </w:r>
    </w:p>
    <w:p w14:paraId="5F5195B4" w14:textId="77777777" w:rsidR="003A2958" w:rsidRDefault="003A2958" w:rsidP="003A2958">
      <w:pPr>
        <w:tabs>
          <w:tab w:val="left" w:pos="1155"/>
        </w:tabs>
        <w:ind w:firstLine="709"/>
        <w:rPr>
          <w:rFonts w:ascii="Times New Roman" w:hAnsi="Times New Roman" w:cs="Times New Roman"/>
          <w:sz w:val="28"/>
          <w:szCs w:val="28"/>
        </w:rPr>
      </w:pPr>
      <w:proofErr w:type="spellStart"/>
      <w:r>
        <w:rPr>
          <w:rFonts w:ascii="Times New Roman" w:hAnsi="Times New Roman" w:cs="Times New Roman"/>
          <w:sz w:val="28"/>
          <w:szCs w:val="28"/>
        </w:rPr>
        <w:t>Шкабров</w:t>
      </w:r>
      <w:proofErr w:type="spellEnd"/>
      <w:r>
        <w:rPr>
          <w:rFonts w:ascii="Times New Roman" w:hAnsi="Times New Roman" w:cs="Times New Roman"/>
          <w:sz w:val="28"/>
          <w:szCs w:val="28"/>
        </w:rPr>
        <w:t xml:space="preserve"> Данила Сергеевич</w:t>
      </w:r>
    </w:p>
    <w:p w14:paraId="57E8FF65" w14:textId="77777777" w:rsidR="003A2958" w:rsidRDefault="003A2958" w:rsidP="003A2958">
      <w:pPr>
        <w:tabs>
          <w:tab w:val="left" w:pos="1155"/>
        </w:tabs>
        <w:ind w:firstLine="709"/>
        <w:rPr>
          <w:rFonts w:ascii="Times New Roman" w:hAnsi="Times New Roman" w:cs="Times New Roman"/>
          <w:sz w:val="28"/>
          <w:szCs w:val="28"/>
        </w:rPr>
      </w:pPr>
      <w:r w:rsidRPr="008A18FA">
        <w:rPr>
          <w:rFonts w:ascii="Times New Roman" w:hAnsi="Times New Roman" w:cs="Times New Roman"/>
          <w:b/>
          <w:bCs/>
          <w:sz w:val="28"/>
          <w:szCs w:val="28"/>
        </w:rPr>
        <w:t>Шифр Цезаря:</w:t>
      </w:r>
      <w:r>
        <w:rPr>
          <w:rFonts w:ascii="Times New Roman" w:hAnsi="Times New Roman" w:cs="Times New Roman"/>
          <w:sz w:val="28"/>
          <w:szCs w:val="28"/>
        </w:rPr>
        <w:t xml:space="preserve"> </w:t>
      </w:r>
      <w:proofErr w:type="spellStart"/>
      <w:r>
        <w:rPr>
          <w:rFonts w:ascii="Times New Roman" w:hAnsi="Times New Roman" w:cs="Times New Roman"/>
          <w:sz w:val="28"/>
          <w:szCs w:val="28"/>
        </w:rPr>
        <w:t>Ынгбусе</w:t>
      </w:r>
      <w:proofErr w:type="spellEnd"/>
      <w:r w:rsidRPr="008A18FA">
        <w:rPr>
          <w:rFonts w:ascii="Times New Roman" w:hAnsi="Times New Roman" w:cs="Times New Roman"/>
          <w:sz w:val="28"/>
          <w:szCs w:val="28"/>
        </w:rPr>
        <w:t> </w:t>
      </w:r>
      <w:proofErr w:type="spellStart"/>
      <w:r w:rsidRPr="008A18FA">
        <w:rPr>
          <w:rFonts w:ascii="Times New Roman" w:hAnsi="Times New Roman" w:cs="Times New Roman"/>
          <w:sz w:val="28"/>
          <w:szCs w:val="28"/>
        </w:rPr>
        <w:t>Ж</w:t>
      </w:r>
      <w:r>
        <w:rPr>
          <w:rFonts w:ascii="Times New Roman" w:hAnsi="Times New Roman" w:cs="Times New Roman"/>
          <w:sz w:val="28"/>
          <w:szCs w:val="28"/>
        </w:rPr>
        <w:t>г</w:t>
      </w:r>
      <w:r w:rsidRPr="008A18FA">
        <w:rPr>
          <w:rFonts w:ascii="Times New Roman" w:hAnsi="Times New Roman" w:cs="Times New Roman"/>
          <w:sz w:val="28"/>
          <w:szCs w:val="28"/>
        </w:rPr>
        <w:t>р</w:t>
      </w:r>
      <w:r>
        <w:rPr>
          <w:rFonts w:ascii="Times New Roman" w:hAnsi="Times New Roman" w:cs="Times New Roman"/>
          <w:sz w:val="28"/>
          <w:szCs w:val="28"/>
        </w:rPr>
        <w:t>лог</w:t>
      </w:r>
      <w:proofErr w:type="spellEnd"/>
      <w:r w:rsidRPr="008A18FA">
        <w:rPr>
          <w:rFonts w:ascii="Times New Roman" w:hAnsi="Times New Roman" w:cs="Times New Roman"/>
          <w:sz w:val="28"/>
          <w:szCs w:val="28"/>
        </w:rPr>
        <w:t> </w:t>
      </w:r>
      <w:proofErr w:type="spellStart"/>
      <w:r>
        <w:rPr>
          <w:rFonts w:ascii="Times New Roman" w:hAnsi="Times New Roman" w:cs="Times New Roman"/>
          <w:sz w:val="28"/>
          <w:szCs w:val="28"/>
        </w:rPr>
        <w:t>Фзуёзз</w:t>
      </w:r>
      <w:r w:rsidRPr="008A18FA">
        <w:rPr>
          <w:rFonts w:ascii="Times New Roman" w:hAnsi="Times New Roman" w:cs="Times New Roman"/>
          <w:sz w:val="28"/>
          <w:szCs w:val="28"/>
        </w:rPr>
        <w:t>ел</w:t>
      </w:r>
      <w:r>
        <w:rPr>
          <w:rFonts w:ascii="Times New Roman" w:hAnsi="Times New Roman" w:cs="Times New Roman"/>
          <w:sz w:val="28"/>
          <w:szCs w:val="28"/>
        </w:rPr>
        <w:t>ъ</w:t>
      </w:r>
      <w:proofErr w:type="spellEnd"/>
      <w:r>
        <w:rPr>
          <w:rFonts w:ascii="Times New Roman" w:hAnsi="Times New Roman" w:cs="Times New Roman"/>
          <w:sz w:val="28"/>
          <w:szCs w:val="28"/>
        </w:rPr>
        <w:t xml:space="preserve"> (ключ 3)</w:t>
      </w:r>
    </w:p>
    <w:p w14:paraId="209A99D7" w14:textId="77777777" w:rsidR="003A2958" w:rsidRPr="008A18FA" w:rsidRDefault="003A2958" w:rsidP="003A2958">
      <w:pPr>
        <w:tabs>
          <w:tab w:val="left" w:pos="1155"/>
        </w:tabs>
        <w:ind w:firstLine="709"/>
        <w:rPr>
          <w:rFonts w:ascii="Times New Roman" w:hAnsi="Times New Roman" w:cs="Times New Roman"/>
          <w:sz w:val="28"/>
          <w:szCs w:val="28"/>
        </w:rPr>
      </w:pPr>
      <w:r w:rsidRPr="008A18FA">
        <w:rPr>
          <w:rFonts w:ascii="Times New Roman" w:hAnsi="Times New Roman" w:cs="Times New Roman"/>
          <w:sz w:val="28"/>
          <w:szCs w:val="28"/>
        </w:rPr>
        <w:t>Исходный алфавит: А Б В Г Д Е Ё Ж З И Й К Л М Н О П Р С Т У Ф Х Ц Ч Ш Щ Ъ Ы Ь Э Ю Я</w:t>
      </w:r>
    </w:p>
    <w:p w14:paraId="660C7FE8" w14:textId="77777777" w:rsidR="003A2958" w:rsidRDefault="003A2958" w:rsidP="003A2958">
      <w:pPr>
        <w:tabs>
          <w:tab w:val="left" w:pos="1155"/>
        </w:tabs>
        <w:ind w:firstLine="709"/>
        <w:rPr>
          <w:rFonts w:ascii="Times New Roman" w:hAnsi="Times New Roman" w:cs="Times New Roman"/>
          <w:sz w:val="28"/>
          <w:szCs w:val="28"/>
        </w:rPr>
      </w:pPr>
      <w:r w:rsidRPr="008A18FA">
        <w:rPr>
          <w:rFonts w:ascii="Times New Roman" w:hAnsi="Times New Roman" w:cs="Times New Roman"/>
          <w:sz w:val="28"/>
          <w:szCs w:val="28"/>
        </w:rPr>
        <w:t xml:space="preserve">Шифрованный:      </w:t>
      </w:r>
      <w:r>
        <w:rPr>
          <w:rFonts w:ascii="Times New Roman" w:hAnsi="Times New Roman" w:cs="Times New Roman"/>
          <w:sz w:val="28"/>
          <w:szCs w:val="28"/>
        </w:rPr>
        <w:t xml:space="preserve">  </w:t>
      </w:r>
      <w:r w:rsidRPr="008A18FA">
        <w:rPr>
          <w:rFonts w:ascii="Times New Roman" w:hAnsi="Times New Roman" w:cs="Times New Roman"/>
          <w:sz w:val="28"/>
          <w:szCs w:val="28"/>
        </w:rPr>
        <w:t xml:space="preserve">Г Д Е Ё Ж З И Й К Л М Н О П Р С Т У Ф Х Ц Ч Ш Щ Ъ Ы Ь </w:t>
      </w:r>
      <w:r>
        <w:rPr>
          <w:rFonts w:ascii="Times New Roman" w:hAnsi="Times New Roman" w:cs="Times New Roman"/>
          <w:sz w:val="28"/>
          <w:szCs w:val="28"/>
        </w:rPr>
        <w:t xml:space="preserve"> </w:t>
      </w:r>
      <w:r w:rsidRPr="008A18FA">
        <w:rPr>
          <w:rFonts w:ascii="Times New Roman" w:hAnsi="Times New Roman" w:cs="Times New Roman"/>
          <w:sz w:val="28"/>
          <w:szCs w:val="28"/>
        </w:rPr>
        <w:t xml:space="preserve">Э Ю Я А Б В </w:t>
      </w:r>
    </w:p>
    <w:p w14:paraId="0893C6F8" w14:textId="77777777" w:rsidR="003A2958" w:rsidRPr="003B4DD3" w:rsidRDefault="003A2958" w:rsidP="003A2958">
      <w:pPr>
        <w:tabs>
          <w:tab w:val="left" w:pos="1155"/>
        </w:tabs>
        <w:ind w:firstLine="709"/>
        <w:rPr>
          <w:rFonts w:ascii="Times New Roman" w:hAnsi="Times New Roman" w:cs="Times New Roman"/>
          <w:b/>
          <w:bCs/>
          <w:sz w:val="28"/>
          <w:szCs w:val="28"/>
        </w:rPr>
      </w:pPr>
      <w:r w:rsidRPr="003B4DD3">
        <w:rPr>
          <w:rFonts w:ascii="Times New Roman" w:hAnsi="Times New Roman" w:cs="Times New Roman"/>
          <w:b/>
          <w:bCs/>
          <w:sz w:val="28"/>
          <w:szCs w:val="28"/>
        </w:rPr>
        <w:t xml:space="preserve">Шифр </w:t>
      </w:r>
      <w:proofErr w:type="spellStart"/>
      <w:r w:rsidRPr="003B4DD3">
        <w:rPr>
          <w:rFonts w:ascii="Times New Roman" w:hAnsi="Times New Roman" w:cs="Times New Roman"/>
          <w:b/>
          <w:bCs/>
          <w:sz w:val="28"/>
          <w:szCs w:val="28"/>
        </w:rPr>
        <w:t>Трисемуса</w:t>
      </w:r>
      <w:proofErr w:type="spellEnd"/>
      <w:r w:rsidRPr="003B4DD3">
        <w:rPr>
          <w:rFonts w:ascii="Times New Roman" w:hAnsi="Times New Roman" w:cs="Times New Roman"/>
          <w:b/>
          <w:bCs/>
          <w:sz w:val="28"/>
          <w:szCs w:val="28"/>
        </w:rPr>
        <w:t>:</w:t>
      </w:r>
    </w:p>
    <w:p w14:paraId="2844C9D9" w14:textId="77777777" w:rsidR="003A2958" w:rsidRDefault="003A2958" w:rsidP="003A2958">
      <w:pPr>
        <w:tabs>
          <w:tab w:val="left" w:pos="1155"/>
        </w:tabs>
        <w:ind w:firstLine="709"/>
        <w:rPr>
          <w:rFonts w:ascii="Times New Roman" w:hAnsi="Times New Roman" w:cs="Times New Roman"/>
          <w:sz w:val="28"/>
          <w:szCs w:val="28"/>
        </w:rPr>
      </w:pPr>
      <w:r>
        <w:rPr>
          <w:rFonts w:ascii="Times New Roman" w:hAnsi="Times New Roman" w:cs="Times New Roman"/>
          <w:sz w:val="28"/>
          <w:szCs w:val="28"/>
        </w:rPr>
        <w:t>Ключевое слово: защита</w:t>
      </w:r>
    </w:p>
    <w:tbl>
      <w:tblPr>
        <w:tblStyle w:val="a5"/>
        <w:tblW w:w="0" w:type="auto"/>
        <w:tblInd w:w="0" w:type="dxa"/>
        <w:tblLook w:val="04A0" w:firstRow="1" w:lastRow="0" w:firstColumn="1" w:lastColumn="0" w:noHBand="0" w:noVBand="1"/>
      </w:tblPr>
      <w:tblGrid>
        <w:gridCol w:w="1335"/>
        <w:gridCol w:w="1335"/>
        <w:gridCol w:w="1335"/>
        <w:gridCol w:w="1335"/>
        <w:gridCol w:w="1335"/>
        <w:gridCol w:w="1335"/>
        <w:gridCol w:w="1335"/>
      </w:tblGrid>
      <w:tr w:rsidR="003A2958" w14:paraId="230287CB" w14:textId="77777777" w:rsidTr="00741AD1">
        <w:tc>
          <w:tcPr>
            <w:tcW w:w="1335" w:type="dxa"/>
          </w:tcPr>
          <w:p w14:paraId="720054A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з</w:t>
            </w:r>
          </w:p>
        </w:tc>
        <w:tc>
          <w:tcPr>
            <w:tcW w:w="1335" w:type="dxa"/>
          </w:tcPr>
          <w:p w14:paraId="11BDA90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а</w:t>
            </w:r>
          </w:p>
        </w:tc>
        <w:tc>
          <w:tcPr>
            <w:tcW w:w="1335" w:type="dxa"/>
          </w:tcPr>
          <w:p w14:paraId="340A10F0"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щ</w:t>
            </w:r>
          </w:p>
        </w:tc>
        <w:tc>
          <w:tcPr>
            <w:tcW w:w="1335" w:type="dxa"/>
          </w:tcPr>
          <w:p w14:paraId="0138A527"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и</w:t>
            </w:r>
          </w:p>
        </w:tc>
        <w:tc>
          <w:tcPr>
            <w:tcW w:w="1335" w:type="dxa"/>
          </w:tcPr>
          <w:p w14:paraId="75247419"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т</w:t>
            </w:r>
          </w:p>
        </w:tc>
        <w:tc>
          <w:tcPr>
            <w:tcW w:w="1335" w:type="dxa"/>
          </w:tcPr>
          <w:p w14:paraId="1286E65C"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б</w:t>
            </w:r>
          </w:p>
        </w:tc>
        <w:tc>
          <w:tcPr>
            <w:tcW w:w="1335" w:type="dxa"/>
          </w:tcPr>
          <w:p w14:paraId="5C401F6D"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в</w:t>
            </w:r>
          </w:p>
        </w:tc>
      </w:tr>
      <w:tr w:rsidR="003A2958" w14:paraId="021FE89E" w14:textId="77777777" w:rsidTr="00741AD1">
        <w:tc>
          <w:tcPr>
            <w:tcW w:w="1335" w:type="dxa"/>
          </w:tcPr>
          <w:p w14:paraId="33203F81"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г</w:t>
            </w:r>
          </w:p>
        </w:tc>
        <w:tc>
          <w:tcPr>
            <w:tcW w:w="1335" w:type="dxa"/>
          </w:tcPr>
          <w:p w14:paraId="7730F9A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д</w:t>
            </w:r>
          </w:p>
        </w:tc>
        <w:tc>
          <w:tcPr>
            <w:tcW w:w="1335" w:type="dxa"/>
          </w:tcPr>
          <w:p w14:paraId="2CE64194"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е</w:t>
            </w:r>
          </w:p>
        </w:tc>
        <w:tc>
          <w:tcPr>
            <w:tcW w:w="1335" w:type="dxa"/>
          </w:tcPr>
          <w:p w14:paraId="186E9060"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ж</w:t>
            </w:r>
          </w:p>
        </w:tc>
        <w:tc>
          <w:tcPr>
            <w:tcW w:w="1335" w:type="dxa"/>
          </w:tcPr>
          <w:p w14:paraId="64A582E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й</w:t>
            </w:r>
          </w:p>
        </w:tc>
        <w:tc>
          <w:tcPr>
            <w:tcW w:w="1335" w:type="dxa"/>
          </w:tcPr>
          <w:p w14:paraId="3C9B8B18"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к</w:t>
            </w:r>
          </w:p>
        </w:tc>
        <w:tc>
          <w:tcPr>
            <w:tcW w:w="1335" w:type="dxa"/>
          </w:tcPr>
          <w:p w14:paraId="3633F3E2"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л</w:t>
            </w:r>
          </w:p>
        </w:tc>
      </w:tr>
      <w:tr w:rsidR="003A2958" w14:paraId="78D39867" w14:textId="77777777" w:rsidTr="00741AD1">
        <w:tc>
          <w:tcPr>
            <w:tcW w:w="1335" w:type="dxa"/>
          </w:tcPr>
          <w:p w14:paraId="1D2B9BC4"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м</w:t>
            </w:r>
          </w:p>
        </w:tc>
        <w:tc>
          <w:tcPr>
            <w:tcW w:w="1335" w:type="dxa"/>
          </w:tcPr>
          <w:p w14:paraId="2D0361A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н</w:t>
            </w:r>
          </w:p>
        </w:tc>
        <w:tc>
          <w:tcPr>
            <w:tcW w:w="1335" w:type="dxa"/>
          </w:tcPr>
          <w:p w14:paraId="75C738E2"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о</w:t>
            </w:r>
          </w:p>
        </w:tc>
        <w:tc>
          <w:tcPr>
            <w:tcW w:w="1335" w:type="dxa"/>
          </w:tcPr>
          <w:p w14:paraId="76DE2CC9"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п</w:t>
            </w:r>
          </w:p>
        </w:tc>
        <w:tc>
          <w:tcPr>
            <w:tcW w:w="1335" w:type="dxa"/>
          </w:tcPr>
          <w:p w14:paraId="4469106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р</w:t>
            </w:r>
          </w:p>
        </w:tc>
        <w:tc>
          <w:tcPr>
            <w:tcW w:w="1335" w:type="dxa"/>
          </w:tcPr>
          <w:p w14:paraId="0DA83E15"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с</w:t>
            </w:r>
          </w:p>
        </w:tc>
        <w:tc>
          <w:tcPr>
            <w:tcW w:w="1335" w:type="dxa"/>
          </w:tcPr>
          <w:p w14:paraId="0A62513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у</w:t>
            </w:r>
          </w:p>
        </w:tc>
      </w:tr>
      <w:tr w:rsidR="003A2958" w14:paraId="2C3108E9" w14:textId="77777777" w:rsidTr="00741AD1">
        <w:tc>
          <w:tcPr>
            <w:tcW w:w="1335" w:type="dxa"/>
          </w:tcPr>
          <w:p w14:paraId="688AA24C"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ф</w:t>
            </w:r>
          </w:p>
        </w:tc>
        <w:tc>
          <w:tcPr>
            <w:tcW w:w="1335" w:type="dxa"/>
          </w:tcPr>
          <w:p w14:paraId="2981399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х</w:t>
            </w:r>
          </w:p>
        </w:tc>
        <w:tc>
          <w:tcPr>
            <w:tcW w:w="1335" w:type="dxa"/>
          </w:tcPr>
          <w:p w14:paraId="5D8C2D7A"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ц</w:t>
            </w:r>
          </w:p>
        </w:tc>
        <w:tc>
          <w:tcPr>
            <w:tcW w:w="1335" w:type="dxa"/>
          </w:tcPr>
          <w:p w14:paraId="65B97B4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ч</w:t>
            </w:r>
          </w:p>
        </w:tc>
        <w:tc>
          <w:tcPr>
            <w:tcW w:w="1335" w:type="dxa"/>
          </w:tcPr>
          <w:p w14:paraId="17BC654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ш</w:t>
            </w:r>
          </w:p>
        </w:tc>
        <w:tc>
          <w:tcPr>
            <w:tcW w:w="1335" w:type="dxa"/>
          </w:tcPr>
          <w:p w14:paraId="318758D9"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ъ</w:t>
            </w:r>
          </w:p>
        </w:tc>
        <w:tc>
          <w:tcPr>
            <w:tcW w:w="1335" w:type="dxa"/>
          </w:tcPr>
          <w:p w14:paraId="30684BCF" w14:textId="77777777" w:rsidR="003A2958" w:rsidRPr="003B4DD3" w:rsidRDefault="003A2958" w:rsidP="00741AD1">
            <w:pPr>
              <w:tabs>
                <w:tab w:val="left" w:pos="1155"/>
              </w:tabs>
              <w:jc w:val="center"/>
              <w:rPr>
                <w:rFonts w:ascii="Times New Roman" w:hAnsi="Times New Roman" w:cs="Times New Roman"/>
                <w:sz w:val="28"/>
                <w:szCs w:val="28"/>
              </w:rPr>
            </w:pPr>
            <w:r>
              <w:rPr>
                <w:rFonts w:ascii="Times New Roman" w:hAnsi="Times New Roman" w:cs="Times New Roman"/>
                <w:sz w:val="28"/>
                <w:szCs w:val="28"/>
              </w:rPr>
              <w:t>ы</w:t>
            </w:r>
          </w:p>
        </w:tc>
      </w:tr>
      <w:tr w:rsidR="003A2958" w14:paraId="4A75EFDF" w14:textId="77777777" w:rsidTr="00741AD1">
        <w:tc>
          <w:tcPr>
            <w:tcW w:w="1335" w:type="dxa"/>
          </w:tcPr>
          <w:p w14:paraId="702F9BC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ь</w:t>
            </w:r>
          </w:p>
        </w:tc>
        <w:tc>
          <w:tcPr>
            <w:tcW w:w="1335" w:type="dxa"/>
          </w:tcPr>
          <w:p w14:paraId="6D77DF8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э</w:t>
            </w:r>
          </w:p>
        </w:tc>
        <w:tc>
          <w:tcPr>
            <w:tcW w:w="1335" w:type="dxa"/>
          </w:tcPr>
          <w:p w14:paraId="2AC848B1"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ю</w:t>
            </w:r>
          </w:p>
        </w:tc>
        <w:tc>
          <w:tcPr>
            <w:tcW w:w="1335" w:type="dxa"/>
          </w:tcPr>
          <w:p w14:paraId="60997CC0"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я</w:t>
            </w:r>
          </w:p>
        </w:tc>
        <w:tc>
          <w:tcPr>
            <w:tcW w:w="1335" w:type="dxa"/>
          </w:tcPr>
          <w:p w14:paraId="7B53B267" w14:textId="77777777" w:rsidR="003A2958" w:rsidRPr="003B4DD3" w:rsidRDefault="003A2958" w:rsidP="00741AD1">
            <w:pPr>
              <w:tabs>
                <w:tab w:val="left" w:pos="1155"/>
              </w:tabs>
              <w:jc w:val="center"/>
              <w:rPr>
                <w:rFonts w:ascii="Times New Roman" w:hAnsi="Times New Roman" w:cs="Times New Roman"/>
                <w:sz w:val="28"/>
                <w:szCs w:val="28"/>
              </w:rPr>
            </w:pPr>
            <w:r>
              <w:rPr>
                <w:rFonts w:ascii="Times New Roman" w:hAnsi="Times New Roman" w:cs="Times New Roman"/>
                <w:sz w:val="28"/>
                <w:szCs w:val="28"/>
              </w:rPr>
              <w:t>.</w:t>
            </w:r>
          </w:p>
        </w:tc>
        <w:tc>
          <w:tcPr>
            <w:tcW w:w="1335" w:type="dxa"/>
          </w:tcPr>
          <w:p w14:paraId="54F025C2" w14:textId="77777777" w:rsidR="003A2958" w:rsidRPr="003B4DD3" w:rsidRDefault="003A2958" w:rsidP="00741AD1">
            <w:pPr>
              <w:tabs>
                <w:tab w:val="left" w:pos="1155"/>
              </w:tabs>
              <w:jc w:val="center"/>
              <w:rPr>
                <w:rFonts w:ascii="Times New Roman" w:hAnsi="Times New Roman" w:cs="Times New Roman"/>
                <w:sz w:val="28"/>
                <w:szCs w:val="28"/>
              </w:rPr>
            </w:pPr>
            <w:r>
              <w:rPr>
                <w:rFonts w:ascii="Times New Roman" w:hAnsi="Times New Roman" w:cs="Times New Roman"/>
                <w:sz w:val="28"/>
                <w:szCs w:val="28"/>
              </w:rPr>
              <w:t>,</w:t>
            </w:r>
          </w:p>
        </w:tc>
        <w:tc>
          <w:tcPr>
            <w:tcW w:w="1335" w:type="dxa"/>
          </w:tcPr>
          <w:p w14:paraId="1BE5658F" w14:textId="77777777" w:rsidR="003A2958" w:rsidRPr="003B4DD3" w:rsidRDefault="003A2958" w:rsidP="00741AD1">
            <w:pPr>
              <w:tabs>
                <w:tab w:val="left" w:pos="1155"/>
              </w:tabs>
              <w:jc w:val="center"/>
              <w:rPr>
                <w:rFonts w:ascii="Times New Roman" w:hAnsi="Times New Roman" w:cs="Times New Roman"/>
                <w:sz w:val="28"/>
                <w:szCs w:val="28"/>
              </w:rPr>
            </w:pPr>
          </w:p>
        </w:tc>
      </w:tr>
    </w:tbl>
    <w:p w14:paraId="29801E72" w14:textId="77777777" w:rsidR="003A2958" w:rsidRDefault="003A2958" w:rsidP="003A2958">
      <w:pPr>
        <w:tabs>
          <w:tab w:val="left" w:pos="1155"/>
        </w:tabs>
        <w:ind w:firstLine="709"/>
        <w:rPr>
          <w:rFonts w:ascii="Times New Roman" w:hAnsi="Times New Roman" w:cs="Times New Roman"/>
          <w:sz w:val="28"/>
          <w:szCs w:val="28"/>
        </w:rPr>
      </w:pPr>
    </w:p>
    <w:p w14:paraId="331CCC7D" w14:textId="77777777" w:rsidR="003A2958" w:rsidRDefault="003A2958" w:rsidP="003A2958">
      <w:pPr>
        <w:tabs>
          <w:tab w:val="left" w:pos="1155"/>
        </w:tabs>
        <w:ind w:firstLine="709"/>
        <w:rPr>
          <w:rFonts w:ascii="Times New Roman" w:hAnsi="Times New Roman" w:cs="Times New Roman"/>
          <w:sz w:val="28"/>
          <w:szCs w:val="28"/>
        </w:rPr>
      </w:pPr>
      <w:r>
        <w:rPr>
          <w:rFonts w:ascii="Times New Roman" w:hAnsi="Times New Roman" w:cs="Times New Roman"/>
          <w:sz w:val="28"/>
          <w:szCs w:val="28"/>
        </w:rPr>
        <w:t>Итог: .</w:t>
      </w:r>
      <w:proofErr w:type="spellStart"/>
      <w:r>
        <w:rPr>
          <w:rFonts w:ascii="Times New Roman" w:hAnsi="Times New Roman" w:cs="Times New Roman"/>
          <w:sz w:val="28"/>
          <w:szCs w:val="28"/>
        </w:rPr>
        <w:t>сдкшцлцндхжудъошмоолжя</w:t>
      </w:r>
      <w:proofErr w:type="spellEnd"/>
    </w:p>
    <w:p w14:paraId="72DD9F6A" w14:textId="77777777" w:rsidR="003A2958" w:rsidRDefault="003A2958" w:rsidP="003A2958">
      <w:pPr>
        <w:tabs>
          <w:tab w:val="left" w:pos="1155"/>
        </w:tabs>
        <w:ind w:firstLine="709"/>
        <w:rPr>
          <w:rFonts w:ascii="Times New Roman" w:hAnsi="Times New Roman" w:cs="Times New Roman"/>
          <w:b/>
          <w:bCs/>
          <w:sz w:val="28"/>
          <w:szCs w:val="28"/>
        </w:rPr>
      </w:pPr>
      <w:r w:rsidRPr="003B4DD3">
        <w:rPr>
          <w:rFonts w:ascii="Times New Roman" w:hAnsi="Times New Roman" w:cs="Times New Roman"/>
          <w:b/>
          <w:bCs/>
          <w:sz w:val="28"/>
          <w:szCs w:val="28"/>
        </w:rPr>
        <w:t xml:space="preserve">Шифр </w:t>
      </w:r>
      <w:proofErr w:type="spellStart"/>
      <w:r w:rsidRPr="003B4DD3">
        <w:rPr>
          <w:rFonts w:ascii="Times New Roman" w:hAnsi="Times New Roman" w:cs="Times New Roman"/>
          <w:b/>
          <w:bCs/>
          <w:sz w:val="28"/>
          <w:szCs w:val="28"/>
        </w:rPr>
        <w:t>Плейфера</w:t>
      </w:r>
      <w:proofErr w:type="spellEnd"/>
      <w:r w:rsidRPr="003B4DD3">
        <w:rPr>
          <w:rFonts w:ascii="Times New Roman" w:hAnsi="Times New Roman" w:cs="Times New Roman"/>
          <w:b/>
          <w:bCs/>
          <w:sz w:val="28"/>
          <w:szCs w:val="28"/>
        </w:rPr>
        <w:t>:</w:t>
      </w:r>
    </w:p>
    <w:p w14:paraId="3B3994B4" w14:textId="77777777" w:rsidR="003A2958" w:rsidRPr="003B4DD3" w:rsidRDefault="003A2958" w:rsidP="003A2958">
      <w:pPr>
        <w:tabs>
          <w:tab w:val="left" w:pos="1155"/>
        </w:tabs>
        <w:ind w:firstLine="709"/>
        <w:rPr>
          <w:rFonts w:ascii="Times New Roman" w:hAnsi="Times New Roman" w:cs="Times New Roman"/>
          <w:sz w:val="28"/>
          <w:szCs w:val="28"/>
        </w:rPr>
      </w:pPr>
      <w:r w:rsidRPr="003B4DD3">
        <w:rPr>
          <w:rFonts w:ascii="Times New Roman" w:hAnsi="Times New Roman" w:cs="Times New Roman"/>
          <w:sz w:val="28"/>
          <w:szCs w:val="28"/>
        </w:rPr>
        <w:t>Ключевое слово: защита</w:t>
      </w:r>
    </w:p>
    <w:tbl>
      <w:tblPr>
        <w:tblStyle w:val="a5"/>
        <w:tblW w:w="0" w:type="auto"/>
        <w:tblInd w:w="0" w:type="dxa"/>
        <w:tblLook w:val="04A0" w:firstRow="1" w:lastRow="0" w:firstColumn="1" w:lastColumn="0" w:noHBand="0" w:noVBand="1"/>
      </w:tblPr>
      <w:tblGrid>
        <w:gridCol w:w="2336"/>
        <w:gridCol w:w="2336"/>
        <w:gridCol w:w="2336"/>
        <w:gridCol w:w="2337"/>
      </w:tblGrid>
      <w:tr w:rsidR="003A2958" w14:paraId="2C72B2BC" w14:textId="77777777" w:rsidTr="00741AD1">
        <w:tc>
          <w:tcPr>
            <w:tcW w:w="2336" w:type="dxa"/>
          </w:tcPr>
          <w:p w14:paraId="2B0A8626" w14:textId="77777777" w:rsidR="003A2958" w:rsidRPr="003B4DD3" w:rsidRDefault="003A2958" w:rsidP="00741AD1">
            <w:pPr>
              <w:tabs>
                <w:tab w:val="left" w:pos="1155"/>
              </w:tabs>
              <w:jc w:val="center"/>
              <w:rPr>
                <w:rFonts w:ascii="Times New Roman" w:hAnsi="Times New Roman" w:cs="Times New Roman"/>
                <w:sz w:val="28"/>
                <w:szCs w:val="28"/>
              </w:rPr>
            </w:pPr>
            <w:r>
              <w:rPr>
                <w:rFonts w:ascii="Times New Roman" w:hAnsi="Times New Roman" w:cs="Times New Roman"/>
                <w:sz w:val="28"/>
                <w:szCs w:val="28"/>
              </w:rPr>
              <w:t>з</w:t>
            </w:r>
          </w:p>
        </w:tc>
        <w:tc>
          <w:tcPr>
            <w:tcW w:w="2336" w:type="dxa"/>
          </w:tcPr>
          <w:p w14:paraId="4DC92197"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а</w:t>
            </w:r>
          </w:p>
        </w:tc>
        <w:tc>
          <w:tcPr>
            <w:tcW w:w="2336" w:type="dxa"/>
          </w:tcPr>
          <w:p w14:paraId="381A8A21"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щ</w:t>
            </w:r>
          </w:p>
        </w:tc>
        <w:tc>
          <w:tcPr>
            <w:tcW w:w="2337" w:type="dxa"/>
          </w:tcPr>
          <w:p w14:paraId="6D31D985"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и</w:t>
            </w:r>
          </w:p>
        </w:tc>
      </w:tr>
      <w:tr w:rsidR="003A2958" w14:paraId="21BFCF55" w14:textId="77777777" w:rsidTr="00741AD1">
        <w:tc>
          <w:tcPr>
            <w:tcW w:w="2336" w:type="dxa"/>
          </w:tcPr>
          <w:p w14:paraId="473FB408"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т</w:t>
            </w:r>
          </w:p>
        </w:tc>
        <w:tc>
          <w:tcPr>
            <w:tcW w:w="2336" w:type="dxa"/>
          </w:tcPr>
          <w:p w14:paraId="71EA79A9"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б</w:t>
            </w:r>
          </w:p>
        </w:tc>
        <w:tc>
          <w:tcPr>
            <w:tcW w:w="2336" w:type="dxa"/>
          </w:tcPr>
          <w:p w14:paraId="4B4A31AB"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в</w:t>
            </w:r>
          </w:p>
        </w:tc>
        <w:tc>
          <w:tcPr>
            <w:tcW w:w="2337" w:type="dxa"/>
          </w:tcPr>
          <w:p w14:paraId="78604EE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г</w:t>
            </w:r>
          </w:p>
        </w:tc>
      </w:tr>
      <w:tr w:rsidR="003A2958" w14:paraId="034766A5" w14:textId="77777777" w:rsidTr="00741AD1">
        <w:tc>
          <w:tcPr>
            <w:tcW w:w="2336" w:type="dxa"/>
          </w:tcPr>
          <w:p w14:paraId="5681BA6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д</w:t>
            </w:r>
          </w:p>
        </w:tc>
        <w:tc>
          <w:tcPr>
            <w:tcW w:w="2336" w:type="dxa"/>
          </w:tcPr>
          <w:p w14:paraId="49DA03E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е</w:t>
            </w:r>
          </w:p>
        </w:tc>
        <w:tc>
          <w:tcPr>
            <w:tcW w:w="2336" w:type="dxa"/>
          </w:tcPr>
          <w:p w14:paraId="4BD464A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ж</w:t>
            </w:r>
          </w:p>
        </w:tc>
        <w:tc>
          <w:tcPr>
            <w:tcW w:w="2337" w:type="dxa"/>
          </w:tcPr>
          <w:p w14:paraId="2E2602D5" w14:textId="77777777" w:rsidR="003A2958" w:rsidRPr="003B4DD3" w:rsidRDefault="003A2958" w:rsidP="00741AD1">
            <w:pPr>
              <w:tabs>
                <w:tab w:val="left" w:pos="1155"/>
              </w:tabs>
              <w:jc w:val="center"/>
              <w:rPr>
                <w:rFonts w:ascii="Times New Roman" w:hAnsi="Times New Roman" w:cs="Times New Roman"/>
                <w:sz w:val="28"/>
                <w:szCs w:val="28"/>
              </w:rPr>
            </w:pPr>
            <w:r>
              <w:rPr>
                <w:rFonts w:ascii="Times New Roman" w:hAnsi="Times New Roman" w:cs="Times New Roman"/>
                <w:sz w:val="28"/>
                <w:szCs w:val="28"/>
              </w:rPr>
              <w:t>и</w:t>
            </w:r>
          </w:p>
        </w:tc>
      </w:tr>
      <w:tr w:rsidR="003A2958" w14:paraId="13751EF9" w14:textId="77777777" w:rsidTr="00741AD1">
        <w:tc>
          <w:tcPr>
            <w:tcW w:w="2336" w:type="dxa"/>
          </w:tcPr>
          <w:p w14:paraId="6539836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к</w:t>
            </w:r>
          </w:p>
        </w:tc>
        <w:tc>
          <w:tcPr>
            <w:tcW w:w="2336" w:type="dxa"/>
          </w:tcPr>
          <w:p w14:paraId="6A741BB5"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л</w:t>
            </w:r>
          </w:p>
        </w:tc>
        <w:tc>
          <w:tcPr>
            <w:tcW w:w="2336" w:type="dxa"/>
          </w:tcPr>
          <w:p w14:paraId="0357CC32"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м</w:t>
            </w:r>
          </w:p>
        </w:tc>
        <w:tc>
          <w:tcPr>
            <w:tcW w:w="2337" w:type="dxa"/>
          </w:tcPr>
          <w:p w14:paraId="5A413AA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н</w:t>
            </w:r>
          </w:p>
        </w:tc>
      </w:tr>
      <w:tr w:rsidR="003A2958" w14:paraId="6DFAF642" w14:textId="77777777" w:rsidTr="00741AD1">
        <w:tc>
          <w:tcPr>
            <w:tcW w:w="2336" w:type="dxa"/>
          </w:tcPr>
          <w:p w14:paraId="0F31F04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о</w:t>
            </w:r>
          </w:p>
        </w:tc>
        <w:tc>
          <w:tcPr>
            <w:tcW w:w="2336" w:type="dxa"/>
          </w:tcPr>
          <w:p w14:paraId="09DC9C82"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п</w:t>
            </w:r>
          </w:p>
        </w:tc>
        <w:tc>
          <w:tcPr>
            <w:tcW w:w="2336" w:type="dxa"/>
          </w:tcPr>
          <w:p w14:paraId="6F6CD53B"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р</w:t>
            </w:r>
          </w:p>
        </w:tc>
        <w:tc>
          <w:tcPr>
            <w:tcW w:w="2337" w:type="dxa"/>
          </w:tcPr>
          <w:p w14:paraId="3D3D2681"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с</w:t>
            </w:r>
          </w:p>
        </w:tc>
      </w:tr>
      <w:tr w:rsidR="003A2958" w14:paraId="244F5D6F" w14:textId="77777777" w:rsidTr="00741AD1">
        <w:tc>
          <w:tcPr>
            <w:tcW w:w="2336" w:type="dxa"/>
          </w:tcPr>
          <w:p w14:paraId="4FC6222F"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у</w:t>
            </w:r>
          </w:p>
        </w:tc>
        <w:tc>
          <w:tcPr>
            <w:tcW w:w="2336" w:type="dxa"/>
          </w:tcPr>
          <w:p w14:paraId="7F1A479A"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ф</w:t>
            </w:r>
          </w:p>
        </w:tc>
        <w:tc>
          <w:tcPr>
            <w:tcW w:w="2336" w:type="dxa"/>
          </w:tcPr>
          <w:p w14:paraId="2E39D9A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х</w:t>
            </w:r>
          </w:p>
        </w:tc>
        <w:tc>
          <w:tcPr>
            <w:tcW w:w="2337" w:type="dxa"/>
          </w:tcPr>
          <w:p w14:paraId="7C60B010"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ц</w:t>
            </w:r>
          </w:p>
        </w:tc>
      </w:tr>
      <w:tr w:rsidR="003A2958" w14:paraId="457F152F" w14:textId="77777777" w:rsidTr="00741AD1">
        <w:tc>
          <w:tcPr>
            <w:tcW w:w="2336" w:type="dxa"/>
          </w:tcPr>
          <w:p w14:paraId="13C03C79"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ч</w:t>
            </w:r>
          </w:p>
        </w:tc>
        <w:tc>
          <w:tcPr>
            <w:tcW w:w="2336" w:type="dxa"/>
          </w:tcPr>
          <w:p w14:paraId="50DCBCE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ш</w:t>
            </w:r>
          </w:p>
        </w:tc>
        <w:tc>
          <w:tcPr>
            <w:tcW w:w="2336" w:type="dxa"/>
          </w:tcPr>
          <w:p w14:paraId="3F48E189"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ъ</w:t>
            </w:r>
          </w:p>
        </w:tc>
        <w:tc>
          <w:tcPr>
            <w:tcW w:w="2337" w:type="dxa"/>
          </w:tcPr>
          <w:p w14:paraId="6A010DE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ы</w:t>
            </w:r>
          </w:p>
        </w:tc>
      </w:tr>
      <w:tr w:rsidR="003A2958" w14:paraId="6EC66309" w14:textId="77777777" w:rsidTr="00741AD1">
        <w:tc>
          <w:tcPr>
            <w:tcW w:w="2336" w:type="dxa"/>
          </w:tcPr>
          <w:p w14:paraId="375C83BE"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ь</w:t>
            </w:r>
          </w:p>
        </w:tc>
        <w:tc>
          <w:tcPr>
            <w:tcW w:w="2336" w:type="dxa"/>
          </w:tcPr>
          <w:p w14:paraId="7336D76D"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э</w:t>
            </w:r>
          </w:p>
        </w:tc>
        <w:tc>
          <w:tcPr>
            <w:tcW w:w="2336" w:type="dxa"/>
          </w:tcPr>
          <w:p w14:paraId="19F374C6"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ю</w:t>
            </w:r>
          </w:p>
        </w:tc>
        <w:tc>
          <w:tcPr>
            <w:tcW w:w="2337" w:type="dxa"/>
          </w:tcPr>
          <w:p w14:paraId="2BD3934B" w14:textId="77777777" w:rsidR="003A2958" w:rsidRPr="003B4DD3" w:rsidRDefault="003A2958" w:rsidP="00741AD1">
            <w:pPr>
              <w:tabs>
                <w:tab w:val="left" w:pos="1155"/>
              </w:tabs>
              <w:jc w:val="center"/>
              <w:rPr>
                <w:rFonts w:ascii="Times New Roman" w:hAnsi="Times New Roman" w:cs="Times New Roman"/>
                <w:sz w:val="28"/>
                <w:szCs w:val="28"/>
              </w:rPr>
            </w:pPr>
            <w:r w:rsidRPr="003B4DD3">
              <w:rPr>
                <w:rFonts w:ascii="Times New Roman" w:hAnsi="Times New Roman" w:cs="Times New Roman"/>
                <w:sz w:val="28"/>
                <w:szCs w:val="28"/>
              </w:rPr>
              <w:t>я</w:t>
            </w:r>
          </w:p>
        </w:tc>
      </w:tr>
    </w:tbl>
    <w:p w14:paraId="4BD2325A" w14:textId="77777777" w:rsidR="003A2958" w:rsidRPr="008A18FA" w:rsidRDefault="003A2958" w:rsidP="003A2958">
      <w:pPr>
        <w:tabs>
          <w:tab w:val="left" w:pos="1155"/>
        </w:tabs>
        <w:ind w:firstLine="709"/>
        <w:rPr>
          <w:rFonts w:ascii="Times New Roman" w:hAnsi="Times New Roman" w:cs="Times New Roman"/>
          <w:b/>
          <w:bCs/>
          <w:sz w:val="28"/>
          <w:szCs w:val="28"/>
        </w:rPr>
      </w:pPr>
    </w:p>
    <w:p w14:paraId="59E277B1" w14:textId="77777777" w:rsidR="003A2958" w:rsidRDefault="003A2958" w:rsidP="003A2958">
      <w:pPr>
        <w:tabs>
          <w:tab w:val="left" w:pos="1155"/>
        </w:tabs>
        <w:ind w:firstLine="709"/>
        <w:rPr>
          <w:rFonts w:ascii="Times New Roman" w:hAnsi="Times New Roman" w:cs="Times New Roman"/>
          <w:sz w:val="28"/>
          <w:szCs w:val="28"/>
        </w:rPr>
      </w:pPr>
      <w:proofErr w:type="spellStart"/>
      <w:r>
        <w:rPr>
          <w:rFonts w:ascii="Times New Roman" w:hAnsi="Times New Roman" w:cs="Times New Roman"/>
          <w:sz w:val="28"/>
          <w:szCs w:val="28"/>
        </w:rPr>
        <w:t>Шк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аб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вд</w:t>
      </w:r>
      <w:proofErr w:type="spellEnd"/>
      <w:r>
        <w:rPr>
          <w:rFonts w:ascii="Times New Roman" w:hAnsi="Times New Roman" w:cs="Times New Roman"/>
          <w:sz w:val="28"/>
          <w:szCs w:val="28"/>
        </w:rPr>
        <w:t xml:space="preserve"> ан ил ас ер </w:t>
      </w:r>
      <w:proofErr w:type="spellStart"/>
      <w:r>
        <w:rPr>
          <w:rFonts w:ascii="Times New Roman" w:hAnsi="Times New Roman" w:cs="Times New Roman"/>
          <w:sz w:val="28"/>
          <w:szCs w:val="28"/>
        </w:rPr>
        <w:t>ге</w:t>
      </w:r>
      <w:proofErr w:type="spellEnd"/>
      <w:r>
        <w:rPr>
          <w:rFonts w:ascii="Times New Roman" w:hAnsi="Times New Roman" w:cs="Times New Roman"/>
          <w:sz w:val="28"/>
          <w:szCs w:val="28"/>
        </w:rPr>
        <w:t xml:space="preserve"> ев </w:t>
      </w:r>
      <w:proofErr w:type="spellStart"/>
      <w:r>
        <w:rPr>
          <w:rFonts w:ascii="Times New Roman" w:hAnsi="Times New Roman" w:cs="Times New Roman"/>
          <w:sz w:val="28"/>
          <w:szCs w:val="28"/>
        </w:rPr>
        <w:t>ич</w:t>
      </w:r>
      <w:proofErr w:type="spellEnd"/>
    </w:p>
    <w:p w14:paraId="6016A8B3" w14:textId="77777777" w:rsidR="003A2958" w:rsidRPr="004B24AB" w:rsidRDefault="003A2958" w:rsidP="003A2958">
      <w:pPr>
        <w:tabs>
          <w:tab w:val="left" w:pos="1155"/>
        </w:tabs>
        <w:ind w:firstLine="709"/>
        <w:rPr>
          <w:rFonts w:ascii="Times New Roman" w:hAnsi="Times New Roman" w:cs="Times New Roman"/>
          <w:sz w:val="28"/>
          <w:szCs w:val="28"/>
        </w:rPr>
      </w:pPr>
      <w:r>
        <w:rPr>
          <w:rFonts w:ascii="Times New Roman" w:hAnsi="Times New Roman" w:cs="Times New Roman"/>
          <w:sz w:val="28"/>
          <w:szCs w:val="28"/>
        </w:rPr>
        <w:t xml:space="preserve">Итог: </w:t>
      </w:r>
      <w:proofErr w:type="spellStart"/>
      <w:r>
        <w:rPr>
          <w:rFonts w:ascii="Times New Roman" w:hAnsi="Times New Roman" w:cs="Times New Roman"/>
          <w:sz w:val="28"/>
          <w:szCs w:val="28"/>
        </w:rPr>
        <w:t>Лчбшостжлиенпипжиббжды</w:t>
      </w:r>
      <w:proofErr w:type="spellEnd"/>
    </w:p>
    <w:p w14:paraId="6052CE57" w14:textId="77777777" w:rsidR="003A2958" w:rsidRDefault="003A2958" w:rsidP="003A2958">
      <w:pPr>
        <w:tabs>
          <w:tab w:val="left" w:pos="1155"/>
        </w:tabs>
        <w:ind w:firstLine="709"/>
        <w:rPr>
          <w:rFonts w:ascii="Times New Roman" w:hAnsi="Times New Roman" w:cs="Times New Roman"/>
          <w:b/>
          <w:bCs/>
          <w:sz w:val="28"/>
          <w:szCs w:val="28"/>
        </w:rPr>
      </w:pPr>
      <w:r w:rsidRPr="00C75FB0">
        <w:rPr>
          <w:rFonts w:ascii="Times New Roman" w:hAnsi="Times New Roman" w:cs="Times New Roman"/>
          <w:b/>
          <w:bCs/>
          <w:sz w:val="28"/>
          <w:szCs w:val="28"/>
        </w:rPr>
        <w:t xml:space="preserve">Шифр </w:t>
      </w:r>
      <w:proofErr w:type="spellStart"/>
      <w:r w:rsidRPr="00C75FB0">
        <w:rPr>
          <w:rFonts w:ascii="Times New Roman" w:hAnsi="Times New Roman" w:cs="Times New Roman"/>
          <w:b/>
          <w:bCs/>
          <w:sz w:val="28"/>
          <w:szCs w:val="28"/>
        </w:rPr>
        <w:t>Вижинера</w:t>
      </w:r>
      <w:proofErr w:type="spellEnd"/>
      <w:r w:rsidRPr="00C75FB0">
        <w:rPr>
          <w:rFonts w:ascii="Times New Roman" w:hAnsi="Times New Roman" w:cs="Times New Roman"/>
          <w:b/>
          <w:bCs/>
          <w:sz w:val="28"/>
          <w:szCs w:val="28"/>
        </w:rPr>
        <w:t>:</w:t>
      </w:r>
    </w:p>
    <w:p w14:paraId="63C2CE59" w14:textId="77777777" w:rsidR="003A2958" w:rsidRPr="00C75FB0" w:rsidRDefault="003A2958" w:rsidP="003A2958">
      <w:pPr>
        <w:tabs>
          <w:tab w:val="left" w:pos="1155"/>
        </w:tabs>
        <w:ind w:firstLine="709"/>
        <w:rPr>
          <w:rFonts w:ascii="Times New Roman" w:hAnsi="Times New Roman" w:cs="Times New Roman"/>
          <w:sz w:val="28"/>
          <w:szCs w:val="28"/>
        </w:rPr>
      </w:pPr>
      <w:proofErr w:type="spellStart"/>
      <w:r>
        <w:rPr>
          <w:rFonts w:ascii="Times New Roman" w:hAnsi="Times New Roman" w:cs="Times New Roman"/>
          <w:sz w:val="28"/>
          <w:szCs w:val="28"/>
        </w:rPr>
        <w:t>Шкабровданиласергеевич</w:t>
      </w:r>
      <w:proofErr w:type="spellEnd"/>
    </w:p>
    <w:p w14:paraId="43731801" w14:textId="77777777" w:rsidR="003A2958" w:rsidRPr="00C53D1D" w:rsidRDefault="003A2958" w:rsidP="003A2958">
      <w:pPr>
        <w:tabs>
          <w:tab w:val="left" w:pos="1155"/>
        </w:tabs>
        <w:ind w:firstLine="709"/>
        <w:rPr>
          <w:rFonts w:ascii="Times New Roman" w:hAnsi="Times New Roman" w:cs="Times New Roman"/>
          <w:sz w:val="28"/>
          <w:szCs w:val="28"/>
        </w:rPr>
      </w:pPr>
      <w:r w:rsidRPr="00C75FB0">
        <w:rPr>
          <w:rFonts w:ascii="Times New Roman" w:hAnsi="Times New Roman" w:cs="Times New Roman"/>
          <w:sz w:val="28"/>
          <w:szCs w:val="28"/>
        </w:rPr>
        <w:t xml:space="preserve">Ключевое слово: </w:t>
      </w:r>
      <w:r>
        <w:rPr>
          <w:rFonts w:ascii="Times New Roman" w:hAnsi="Times New Roman" w:cs="Times New Roman"/>
          <w:sz w:val="28"/>
          <w:szCs w:val="28"/>
        </w:rPr>
        <w:t>защита</w:t>
      </w:r>
    </w:p>
    <w:p w14:paraId="316CB8E1" w14:textId="77777777" w:rsidR="003A2958" w:rsidRDefault="003A2958" w:rsidP="003A2958">
      <w:pPr>
        <w:tabs>
          <w:tab w:val="left" w:pos="1155"/>
        </w:tabs>
        <w:rPr>
          <w:noProof/>
        </w:rPr>
      </w:pPr>
    </w:p>
    <w:p w14:paraId="32FD5366" w14:textId="77777777" w:rsidR="003A2958" w:rsidRPr="00C75FB0" w:rsidRDefault="003A2958" w:rsidP="003A2958">
      <w:pPr>
        <w:tabs>
          <w:tab w:val="left" w:pos="1155"/>
        </w:tabs>
        <w:rPr>
          <w:rFonts w:ascii="Times New Roman" w:hAnsi="Times New Roman" w:cs="Times New Roman"/>
          <w:sz w:val="28"/>
          <w:szCs w:val="28"/>
        </w:rPr>
      </w:pPr>
      <w:r>
        <w:rPr>
          <w:noProof/>
        </w:rPr>
        <w:lastRenderedPageBreak/>
        <w:drawing>
          <wp:inline distT="0" distB="0" distL="0" distR="0" wp14:anchorId="52248BFC" wp14:editId="5F1B1BDC">
            <wp:extent cx="5940425" cy="59404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3B754AB8" w14:textId="77777777" w:rsidR="003A2958" w:rsidRDefault="003A2958" w:rsidP="003A2958">
      <w:pPr>
        <w:tabs>
          <w:tab w:val="left" w:pos="1155"/>
        </w:tabs>
        <w:rPr>
          <w:rFonts w:ascii="Times New Roman" w:hAnsi="Times New Roman" w:cs="Times New Roman"/>
          <w:sz w:val="28"/>
          <w:szCs w:val="28"/>
        </w:rPr>
      </w:pPr>
      <w:r w:rsidRPr="00C75FB0">
        <w:rPr>
          <w:rFonts w:ascii="Times New Roman" w:hAnsi="Times New Roman" w:cs="Times New Roman"/>
          <w:sz w:val="28"/>
          <w:szCs w:val="28"/>
        </w:rPr>
        <w:t>Итог:</w:t>
      </w:r>
      <w:r>
        <w:rPr>
          <w:rFonts w:ascii="Times New Roman" w:hAnsi="Times New Roman" w:cs="Times New Roman"/>
          <w:sz w:val="28"/>
          <w:szCs w:val="28"/>
        </w:rPr>
        <w:t xml:space="preserve"> </w:t>
      </w:r>
      <w:proofErr w:type="spellStart"/>
      <w:r>
        <w:rPr>
          <w:rFonts w:ascii="Times New Roman" w:hAnsi="Times New Roman" w:cs="Times New Roman"/>
          <w:sz w:val="28"/>
          <w:szCs w:val="28"/>
        </w:rPr>
        <w:t>Блъкдпкезчьмитяъцёнгб</w:t>
      </w:r>
      <w:proofErr w:type="spellEnd"/>
    </w:p>
    <w:p w14:paraId="1DC04671" w14:textId="77777777" w:rsidR="003A2958" w:rsidRDefault="003A2958" w:rsidP="003A2958">
      <w:pPr>
        <w:tabs>
          <w:tab w:val="left" w:pos="1155"/>
        </w:tabs>
        <w:rPr>
          <w:rFonts w:ascii="Times New Roman" w:hAnsi="Times New Roman" w:cs="Times New Roman"/>
          <w:sz w:val="28"/>
          <w:szCs w:val="28"/>
        </w:rPr>
      </w:pPr>
    </w:p>
    <w:p w14:paraId="745B2F78" w14:textId="77777777" w:rsidR="003A2958" w:rsidRDefault="003A2958" w:rsidP="003A2958">
      <w:pPr>
        <w:tabs>
          <w:tab w:val="left" w:pos="1155"/>
        </w:tabs>
        <w:jc w:val="center"/>
        <w:rPr>
          <w:rFonts w:ascii="Times New Roman" w:hAnsi="Times New Roman" w:cs="Times New Roman"/>
          <w:sz w:val="28"/>
          <w:szCs w:val="28"/>
        </w:rPr>
      </w:pPr>
      <w:r>
        <w:rPr>
          <w:rFonts w:ascii="Times New Roman" w:hAnsi="Times New Roman" w:cs="Times New Roman"/>
          <w:sz w:val="28"/>
          <w:szCs w:val="28"/>
        </w:rPr>
        <w:t>Задание 2</w:t>
      </w:r>
    </w:p>
    <w:p w14:paraId="6939074D" w14:textId="77777777" w:rsidR="003A2958" w:rsidRPr="00C44B81" w:rsidRDefault="003A2958" w:rsidP="003A2958">
      <w:pPr>
        <w:spacing w:after="0"/>
        <w:jc w:val="center"/>
        <w:rPr>
          <w:rFonts w:ascii="Times New Roman" w:hAnsi="Times New Roman" w:cs="Times New Roman"/>
          <w:sz w:val="24"/>
          <w:szCs w:val="24"/>
        </w:rPr>
      </w:pPr>
      <w:r w:rsidRPr="00C44B81">
        <w:rPr>
          <w:rFonts w:ascii="Times New Roman" w:hAnsi="Times New Roman" w:cs="Times New Roman"/>
          <w:sz w:val="24"/>
          <w:szCs w:val="24"/>
        </w:rPr>
        <w:t>Расшифровать с помощью</w:t>
      </w:r>
      <w:r w:rsidRPr="00C44B81">
        <w:rPr>
          <w:rFonts w:ascii="Times New Roman" w:hAnsi="Times New Roman" w:cs="Times New Roman"/>
          <w:b/>
          <w:sz w:val="24"/>
          <w:szCs w:val="24"/>
        </w:rPr>
        <w:t xml:space="preserve"> Одиночной перестановки по ключу. </w:t>
      </w:r>
    </w:p>
    <w:p w14:paraId="4BDA06CA" w14:textId="77777777" w:rsidR="003A2958" w:rsidRPr="00C44B81" w:rsidRDefault="003A2958" w:rsidP="003A2958">
      <w:pPr>
        <w:tabs>
          <w:tab w:val="left" w:pos="1155"/>
        </w:tabs>
        <w:jc w:val="center"/>
        <w:rPr>
          <w:rFonts w:ascii="Times New Roman" w:hAnsi="Times New Roman" w:cs="Times New Roman"/>
          <w:sz w:val="28"/>
          <w:szCs w:val="28"/>
        </w:rPr>
      </w:pPr>
      <w:r w:rsidRPr="00C44B81">
        <w:rPr>
          <w:rFonts w:ascii="Times New Roman" w:hAnsi="Times New Roman" w:cs="Times New Roman"/>
          <w:b/>
          <w:sz w:val="24"/>
          <w:szCs w:val="24"/>
        </w:rPr>
        <w:t xml:space="preserve">Ключ – ФЕВРАЛЬ </w:t>
      </w:r>
      <w:r w:rsidRPr="00C44B81">
        <w:rPr>
          <w:rFonts w:ascii="Times New Roman" w:hAnsi="Times New Roman" w:cs="Times New Roman"/>
          <w:b/>
          <w:sz w:val="24"/>
          <w:szCs w:val="24"/>
        </w:rPr>
        <w:tab/>
        <w:t>Таблица 10х7</w:t>
      </w:r>
    </w:p>
    <w:p w14:paraId="064349DB" w14:textId="77777777" w:rsidR="003A2958" w:rsidRPr="00C44B81" w:rsidRDefault="003A2958" w:rsidP="003A2958">
      <w:pPr>
        <w:spacing w:after="0"/>
        <w:rPr>
          <w:rFonts w:ascii="Times New Roman" w:hAnsi="Times New Roman" w:cs="Times New Roman"/>
          <w:b/>
          <w:spacing w:val="8"/>
          <w:sz w:val="24"/>
          <w:szCs w:val="24"/>
        </w:rPr>
      </w:pPr>
      <w:r w:rsidRPr="00C44B81">
        <w:rPr>
          <w:rFonts w:ascii="Times New Roman" w:hAnsi="Times New Roman" w:cs="Times New Roman"/>
          <w:b/>
          <w:spacing w:val="8"/>
          <w:sz w:val="24"/>
          <w:szCs w:val="24"/>
        </w:rPr>
        <w:t>__еоовипи___ы_о_ввв_тттыыытуоо___атмтерем_у,сес,б__тшт_ычкьиьгттт,л,дь</w:t>
      </w:r>
    </w:p>
    <w:p w14:paraId="5E74FB32" w14:textId="77777777" w:rsidR="003A2958" w:rsidRDefault="003A2958" w:rsidP="003A2958">
      <w:pPr>
        <w:tabs>
          <w:tab w:val="left" w:pos="1155"/>
        </w:tabs>
        <w:jc w:val="both"/>
        <w:rPr>
          <w:rFonts w:ascii="Times New Roman" w:eastAsia="Calibri" w:hAnsi="Times New Roman" w:cs="Times New Roman"/>
          <w:bCs/>
          <w:spacing w:val="8"/>
          <w:sz w:val="28"/>
          <w:szCs w:val="28"/>
        </w:rPr>
      </w:pPr>
      <w:r>
        <w:rPr>
          <w:noProof/>
        </w:rPr>
        <w:lastRenderedPageBreak/>
        <w:drawing>
          <wp:inline distT="0" distB="0" distL="0" distR="0" wp14:anchorId="2E08B48B" wp14:editId="1F03085F">
            <wp:extent cx="5940425" cy="27432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743200"/>
                    </a:xfrm>
                    <a:prstGeom prst="rect">
                      <a:avLst/>
                    </a:prstGeom>
                    <a:noFill/>
                    <a:ln>
                      <a:noFill/>
                    </a:ln>
                  </pic:spPr>
                </pic:pic>
              </a:graphicData>
            </a:graphic>
          </wp:inline>
        </w:drawing>
      </w:r>
    </w:p>
    <w:p w14:paraId="48D5A68C" w14:textId="77777777" w:rsidR="003A2958" w:rsidRPr="00C44B81" w:rsidRDefault="003A2958" w:rsidP="003A2958">
      <w:pPr>
        <w:tabs>
          <w:tab w:val="left" w:pos="1155"/>
        </w:tabs>
        <w:jc w:val="center"/>
        <w:rPr>
          <w:rFonts w:ascii="Times New Roman" w:eastAsia="Calibri" w:hAnsi="Times New Roman" w:cs="Times New Roman"/>
          <w:bCs/>
          <w:i/>
          <w:iCs/>
          <w:spacing w:val="8"/>
          <w:sz w:val="24"/>
          <w:szCs w:val="24"/>
        </w:rPr>
      </w:pPr>
      <w:r w:rsidRPr="00C44B81">
        <w:rPr>
          <w:rFonts w:ascii="Times New Roman" w:eastAsia="Calibri" w:hAnsi="Times New Roman" w:cs="Times New Roman"/>
          <w:bCs/>
          <w:i/>
          <w:iCs/>
          <w:spacing w:val="8"/>
          <w:sz w:val="24"/>
          <w:szCs w:val="24"/>
        </w:rPr>
        <w:t>Решение</w:t>
      </w:r>
    </w:p>
    <w:p w14:paraId="47632C97" w14:textId="77777777" w:rsidR="003A2958" w:rsidRDefault="003A2958" w:rsidP="003A2958">
      <w:pPr>
        <w:tabs>
          <w:tab w:val="left" w:pos="1155"/>
        </w:tabs>
        <w:jc w:val="both"/>
        <w:rPr>
          <w:rFonts w:ascii="Times New Roman" w:eastAsia="Calibri" w:hAnsi="Times New Roman" w:cs="Times New Roman"/>
          <w:bCs/>
          <w:spacing w:val="8"/>
          <w:sz w:val="28"/>
          <w:szCs w:val="28"/>
        </w:rPr>
      </w:pPr>
      <w:r>
        <w:rPr>
          <w:rFonts w:ascii="Times New Roman" w:eastAsia="Calibri" w:hAnsi="Times New Roman" w:cs="Times New Roman"/>
          <w:bCs/>
          <w:spacing w:val="8"/>
          <w:sz w:val="28"/>
          <w:szCs w:val="28"/>
        </w:rPr>
        <w:t>Ответ: Вы там, где вы есть, и тот, кто вы есть, потому что вы решили тут быть</w:t>
      </w:r>
    </w:p>
    <w:p w14:paraId="42B26DA1" w14:textId="77777777" w:rsidR="003A2958" w:rsidRPr="00C44B81" w:rsidRDefault="003A2958" w:rsidP="003A2958">
      <w:pPr>
        <w:tabs>
          <w:tab w:val="left" w:pos="1155"/>
        </w:tabs>
        <w:ind w:firstLine="709"/>
        <w:jc w:val="both"/>
        <w:rPr>
          <w:rFonts w:ascii="Times New Roman" w:eastAsia="Times New Roman" w:hAnsi="Times New Roman" w:cs="Times New Roman"/>
          <w:bCs/>
          <w:color w:val="000000"/>
          <w:sz w:val="28"/>
          <w:szCs w:val="28"/>
          <w:lang w:eastAsia="be-BY"/>
        </w:rPr>
      </w:pPr>
      <w:r>
        <w:rPr>
          <w:rFonts w:ascii="Times New Roman" w:eastAsia="Calibri" w:hAnsi="Times New Roman" w:cs="Times New Roman"/>
          <w:bCs/>
          <w:spacing w:val="8"/>
          <w:sz w:val="28"/>
          <w:szCs w:val="28"/>
        </w:rPr>
        <w:t xml:space="preserve">Вывод: в ходе практической работы я </w:t>
      </w:r>
      <w:r>
        <w:rPr>
          <w:rFonts w:ascii="Times New Roman" w:eastAsia="Times New Roman" w:hAnsi="Times New Roman" w:cs="Times New Roman"/>
          <w:bCs/>
          <w:color w:val="000000"/>
          <w:sz w:val="28"/>
          <w:szCs w:val="28"/>
          <w:lang w:eastAsia="be-BY"/>
        </w:rPr>
        <w:t>о</w:t>
      </w:r>
      <w:r w:rsidRPr="008A18FA">
        <w:rPr>
          <w:rFonts w:ascii="Times New Roman" w:eastAsia="Times New Roman" w:hAnsi="Times New Roman" w:cs="Times New Roman"/>
          <w:bCs/>
          <w:color w:val="000000"/>
          <w:sz w:val="28"/>
          <w:szCs w:val="28"/>
          <w:lang w:eastAsia="be-BY"/>
        </w:rPr>
        <w:t>владе</w:t>
      </w:r>
      <w:r>
        <w:rPr>
          <w:rFonts w:ascii="Times New Roman" w:eastAsia="Times New Roman" w:hAnsi="Times New Roman" w:cs="Times New Roman"/>
          <w:bCs/>
          <w:color w:val="000000"/>
          <w:sz w:val="28"/>
          <w:szCs w:val="28"/>
          <w:lang w:eastAsia="be-BY"/>
        </w:rPr>
        <w:t xml:space="preserve">л </w:t>
      </w:r>
      <w:r w:rsidRPr="008A18FA">
        <w:rPr>
          <w:rFonts w:ascii="Times New Roman" w:eastAsia="Times New Roman" w:hAnsi="Times New Roman" w:cs="Times New Roman"/>
          <w:bCs/>
          <w:color w:val="000000"/>
          <w:sz w:val="28"/>
          <w:szCs w:val="28"/>
          <w:lang w:eastAsia="be-BY"/>
        </w:rPr>
        <w:t>основными криптографическими алгоритмами симметричного шифрования</w:t>
      </w:r>
    </w:p>
    <w:p w14:paraId="3A9A9C6E" w14:textId="5264F01D" w:rsidR="003A2958" w:rsidRDefault="003A2958" w:rsidP="003A2958">
      <w:pPr>
        <w:tabs>
          <w:tab w:val="left" w:pos="1155"/>
        </w:tabs>
        <w:spacing w:before="100" w:beforeAutospacing="1" w:after="120"/>
        <w:rPr>
          <w:rFonts w:ascii="Times New Roman" w:hAnsi="Times New Roman" w:cs="Times New Roman"/>
          <w:b/>
          <w:sz w:val="28"/>
        </w:rPr>
      </w:pPr>
    </w:p>
    <w:p w14:paraId="27C814D5" w14:textId="342BA7E6" w:rsidR="003A2958" w:rsidRPr="003A2958" w:rsidRDefault="003A2958" w:rsidP="003A2958">
      <w:pPr>
        <w:spacing w:after="240"/>
        <w:jc w:val="center"/>
        <w:rPr>
          <w:rFonts w:ascii="Times New Roman" w:hAnsi="Times New Roman" w:cs="Times New Roman"/>
          <w:b/>
          <w:bCs/>
          <w:sz w:val="32"/>
          <w:szCs w:val="32"/>
          <w:lang w:val="ru-RU"/>
        </w:rPr>
      </w:pPr>
      <w:bookmarkStart w:id="1" w:name="_Hlk98928483"/>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sidRPr="003A2958">
        <w:rPr>
          <w:rFonts w:ascii="Times New Roman" w:hAnsi="Times New Roman" w:cs="Times New Roman"/>
          <w:b/>
          <w:bCs/>
          <w:sz w:val="32"/>
          <w:szCs w:val="32"/>
          <w:lang w:val="ru-RU"/>
        </w:rPr>
        <w:t>6</w:t>
      </w:r>
      <w:r w:rsidR="000173BE">
        <w:rPr>
          <w:rFonts w:ascii="Times New Roman" w:hAnsi="Times New Roman" w:cs="Times New Roman"/>
          <w:b/>
          <w:bCs/>
          <w:sz w:val="32"/>
          <w:szCs w:val="32"/>
          <w:lang w:val="ru-RU"/>
        </w:rPr>
        <w:t xml:space="preserve"> </w:t>
      </w:r>
      <w:r w:rsidR="007E0911">
        <w:rPr>
          <w:rFonts w:ascii="Times New Roman" w:hAnsi="Times New Roman" w:cs="Times New Roman"/>
          <w:b/>
          <w:bCs/>
          <w:sz w:val="32"/>
          <w:szCs w:val="32"/>
          <w:lang w:val="ru-RU"/>
        </w:rPr>
        <w:t>(код)</w:t>
      </w:r>
    </w:p>
    <w:p w14:paraId="055C6CF1" w14:textId="6D3AA892" w:rsidR="003A2958" w:rsidRDefault="003A2958" w:rsidP="003A2958">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«К</w:t>
      </w:r>
      <w:r>
        <w:rPr>
          <w:rFonts w:ascii="Times New Roman" w:hAnsi="Times New Roman" w:cs="Times New Roman"/>
          <w:b/>
          <w:sz w:val="28"/>
        </w:rPr>
        <w:t>риптографическая защита информации»</w:t>
      </w:r>
    </w:p>
    <w:p w14:paraId="5FC9E910" w14:textId="77777777" w:rsidR="00155895" w:rsidRPr="00155895" w:rsidRDefault="00155895" w:rsidP="00155895">
      <w:pPr>
        <w:shd w:val="clear" w:color="auto" w:fill="FFFFFF"/>
        <w:ind w:firstLine="567"/>
        <w:jc w:val="both"/>
        <w:outlineLvl w:val="1"/>
        <w:rPr>
          <w:rFonts w:ascii="Times New Roman" w:hAnsi="Times New Roman" w:cs="Times New Roman"/>
          <w:bCs/>
          <w:sz w:val="28"/>
          <w:szCs w:val="28"/>
          <w:lang w:eastAsia="be-BY"/>
        </w:rPr>
      </w:pPr>
      <w:r w:rsidRPr="00155895">
        <w:rPr>
          <w:rFonts w:ascii="Times New Roman" w:hAnsi="Times New Roman" w:cs="Times New Roman"/>
          <w:sz w:val="28"/>
          <w:szCs w:val="28"/>
        </w:rPr>
        <w:t xml:space="preserve">Цель: </w:t>
      </w:r>
      <w:r w:rsidRPr="00155895">
        <w:rPr>
          <w:rFonts w:ascii="Times New Roman" w:hAnsi="Times New Roman" w:cs="Times New Roman"/>
          <w:bCs/>
          <w:sz w:val="28"/>
          <w:szCs w:val="28"/>
          <w:lang w:eastAsia="be-BY"/>
        </w:rPr>
        <w:t>Овладение основными криптографическими алгоритмами асимметричного шифрования</w:t>
      </w:r>
      <w:r w:rsidRPr="00155895">
        <w:rPr>
          <w:rFonts w:ascii="Times New Roman" w:hAnsi="Times New Roman" w:cs="Times New Roman"/>
          <w:sz w:val="28"/>
          <w:szCs w:val="28"/>
        </w:rPr>
        <w:t>.</w:t>
      </w:r>
    </w:p>
    <w:p w14:paraId="56111287" w14:textId="1968BD2E" w:rsidR="000173BE" w:rsidRDefault="000173BE" w:rsidP="000173BE">
      <w:pPr>
        <w:tabs>
          <w:tab w:val="left" w:pos="1155"/>
        </w:tabs>
        <w:spacing w:before="100" w:beforeAutospacing="1" w:after="120"/>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4C6FC89" wp14:editId="227E0908">
            <wp:extent cx="2872740" cy="268986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740" cy="2689860"/>
                    </a:xfrm>
                    <a:prstGeom prst="rect">
                      <a:avLst/>
                    </a:prstGeom>
                    <a:noFill/>
                    <a:ln>
                      <a:noFill/>
                    </a:ln>
                  </pic:spPr>
                </pic:pic>
              </a:graphicData>
            </a:graphic>
          </wp:inline>
        </w:drawing>
      </w:r>
      <w:r>
        <w:rPr>
          <w:rFonts w:ascii="Times New Roman" w:hAnsi="Times New Roman" w:cs="Times New Roman"/>
          <w:b/>
          <w:noProof/>
          <w:sz w:val="28"/>
        </w:rPr>
        <w:drawing>
          <wp:inline distT="0" distB="0" distL="0" distR="0" wp14:anchorId="45BE58CB" wp14:editId="28541E4F">
            <wp:extent cx="3055620" cy="268224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5620" cy="2682240"/>
                    </a:xfrm>
                    <a:prstGeom prst="rect">
                      <a:avLst/>
                    </a:prstGeom>
                    <a:noFill/>
                    <a:ln>
                      <a:noFill/>
                    </a:ln>
                  </pic:spPr>
                </pic:pic>
              </a:graphicData>
            </a:graphic>
          </wp:inline>
        </w:drawing>
      </w:r>
      <w:r>
        <w:rPr>
          <w:rFonts w:ascii="Times New Roman" w:hAnsi="Times New Roman" w:cs="Times New Roman"/>
          <w:b/>
          <w:noProof/>
          <w:sz w:val="28"/>
        </w:rPr>
        <w:drawing>
          <wp:inline distT="0" distB="0" distL="0" distR="0" wp14:anchorId="3C1B37AC" wp14:editId="7B33963A">
            <wp:extent cx="5052060" cy="13487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2060" cy="1348740"/>
                    </a:xfrm>
                    <a:prstGeom prst="rect">
                      <a:avLst/>
                    </a:prstGeom>
                    <a:noFill/>
                    <a:ln>
                      <a:noFill/>
                    </a:ln>
                  </pic:spPr>
                </pic:pic>
              </a:graphicData>
            </a:graphic>
          </wp:inline>
        </w:drawing>
      </w:r>
      <w:r>
        <w:rPr>
          <w:rFonts w:ascii="Times New Roman" w:hAnsi="Times New Roman" w:cs="Times New Roman"/>
          <w:b/>
          <w:noProof/>
          <w:sz w:val="28"/>
        </w:rPr>
        <w:drawing>
          <wp:inline distT="0" distB="0" distL="0" distR="0" wp14:anchorId="13ECB883" wp14:editId="4BCC0723">
            <wp:extent cx="4838700" cy="24993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499360"/>
                    </a:xfrm>
                    <a:prstGeom prst="rect">
                      <a:avLst/>
                    </a:prstGeom>
                    <a:noFill/>
                    <a:ln>
                      <a:noFill/>
                    </a:ln>
                  </pic:spPr>
                </pic:pic>
              </a:graphicData>
            </a:graphic>
          </wp:inline>
        </w:drawing>
      </w:r>
      <w:r>
        <w:rPr>
          <w:rFonts w:ascii="Times New Roman" w:hAnsi="Times New Roman" w:cs="Times New Roman"/>
          <w:b/>
          <w:noProof/>
          <w:sz w:val="28"/>
        </w:rPr>
        <w:drawing>
          <wp:inline distT="0" distB="0" distL="0" distR="0" wp14:anchorId="49294724" wp14:editId="20877C51">
            <wp:extent cx="3703320" cy="25831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3320" cy="2583180"/>
                    </a:xfrm>
                    <a:prstGeom prst="rect">
                      <a:avLst/>
                    </a:prstGeom>
                    <a:noFill/>
                    <a:ln>
                      <a:noFill/>
                    </a:ln>
                  </pic:spPr>
                </pic:pic>
              </a:graphicData>
            </a:graphic>
          </wp:inline>
        </w:drawing>
      </w:r>
    </w:p>
    <w:p w14:paraId="622E55DD" w14:textId="69437268" w:rsidR="00155895" w:rsidRPr="00155895" w:rsidRDefault="00155895" w:rsidP="00155895">
      <w:pPr>
        <w:tabs>
          <w:tab w:val="left" w:pos="1155"/>
        </w:tabs>
        <w:spacing w:before="100" w:beforeAutospacing="1" w:after="120"/>
        <w:ind w:firstLine="567"/>
        <w:rPr>
          <w:rFonts w:ascii="Times New Roman" w:eastAsia="Times New Roman" w:hAnsi="Times New Roman" w:cs="Times New Roman"/>
          <w:b/>
          <w:bCs/>
          <w:sz w:val="28"/>
          <w:szCs w:val="28"/>
          <w:lang w:val="ru-RU" w:eastAsia="ru-RU"/>
        </w:rPr>
      </w:pPr>
      <w:r>
        <w:rPr>
          <w:rFonts w:ascii="Times New Roman" w:hAnsi="Times New Roman" w:cs="Times New Roman"/>
          <w:bCs/>
          <w:sz w:val="28"/>
          <w:lang w:val="ru-RU"/>
        </w:rPr>
        <w:lastRenderedPageBreak/>
        <w:t xml:space="preserve">Вывод: </w:t>
      </w:r>
      <w:r w:rsidRPr="00CE765D">
        <w:rPr>
          <w:rFonts w:ascii="Times New Roman" w:hAnsi="Times New Roman" w:cs="Times New Roman"/>
          <w:sz w:val="28"/>
          <w:szCs w:val="28"/>
        </w:rPr>
        <w:t>в ходе практической работы я</w:t>
      </w:r>
      <w:r w:rsidRPr="00CE765D">
        <w:rPr>
          <w:rFonts w:ascii="Times New Roman" w:hAnsi="Times New Roman" w:cs="Times New Roman"/>
          <w:bCs/>
          <w:sz w:val="28"/>
          <w:szCs w:val="28"/>
        </w:rPr>
        <w:t xml:space="preserve"> </w:t>
      </w:r>
      <w:r w:rsidRPr="00CE765D">
        <w:rPr>
          <w:rFonts w:ascii="Times New Roman" w:eastAsia="Times New Roman" w:hAnsi="Times New Roman" w:cs="Times New Roman"/>
          <w:sz w:val="28"/>
          <w:szCs w:val="24"/>
          <w:lang w:eastAsia="ru-RU"/>
        </w:rPr>
        <w:t xml:space="preserve">изучил и закрепил </w:t>
      </w:r>
      <w:r w:rsidRPr="00155895">
        <w:rPr>
          <w:rFonts w:ascii="Times New Roman" w:hAnsi="Times New Roman" w:cs="Times New Roman"/>
          <w:sz w:val="28"/>
        </w:rPr>
        <w:t>процесс работы</w:t>
      </w:r>
      <w:r>
        <w:rPr>
          <w:sz w:val="28"/>
        </w:rPr>
        <w:t xml:space="preserve"> </w:t>
      </w:r>
      <w:r w:rsidRPr="00155895">
        <w:rPr>
          <w:rFonts w:ascii="Times New Roman" w:hAnsi="Times New Roman" w:cs="Times New Roman"/>
          <w:sz w:val="28"/>
        </w:rPr>
        <w:t>алгоритм</w:t>
      </w:r>
      <w:proofErr w:type="spellStart"/>
      <w:r>
        <w:rPr>
          <w:rFonts w:ascii="Times New Roman" w:hAnsi="Times New Roman" w:cs="Times New Roman"/>
          <w:sz w:val="28"/>
          <w:lang w:val="ru-RU"/>
        </w:rPr>
        <w:t>ов</w:t>
      </w:r>
      <w:proofErr w:type="spellEnd"/>
      <w:r w:rsidRPr="00155895">
        <w:rPr>
          <w:rFonts w:ascii="Times New Roman" w:hAnsi="Times New Roman" w:cs="Times New Roman"/>
          <w:sz w:val="28"/>
        </w:rPr>
        <w:t xml:space="preserve"> </w:t>
      </w:r>
      <w:r w:rsidRPr="00155895">
        <w:rPr>
          <w:rFonts w:ascii="Times New Roman" w:hAnsi="Times New Roman" w:cs="Times New Roman"/>
          <w:sz w:val="28"/>
          <w:lang w:val="en-US"/>
        </w:rPr>
        <w:t>RSA</w:t>
      </w:r>
      <w:r w:rsidRPr="00155895">
        <w:rPr>
          <w:rFonts w:ascii="Times New Roman" w:hAnsi="Times New Roman" w:cs="Times New Roman"/>
          <w:sz w:val="28"/>
          <w:lang w:val="ru-RU"/>
        </w:rPr>
        <w:t xml:space="preserve">, </w:t>
      </w:r>
      <w:proofErr w:type="spellStart"/>
      <w:r w:rsidRPr="00155895">
        <w:rPr>
          <w:rFonts w:ascii="Times New Roman" w:hAnsi="Times New Roman" w:cs="Times New Roman"/>
          <w:sz w:val="28"/>
          <w:lang w:val="ru-RU"/>
        </w:rPr>
        <w:t>Диффи-Хеллмана</w:t>
      </w:r>
      <w:proofErr w:type="spellEnd"/>
      <w:r>
        <w:rPr>
          <w:rFonts w:ascii="Times New Roman" w:hAnsi="Times New Roman" w:cs="Times New Roman"/>
          <w:sz w:val="28"/>
          <w:lang w:val="ru-RU"/>
        </w:rPr>
        <w:t xml:space="preserve"> и </w:t>
      </w:r>
      <w:r w:rsidRPr="00155895">
        <w:rPr>
          <w:rFonts w:ascii="Times New Roman" w:hAnsi="Times New Roman" w:cs="Times New Roman"/>
          <w:sz w:val="28"/>
        </w:rPr>
        <w:t>Эль-</w:t>
      </w:r>
      <w:proofErr w:type="spellStart"/>
      <w:r w:rsidRPr="00155895">
        <w:rPr>
          <w:rFonts w:ascii="Times New Roman" w:hAnsi="Times New Roman" w:cs="Times New Roman"/>
          <w:sz w:val="28"/>
        </w:rPr>
        <w:t>Гамаля</w:t>
      </w:r>
      <w:proofErr w:type="spellEnd"/>
      <w:r>
        <w:rPr>
          <w:rFonts w:ascii="Times New Roman" w:hAnsi="Times New Roman" w:cs="Times New Roman"/>
          <w:sz w:val="28"/>
          <w:lang w:val="ru-RU"/>
        </w:rPr>
        <w:t xml:space="preserve"> и реализовал их</w:t>
      </w:r>
      <w:r w:rsidRPr="00CE765D">
        <w:rPr>
          <w:rFonts w:ascii="Times New Roman" w:eastAsia="Times New Roman" w:hAnsi="Times New Roman" w:cs="Times New Roman"/>
          <w:b/>
          <w:bCs/>
          <w:sz w:val="28"/>
          <w:szCs w:val="28"/>
          <w:lang w:eastAsia="ru-RU"/>
        </w:rPr>
        <w:t>.</w:t>
      </w:r>
    </w:p>
    <w:bookmarkEnd w:id="1"/>
    <w:p w14:paraId="4FB6294B" w14:textId="77777777" w:rsidR="00155895" w:rsidRPr="00155895" w:rsidRDefault="00155895" w:rsidP="000173BE">
      <w:pPr>
        <w:tabs>
          <w:tab w:val="left" w:pos="1155"/>
        </w:tabs>
        <w:spacing w:before="100" w:beforeAutospacing="1" w:after="120"/>
        <w:rPr>
          <w:rFonts w:ascii="Times New Roman" w:hAnsi="Times New Roman" w:cs="Times New Roman"/>
          <w:bCs/>
          <w:sz w:val="28"/>
          <w:lang w:val="ru-RU"/>
        </w:rPr>
      </w:pPr>
    </w:p>
    <w:p w14:paraId="13FDA377" w14:textId="388EF3D8" w:rsidR="000173BE" w:rsidRPr="003A2958" w:rsidRDefault="000173BE" w:rsidP="000173BE">
      <w:pPr>
        <w:spacing w:after="240"/>
        <w:jc w:val="center"/>
        <w:rPr>
          <w:rFonts w:ascii="Times New Roman" w:hAnsi="Times New Roman" w:cs="Times New Roman"/>
          <w:b/>
          <w:bCs/>
          <w:sz w:val="32"/>
          <w:szCs w:val="32"/>
          <w:lang w:val="ru-RU"/>
        </w:rPr>
      </w:pPr>
      <w:r>
        <w:rPr>
          <w:rFonts w:ascii="Times New Roman" w:hAnsi="Times New Roman" w:cs="Times New Roman"/>
          <w:b/>
          <w:bCs/>
          <w:sz w:val="32"/>
          <w:szCs w:val="32"/>
        </w:rPr>
        <w:t>Практическое занятие</w:t>
      </w:r>
      <w:r>
        <w:rPr>
          <w:rFonts w:ascii="Times New Roman" w:hAnsi="Times New Roman" w:cs="Times New Roman"/>
          <w:b/>
          <w:bCs/>
          <w:sz w:val="32"/>
          <w:szCs w:val="32"/>
          <w:lang w:val="ru-RU"/>
        </w:rPr>
        <w:t xml:space="preserve"> №7</w:t>
      </w:r>
    </w:p>
    <w:p w14:paraId="5C85CC5B" w14:textId="09D4EF23" w:rsidR="000173BE" w:rsidRDefault="000173BE" w:rsidP="000173BE">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«К</w:t>
      </w:r>
      <w:r>
        <w:rPr>
          <w:rFonts w:ascii="Times New Roman" w:hAnsi="Times New Roman" w:cs="Times New Roman"/>
          <w:b/>
          <w:sz w:val="28"/>
        </w:rPr>
        <w:t>риптографическая защита информации»</w:t>
      </w:r>
    </w:p>
    <w:p w14:paraId="2959E194" w14:textId="77777777" w:rsidR="007E0911" w:rsidRDefault="007E0911" w:rsidP="007E0911">
      <w:pPr>
        <w:tabs>
          <w:tab w:val="left" w:pos="1155"/>
        </w:tabs>
        <w:ind w:firstLine="709"/>
        <w:rPr>
          <w:rFonts w:ascii="Times New Roman" w:eastAsia="Times New Roman" w:hAnsi="Times New Roman" w:cs="Times New Roman"/>
          <w:b/>
          <w:bCs/>
          <w:sz w:val="28"/>
          <w:szCs w:val="28"/>
          <w:lang w:eastAsia="ru-RU"/>
        </w:rPr>
      </w:pPr>
      <w:r>
        <w:rPr>
          <w:rFonts w:ascii="Times New Roman" w:hAnsi="Times New Roman" w:cs="Times New Roman"/>
          <w:bCs/>
          <w:sz w:val="28"/>
          <w:szCs w:val="28"/>
        </w:rPr>
        <w:t xml:space="preserve">Цель: </w:t>
      </w:r>
      <w:r w:rsidRPr="00833481">
        <w:rPr>
          <w:rFonts w:ascii="Times New Roman" w:eastAsia="Times New Roman" w:hAnsi="Times New Roman" w:cs="Times New Roman"/>
          <w:sz w:val="28"/>
          <w:szCs w:val="24"/>
          <w:lang w:eastAsia="ru-RU"/>
        </w:rPr>
        <w:t xml:space="preserve">изучить и закрепить умение реализации ЭЦП на примере </w:t>
      </w:r>
      <w:r w:rsidRPr="00833481">
        <w:rPr>
          <w:rFonts w:ascii="Times New Roman" w:eastAsia="Times New Roman" w:hAnsi="Times New Roman" w:cs="Times New Roman"/>
          <w:sz w:val="28"/>
          <w:szCs w:val="24"/>
          <w:lang w:val="en-US" w:eastAsia="ru-RU"/>
        </w:rPr>
        <w:t>RSA</w:t>
      </w:r>
      <w:r w:rsidRPr="00833481">
        <w:rPr>
          <w:rFonts w:ascii="Times New Roman" w:eastAsia="Times New Roman" w:hAnsi="Times New Roman" w:cs="Times New Roman"/>
          <w:b/>
          <w:bCs/>
          <w:sz w:val="28"/>
          <w:szCs w:val="28"/>
          <w:lang w:eastAsia="ru-RU"/>
        </w:rPr>
        <w:t>.</w:t>
      </w:r>
    </w:p>
    <w:p w14:paraId="782FB850" w14:textId="77777777" w:rsidR="007E0911" w:rsidRDefault="007E0911" w:rsidP="007E0911">
      <w:pPr>
        <w:tabs>
          <w:tab w:val="left" w:pos="1155"/>
        </w:tabs>
        <w:jc w:val="center"/>
        <w:rPr>
          <w:rFonts w:ascii="Times New Roman" w:eastAsia="Times New Roman" w:hAnsi="Times New Roman" w:cs="Times New Roman"/>
          <w:sz w:val="28"/>
          <w:szCs w:val="28"/>
          <w:lang w:eastAsia="ru-RU"/>
        </w:rPr>
      </w:pPr>
      <w:r w:rsidRPr="00833481">
        <w:rPr>
          <w:rFonts w:ascii="Times New Roman" w:eastAsia="Times New Roman" w:hAnsi="Times New Roman" w:cs="Times New Roman"/>
          <w:sz w:val="28"/>
          <w:szCs w:val="28"/>
          <w:lang w:eastAsia="ru-RU"/>
        </w:rPr>
        <w:t>Ход работы:</w:t>
      </w:r>
    </w:p>
    <w:p w14:paraId="59BED530" w14:textId="77777777" w:rsidR="007E0911" w:rsidRDefault="007E0911" w:rsidP="007E0911">
      <w:pPr>
        <w:tabs>
          <w:tab w:val="left" w:pos="1155"/>
        </w:tabs>
        <w:jc w:val="center"/>
        <w:rPr>
          <w:rFonts w:ascii="Times New Roman" w:hAnsi="Times New Roman" w:cs="Times New Roman"/>
          <w:sz w:val="24"/>
          <w:szCs w:val="24"/>
        </w:rPr>
      </w:pPr>
      <w:r w:rsidRPr="00833481">
        <w:rPr>
          <w:rFonts w:ascii="Times New Roman" w:hAnsi="Times New Roman" w:cs="Times New Roman"/>
          <w:noProof/>
          <w:sz w:val="24"/>
          <w:szCs w:val="24"/>
        </w:rPr>
        <w:drawing>
          <wp:inline distT="0" distB="0" distL="0" distR="0" wp14:anchorId="3AB5ABF2" wp14:editId="66922A65">
            <wp:extent cx="1952898" cy="2029108"/>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2029108"/>
                    </a:xfrm>
                    <a:prstGeom prst="rect">
                      <a:avLst/>
                    </a:prstGeom>
                  </pic:spPr>
                </pic:pic>
              </a:graphicData>
            </a:graphic>
          </wp:inline>
        </w:drawing>
      </w:r>
    </w:p>
    <w:p w14:paraId="090583A8" w14:textId="77777777" w:rsidR="007E0911" w:rsidRPr="00E31B87" w:rsidRDefault="007E0911" w:rsidP="007E0911">
      <w:pPr>
        <w:tabs>
          <w:tab w:val="left" w:pos="1155"/>
        </w:tabs>
        <w:jc w:val="center"/>
        <w:rPr>
          <w:rFonts w:ascii="Times New Roman" w:hAnsi="Times New Roman" w:cs="Times New Roman"/>
          <w:sz w:val="24"/>
          <w:szCs w:val="24"/>
          <w:lang w:val="en-US"/>
        </w:rPr>
      </w:pPr>
    </w:p>
    <w:p w14:paraId="3398891E" w14:textId="77777777" w:rsidR="007E0911" w:rsidRPr="00CE765D" w:rsidRDefault="007E0911" w:rsidP="007E0911">
      <w:pPr>
        <w:tabs>
          <w:tab w:val="left" w:pos="1155"/>
        </w:tabs>
        <w:ind w:firstLine="709"/>
        <w:rPr>
          <w:rFonts w:ascii="Times New Roman" w:hAnsi="Times New Roman" w:cs="Times New Roman"/>
          <w:sz w:val="28"/>
          <w:szCs w:val="28"/>
          <w:lang w:val="en-US"/>
        </w:rPr>
      </w:pPr>
      <w:r w:rsidRPr="00833481">
        <w:rPr>
          <w:rFonts w:ascii="Times New Roman" w:hAnsi="Times New Roman" w:cs="Times New Roman"/>
          <w:sz w:val="28"/>
          <w:szCs w:val="28"/>
        </w:rPr>
        <w:t>Код</w:t>
      </w:r>
      <w:r w:rsidRPr="00CE765D">
        <w:rPr>
          <w:rFonts w:ascii="Times New Roman" w:hAnsi="Times New Roman" w:cs="Times New Roman"/>
          <w:sz w:val="28"/>
          <w:szCs w:val="28"/>
          <w:lang w:val="en-US"/>
        </w:rPr>
        <w:t xml:space="preserve"> </w:t>
      </w:r>
      <w:r w:rsidRPr="00833481">
        <w:rPr>
          <w:rFonts w:ascii="Times New Roman" w:hAnsi="Times New Roman" w:cs="Times New Roman"/>
          <w:sz w:val="28"/>
          <w:szCs w:val="28"/>
        </w:rPr>
        <w:t>функции</w:t>
      </w:r>
      <w:r w:rsidRPr="00CE765D">
        <w:rPr>
          <w:rFonts w:ascii="Times New Roman" w:hAnsi="Times New Roman" w:cs="Times New Roman"/>
          <w:sz w:val="28"/>
          <w:szCs w:val="28"/>
          <w:lang w:val="en-US"/>
        </w:rPr>
        <w:t>:</w:t>
      </w:r>
    </w:p>
    <w:p w14:paraId="7DD10981"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lang w:val="en-US"/>
        </w:rPr>
        <w:t>1</w:t>
      </w:r>
      <w:r>
        <w:rPr>
          <w:rFonts w:ascii="Consolas" w:hAnsi="Consolas" w:cs="Consolas"/>
          <w:color w:val="000000"/>
          <w:sz w:val="19"/>
          <w:szCs w:val="19"/>
        </w:rPr>
        <w:t>()</w:t>
      </w:r>
    </w:p>
    <w:p w14:paraId="57669040"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B8C0CB"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 = 17, q = 5, </w:t>
      </w:r>
      <w:proofErr w:type="spellStart"/>
      <w:r>
        <w:rPr>
          <w:rFonts w:ascii="Consolas" w:hAnsi="Consolas" w:cs="Consolas"/>
          <w:color w:val="000000"/>
          <w:sz w:val="19"/>
          <w:szCs w:val="19"/>
        </w:rPr>
        <w:t>eiler</w:t>
      </w:r>
      <w:proofErr w:type="spellEnd"/>
      <w:r>
        <w:rPr>
          <w:rFonts w:ascii="Consolas" w:hAnsi="Consolas" w:cs="Consolas"/>
          <w:color w:val="000000"/>
          <w:sz w:val="19"/>
          <w:szCs w:val="19"/>
        </w:rPr>
        <w:t>, e = 3, n, m1 = 10, m2, c, d, s;</w:t>
      </w:r>
    </w:p>
    <w:p w14:paraId="0EC8E18C"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B817B5F"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q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166B83D"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p * q;</w:t>
      </w:r>
    </w:p>
    <w:p w14:paraId="1CB6D600"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eiler</w:t>
      </w:r>
      <w:proofErr w:type="spellEnd"/>
      <w:r>
        <w:rPr>
          <w:rFonts w:ascii="Consolas" w:hAnsi="Consolas" w:cs="Consolas"/>
          <w:color w:val="000000"/>
          <w:sz w:val="19"/>
          <w:szCs w:val="19"/>
        </w:rPr>
        <w:t xml:space="preserve"> = (p - 1) * (q - 1);</w:t>
      </w:r>
    </w:p>
    <w:p w14:paraId="2D3C8FAC"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"Произведение:"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76092E1"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"Функция Эйлера: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eiler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EEF699A"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"Открытая экспонента: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1B304B2"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 = </w:t>
      </w:r>
      <w:proofErr w:type="spellStart"/>
      <w:r>
        <w:rPr>
          <w:rFonts w:ascii="Consolas" w:hAnsi="Consolas" w:cs="Consolas"/>
          <w:color w:val="008000"/>
          <w:sz w:val="19"/>
          <w:szCs w:val="19"/>
        </w:rPr>
        <w:t>power</w:t>
      </w:r>
      <w:proofErr w:type="spellEnd"/>
      <w:r>
        <w:rPr>
          <w:rFonts w:ascii="Consolas" w:hAnsi="Consolas" w:cs="Consolas"/>
          <w:color w:val="008000"/>
          <w:sz w:val="19"/>
          <w:szCs w:val="19"/>
        </w:rPr>
        <w:t xml:space="preserve">(e, -1, </w:t>
      </w:r>
      <w:proofErr w:type="spellStart"/>
      <w:r>
        <w:rPr>
          <w:rFonts w:ascii="Consolas" w:hAnsi="Consolas" w:cs="Consolas"/>
          <w:color w:val="008000"/>
          <w:sz w:val="19"/>
          <w:szCs w:val="19"/>
        </w:rPr>
        <w:t>eiler</w:t>
      </w:r>
      <w:proofErr w:type="spellEnd"/>
      <w:r>
        <w:rPr>
          <w:rFonts w:ascii="Consolas" w:hAnsi="Consolas" w:cs="Consolas"/>
          <w:color w:val="008000"/>
          <w:sz w:val="19"/>
          <w:szCs w:val="19"/>
        </w:rPr>
        <w:t>); */</w:t>
      </w:r>
      <w:r>
        <w:rPr>
          <w:rFonts w:ascii="Consolas" w:hAnsi="Consolas" w:cs="Consolas"/>
          <w:color w:val="000000"/>
          <w:sz w:val="19"/>
          <w:szCs w:val="19"/>
        </w:rPr>
        <w:t xml:space="preserve"> d = 43;</w:t>
      </w:r>
    </w:p>
    <w:p w14:paraId="2BC81302"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"Секретная экспонента: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d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58DEE3F"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"Открытый ключ: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0F9BB68"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"Закрытый ключ: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7975A6D"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"Число для зашифровки: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m1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474D2AC"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proofErr w:type="spellStart"/>
      <w:r>
        <w:rPr>
          <w:rFonts w:ascii="Consolas" w:hAnsi="Consolas" w:cs="Consolas"/>
          <w:color w:val="000000"/>
          <w:sz w:val="19"/>
          <w:szCs w:val="19"/>
        </w:rPr>
        <w:t>power</w:t>
      </w:r>
      <w:proofErr w:type="spellEnd"/>
      <w:r>
        <w:rPr>
          <w:rFonts w:ascii="Consolas" w:hAnsi="Consolas" w:cs="Consolas"/>
          <w:color w:val="000000"/>
          <w:sz w:val="19"/>
          <w:szCs w:val="19"/>
        </w:rPr>
        <w:t>(m1, e, n);</w:t>
      </w:r>
    </w:p>
    <w:p w14:paraId="40C310D6"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Шифротекст</w:t>
      </w:r>
      <w:proofErr w:type="spellEnd"/>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669C16E"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"Расшифровка: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power</w:t>
      </w:r>
      <w:proofErr w:type="spellEnd"/>
      <w:r>
        <w:rPr>
          <w:rFonts w:ascii="Consolas" w:hAnsi="Consolas" w:cs="Consolas"/>
          <w:color w:val="000000"/>
          <w:sz w:val="19"/>
          <w:szCs w:val="19"/>
        </w:rPr>
        <w:t xml:space="preserve">(c, d,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power</w:t>
      </w:r>
      <w:proofErr w:type="spellEnd"/>
      <w:r>
        <w:rPr>
          <w:rFonts w:ascii="Consolas" w:hAnsi="Consolas" w:cs="Consolas"/>
          <w:color w:val="008000"/>
          <w:sz w:val="19"/>
          <w:szCs w:val="19"/>
        </w:rPr>
        <w:t xml:space="preserve"> c d n</w:t>
      </w:r>
    </w:p>
    <w:p w14:paraId="722E4AB6"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w:t>
      </w:r>
      <w:proofErr w:type="spellStart"/>
      <w:r>
        <w:rPr>
          <w:rFonts w:ascii="Consolas" w:hAnsi="Consolas" w:cs="Consolas"/>
          <w:color w:val="000000"/>
          <w:sz w:val="19"/>
          <w:szCs w:val="19"/>
        </w:rPr>
        <w:t>power</w:t>
      </w:r>
      <w:proofErr w:type="spellEnd"/>
      <w:r>
        <w:rPr>
          <w:rFonts w:ascii="Consolas" w:hAnsi="Consolas" w:cs="Consolas"/>
          <w:color w:val="000000"/>
          <w:sz w:val="19"/>
          <w:szCs w:val="19"/>
        </w:rPr>
        <w:t xml:space="preserve">(m1, d, n); </w:t>
      </w:r>
      <w:r>
        <w:rPr>
          <w:rFonts w:ascii="Consolas" w:hAnsi="Consolas" w:cs="Consolas"/>
          <w:color w:val="008000"/>
          <w:sz w:val="19"/>
          <w:szCs w:val="19"/>
        </w:rPr>
        <w:t xml:space="preserve">// </w:t>
      </w:r>
      <w:proofErr w:type="spellStart"/>
      <w:r>
        <w:rPr>
          <w:rFonts w:ascii="Consolas" w:hAnsi="Consolas" w:cs="Consolas"/>
          <w:color w:val="008000"/>
          <w:sz w:val="19"/>
          <w:szCs w:val="19"/>
        </w:rPr>
        <w:t>power</w:t>
      </w:r>
      <w:proofErr w:type="spellEnd"/>
      <w:r>
        <w:rPr>
          <w:rFonts w:ascii="Consolas" w:hAnsi="Consolas" w:cs="Consolas"/>
          <w:color w:val="008000"/>
          <w:sz w:val="19"/>
          <w:szCs w:val="19"/>
        </w:rPr>
        <w:t xml:space="preserve"> m1 d n</w:t>
      </w:r>
    </w:p>
    <w:p w14:paraId="74F51955"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m2 = </w:t>
      </w:r>
      <w:proofErr w:type="spellStart"/>
      <w:r>
        <w:rPr>
          <w:rFonts w:ascii="Consolas" w:hAnsi="Consolas" w:cs="Consolas"/>
          <w:color w:val="000000"/>
          <w:sz w:val="19"/>
          <w:szCs w:val="19"/>
        </w:rPr>
        <w:t>power</w:t>
      </w:r>
      <w:proofErr w:type="spellEnd"/>
      <w:r>
        <w:rPr>
          <w:rFonts w:ascii="Consolas" w:hAnsi="Consolas" w:cs="Consolas"/>
          <w:color w:val="000000"/>
          <w:sz w:val="19"/>
          <w:szCs w:val="19"/>
        </w:rPr>
        <w:t xml:space="preserve">(s, e, n); </w:t>
      </w:r>
      <w:r>
        <w:rPr>
          <w:rFonts w:ascii="Consolas" w:hAnsi="Consolas" w:cs="Consolas"/>
          <w:color w:val="008000"/>
          <w:sz w:val="19"/>
          <w:szCs w:val="19"/>
        </w:rPr>
        <w:t xml:space="preserve">// </w:t>
      </w:r>
      <w:proofErr w:type="spellStart"/>
      <w:r>
        <w:rPr>
          <w:rFonts w:ascii="Consolas" w:hAnsi="Consolas" w:cs="Consolas"/>
          <w:color w:val="008000"/>
          <w:sz w:val="19"/>
          <w:szCs w:val="19"/>
        </w:rPr>
        <w:t>power</w:t>
      </w:r>
      <w:proofErr w:type="spellEnd"/>
      <w:r>
        <w:rPr>
          <w:rFonts w:ascii="Consolas" w:hAnsi="Consolas" w:cs="Consolas"/>
          <w:color w:val="008000"/>
          <w:sz w:val="19"/>
          <w:szCs w:val="19"/>
        </w:rPr>
        <w:t xml:space="preserve"> s e n</w:t>
      </w:r>
    </w:p>
    <w:p w14:paraId="79D9BD66"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(m1 == m2)</w:t>
      </w:r>
    </w:p>
    <w:p w14:paraId="3143E512"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7B67D"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"Подпись правильная!"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6E08FCE"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F9CD18"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D3DE3D7"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A8BF2"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"Подпись некорректная"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EB7786A" w14:textId="77777777" w:rsidR="007E0911" w:rsidRDefault="007E0911" w:rsidP="007E0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34881" w14:textId="77777777" w:rsidR="007E0911" w:rsidRDefault="007E0911" w:rsidP="007E0911">
      <w:pPr>
        <w:tabs>
          <w:tab w:val="left" w:pos="1155"/>
        </w:tabs>
        <w:rPr>
          <w:rFonts w:ascii="Consolas" w:hAnsi="Consolas" w:cs="Consolas"/>
          <w:color w:val="000000"/>
          <w:sz w:val="19"/>
          <w:szCs w:val="19"/>
        </w:rPr>
      </w:pPr>
      <w:r>
        <w:rPr>
          <w:rFonts w:ascii="Consolas" w:hAnsi="Consolas" w:cs="Consolas"/>
          <w:color w:val="000000"/>
          <w:sz w:val="19"/>
          <w:szCs w:val="19"/>
        </w:rPr>
        <w:t>}</w:t>
      </w:r>
    </w:p>
    <w:p w14:paraId="00518071" w14:textId="77777777" w:rsidR="007E0911" w:rsidRDefault="007E0911" w:rsidP="007E0911">
      <w:pPr>
        <w:tabs>
          <w:tab w:val="left" w:pos="1155"/>
        </w:tabs>
        <w:rPr>
          <w:rFonts w:ascii="Consolas" w:hAnsi="Consolas" w:cs="Consolas"/>
          <w:color w:val="000000"/>
          <w:sz w:val="19"/>
          <w:szCs w:val="19"/>
        </w:rPr>
      </w:pPr>
    </w:p>
    <w:p w14:paraId="51B92107" w14:textId="77777777" w:rsidR="007E0911" w:rsidRDefault="007E0911" w:rsidP="007E0911">
      <w:pPr>
        <w:tabs>
          <w:tab w:val="left" w:pos="1155"/>
        </w:tabs>
        <w:ind w:firstLine="709"/>
        <w:jc w:val="both"/>
        <w:rPr>
          <w:rFonts w:ascii="Times New Roman" w:hAnsi="Times New Roman" w:cs="Times New Roman"/>
          <w:sz w:val="28"/>
          <w:szCs w:val="28"/>
        </w:rPr>
      </w:pPr>
      <w:r>
        <w:rPr>
          <w:rFonts w:ascii="Times New Roman" w:hAnsi="Times New Roman" w:cs="Times New Roman"/>
          <w:sz w:val="28"/>
          <w:szCs w:val="28"/>
        </w:rPr>
        <w:t>Контрольные вопросы:</w:t>
      </w:r>
    </w:p>
    <w:p w14:paraId="4634E94E" w14:textId="77777777" w:rsidR="007E0911" w:rsidRDefault="007E0911" w:rsidP="007E0911">
      <w:pPr>
        <w:pStyle w:val="a3"/>
        <w:numPr>
          <w:ilvl w:val="0"/>
          <w:numId w:val="6"/>
        </w:numPr>
        <w:spacing w:line="256" w:lineRule="auto"/>
        <w:ind w:left="0" w:firstLine="709"/>
        <w:jc w:val="both"/>
        <w:rPr>
          <w:rFonts w:ascii="Times New Roman" w:hAnsi="Times New Roman" w:cs="Times New Roman"/>
          <w:sz w:val="28"/>
        </w:rPr>
      </w:pPr>
      <w:r w:rsidRPr="00CE765D">
        <w:rPr>
          <w:rFonts w:ascii="Times New Roman" w:hAnsi="Times New Roman" w:cs="Times New Roman"/>
          <w:sz w:val="28"/>
        </w:rPr>
        <w:t>Дайте определение понятию "электронная цифровая подпись".</w:t>
      </w:r>
    </w:p>
    <w:p w14:paraId="76E71C71" w14:textId="77777777" w:rsidR="007E0911" w:rsidRDefault="007E0911" w:rsidP="007E0911">
      <w:pPr>
        <w:pStyle w:val="a3"/>
        <w:tabs>
          <w:tab w:val="left" w:pos="1155"/>
        </w:tabs>
        <w:ind w:left="0" w:firstLine="709"/>
        <w:jc w:val="both"/>
        <w:rPr>
          <w:rFonts w:ascii="Times New Roman" w:eastAsia="Times New Roman" w:hAnsi="Times New Roman" w:cs="Times New Roman"/>
          <w:sz w:val="28"/>
          <w:szCs w:val="24"/>
          <w:lang w:val="ru-RU" w:eastAsia="ru-RU"/>
        </w:rPr>
      </w:pPr>
      <w:r w:rsidRPr="00CE765D">
        <w:rPr>
          <w:rFonts w:ascii="Times New Roman" w:eastAsia="Times New Roman" w:hAnsi="Times New Roman" w:cs="Times New Roman"/>
          <w:bCs/>
          <w:sz w:val="28"/>
          <w:szCs w:val="24"/>
          <w:lang w:val="ru-RU" w:eastAsia="ru-RU"/>
        </w:rPr>
        <w:t>Электронная цифровая подпись</w:t>
      </w:r>
      <w:r w:rsidRPr="00CE765D">
        <w:rPr>
          <w:rFonts w:ascii="Times New Roman" w:eastAsia="Times New Roman" w:hAnsi="Times New Roman" w:cs="Times New Roman"/>
          <w:sz w:val="28"/>
          <w:szCs w:val="24"/>
          <w:lang w:val="ru-RU" w:eastAsia="ru-RU"/>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w:t>
      </w:r>
      <w:r>
        <w:rPr>
          <w:rFonts w:ascii="Times New Roman" w:eastAsia="Times New Roman" w:hAnsi="Times New Roman" w:cs="Times New Roman"/>
          <w:sz w:val="28"/>
          <w:szCs w:val="24"/>
          <w:lang w:val="ru-RU" w:eastAsia="ru-RU"/>
        </w:rPr>
        <w:t>.</w:t>
      </w:r>
    </w:p>
    <w:p w14:paraId="1B3B035B" w14:textId="77777777" w:rsidR="007E0911" w:rsidRDefault="007E0911" w:rsidP="007E0911">
      <w:pPr>
        <w:pStyle w:val="a3"/>
        <w:tabs>
          <w:tab w:val="left" w:pos="1155"/>
        </w:tabs>
        <w:ind w:left="0" w:firstLine="709"/>
        <w:jc w:val="both"/>
        <w:rPr>
          <w:rFonts w:ascii="Times New Roman" w:eastAsia="Times New Roman" w:hAnsi="Times New Roman" w:cs="Times New Roman"/>
          <w:sz w:val="28"/>
          <w:szCs w:val="24"/>
          <w:lang w:val="ru-RU" w:eastAsia="ru-RU"/>
        </w:rPr>
      </w:pPr>
    </w:p>
    <w:p w14:paraId="41FC678A" w14:textId="77777777" w:rsidR="007E0911" w:rsidRPr="00CE765D" w:rsidRDefault="007E0911" w:rsidP="007E0911">
      <w:pPr>
        <w:pStyle w:val="a3"/>
        <w:numPr>
          <w:ilvl w:val="0"/>
          <w:numId w:val="6"/>
        </w:numPr>
        <w:tabs>
          <w:tab w:val="left" w:pos="1155"/>
        </w:tabs>
        <w:spacing w:line="256" w:lineRule="auto"/>
        <w:ind w:left="0" w:firstLine="709"/>
        <w:jc w:val="both"/>
        <w:rPr>
          <w:rFonts w:ascii="Times New Roman" w:eastAsia="Times New Roman" w:hAnsi="Times New Roman" w:cs="Times New Roman"/>
          <w:b/>
          <w:bCs/>
          <w:sz w:val="28"/>
          <w:szCs w:val="28"/>
          <w:lang w:eastAsia="ru-RU"/>
        </w:rPr>
      </w:pPr>
      <w:r w:rsidRPr="006C2ECA">
        <w:rPr>
          <w:rFonts w:ascii="Times New Roman" w:hAnsi="Times New Roman" w:cs="Times New Roman"/>
          <w:sz w:val="28"/>
        </w:rPr>
        <w:t>Объясните какой порядок использования ключей (открытый; закрытый) при отправке и проверке ЭЦП.</w:t>
      </w:r>
    </w:p>
    <w:p w14:paraId="0B1CFCCA" w14:textId="77777777" w:rsidR="007E0911" w:rsidRPr="008B074B" w:rsidRDefault="007E0911" w:rsidP="007E0911">
      <w:pPr>
        <w:spacing w:after="0" w:line="240" w:lineRule="auto"/>
        <w:ind w:firstLine="709"/>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При создании цифровой подписи по классической схеме отправитель:</w:t>
      </w:r>
    </w:p>
    <w:p w14:paraId="721A9B2F" w14:textId="77777777" w:rsidR="007E0911" w:rsidRPr="008B074B" w:rsidRDefault="007E0911" w:rsidP="007E0911">
      <w:pPr>
        <w:numPr>
          <w:ilvl w:val="0"/>
          <w:numId w:val="7"/>
        </w:numPr>
        <w:spacing w:after="0" w:line="240" w:lineRule="auto"/>
        <w:ind w:left="0" w:firstLine="709"/>
        <w:contextualSpacing/>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применяет к исходному сообщению T хеш-функцию h(T) и получает хеш-образ r сообщения;</w:t>
      </w:r>
    </w:p>
    <w:p w14:paraId="01C0570F" w14:textId="77777777" w:rsidR="007E0911" w:rsidRPr="008B074B" w:rsidRDefault="007E0911" w:rsidP="007E0911">
      <w:pPr>
        <w:numPr>
          <w:ilvl w:val="0"/>
          <w:numId w:val="7"/>
        </w:numPr>
        <w:spacing w:after="0" w:line="240" w:lineRule="auto"/>
        <w:ind w:left="0" w:firstLine="709"/>
        <w:contextualSpacing/>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вычисляет цифровую подпись s по хеш-образу r с использованием своего закрытого ключа;</w:t>
      </w:r>
    </w:p>
    <w:p w14:paraId="4AD88D07" w14:textId="77777777" w:rsidR="007E0911" w:rsidRPr="008B074B" w:rsidRDefault="007E0911" w:rsidP="007E0911">
      <w:pPr>
        <w:numPr>
          <w:ilvl w:val="0"/>
          <w:numId w:val="7"/>
        </w:numPr>
        <w:spacing w:after="0" w:line="240" w:lineRule="auto"/>
        <w:ind w:left="0" w:firstLine="709"/>
        <w:contextualSpacing/>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посылает сообщение T вместе с цифровой подписью s получателю.</w:t>
      </w:r>
    </w:p>
    <w:p w14:paraId="70A71052" w14:textId="77777777" w:rsidR="007E0911" w:rsidRPr="008B074B" w:rsidRDefault="007E0911" w:rsidP="007E0911">
      <w:pPr>
        <w:spacing w:after="0" w:line="240" w:lineRule="auto"/>
        <w:ind w:firstLine="709"/>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Получатель, отделив цифровую подпись от сообщения, выполняет следующие действия:</w:t>
      </w:r>
    </w:p>
    <w:p w14:paraId="542A1545" w14:textId="77777777" w:rsidR="007E0911" w:rsidRPr="008B074B" w:rsidRDefault="007E0911" w:rsidP="007E0911">
      <w:pPr>
        <w:numPr>
          <w:ilvl w:val="0"/>
          <w:numId w:val="8"/>
        </w:numPr>
        <w:spacing w:after="0" w:line="240" w:lineRule="auto"/>
        <w:ind w:left="0" w:firstLine="709"/>
        <w:contextualSpacing/>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применяет к полученному сообщению T хеш-функцию h(T) и получает хеш-образ r сообщения;</w:t>
      </w:r>
    </w:p>
    <w:p w14:paraId="6D7EDF17" w14:textId="77777777" w:rsidR="007E0911" w:rsidRPr="008B074B" w:rsidRDefault="007E0911" w:rsidP="007E0911">
      <w:pPr>
        <w:numPr>
          <w:ilvl w:val="0"/>
          <w:numId w:val="8"/>
        </w:numPr>
        <w:spacing w:after="0" w:line="240" w:lineRule="auto"/>
        <w:ind w:left="0" w:firstLine="709"/>
        <w:contextualSpacing/>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расшифровывает хеш-образ r’ из цифровой подписи s с использованием открытого ключа отправителя;</w:t>
      </w:r>
    </w:p>
    <w:p w14:paraId="37416C31" w14:textId="77777777" w:rsidR="007E0911" w:rsidRPr="008B074B" w:rsidRDefault="007E0911" w:rsidP="007E0911">
      <w:pPr>
        <w:numPr>
          <w:ilvl w:val="0"/>
          <w:numId w:val="8"/>
        </w:numPr>
        <w:spacing w:after="0" w:line="240" w:lineRule="auto"/>
        <w:ind w:left="0" w:firstLine="709"/>
        <w:contextualSpacing/>
        <w:jc w:val="both"/>
        <w:rPr>
          <w:rFonts w:ascii="Times New Roman" w:eastAsia="Times New Roman" w:hAnsi="Times New Roman" w:cs="Times New Roman"/>
          <w:sz w:val="28"/>
          <w:szCs w:val="24"/>
          <w:lang w:eastAsia="ru-RU"/>
        </w:rPr>
      </w:pPr>
      <w:r w:rsidRPr="008B074B">
        <w:rPr>
          <w:rFonts w:ascii="Times New Roman" w:eastAsia="Times New Roman" w:hAnsi="Times New Roman" w:cs="Times New Roman"/>
          <w:sz w:val="28"/>
          <w:szCs w:val="24"/>
          <w:lang w:eastAsia="ru-RU"/>
        </w:rPr>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63E070EF" w14:textId="77777777" w:rsidR="007E0911" w:rsidRPr="006C2ECA" w:rsidRDefault="007E0911" w:rsidP="007E0911">
      <w:pPr>
        <w:spacing w:after="0" w:line="240" w:lineRule="auto"/>
        <w:ind w:left="709"/>
        <w:contextualSpacing/>
        <w:jc w:val="both"/>
        <w:rPr>
          <w:rFonts w:ascii="Times New Roman" w:eastAsia="Times New Roman" w:hAnsi="Times New Roman" w:cs="Times New Roman"/>
          <w:sz w:val="28"/>
          <w:szCs w:val="24"/>
          <w:lang w:eastAsia="ru-RU"/>
        </w:rPr>
      </w:pPr>
    </w:p>
    <w:p w14:paraId="34597890" w14:textId="77777777" w:rsidR="007E0911" w:rsidRPr="00CE765D" w:rsidRDefault="007E0911" w:rsidP="007E0911">
      <w:pPr>
        <w:pStyle w:val="a3"/>
        <w:numPr>
          <w:ilvl w:val="0"/>
          <w:numId w:val="6"/>
        </w:numPr>
        <w:tabs>
          <w:tab w:val="left" w:pos="1155"/>
        </w:tabs>
        <w:spacing w:line="256" w:lineRule="auto"/>
        <w:jc w:val="both"/>
        <w:rPr>
          <w:rFonts w:ascii="Times New Roman" w:eastAsia="Times New Roman" w:hAnsi="Times New Roman" w:cs="Times New Roman"/>
          <w:sz w:val="28"/>
          <w:szCs w:val="28"/>
          <w:lang w:val="ru-RU" w:eastAsia="ru-RU"/>
        </w:rPr>
      </w:pPr>
      <w:r w:rsidRPr="00CE765D">
        <w:rPr>
          <w:rFonts w:ascii="Times New Roman" w:eastAsia="Times New Roman" w:hAnsi="Times New Roman" w:cs="Times New Roman"/>
          <w:sz w:val="28"/>
          <w:szCs w:val="24"/>
          <w:lang w:val="ru-RU" w:eastAsia="ru-RU"/>
        </w:rPr>
        <w:t>Перечислите специальные схемы ЭЦП.</w:t>
      </w:r>
    </w:p>
    <w:p w14:paraId="6772E9D4" w14:textId="77777777" w:rsidR="007E0911" w:rsidRPr="00CE765D" w:rsidRDefault="007E0911" w:rsidP="007E0911">
      <w:pPr>
        <w:spacing w:after="0" w:line="240" w:lineRule="auto"/>
        <w:ind w:firstLine="709"/>
        <w:jc w:val="both"/>
        <w:rPr>
          <w:rFonts w:ascii="Times New Roman" w:eastAsia="Times New Roman" w:hAnsi="Times New Roman" w:cs="Times New Roman"/>
          <w:sz w:val="28"/>
          <w:szCs w:val="24"/>
          <w:lang w:eastAsia="ru-RU"/>
        </w:rPr>
      </w:pPr>
      <w:r w:rsidRPr="00CE765D">
        <w:rPr>
          <w:rFonts w:ascii="Times New Roman" w:eastAsia="Times New Roman" w:hAnsi="Times New Roman" w:cs="Times New Roman"/>
          <w:sz w:val="28"/>
          <w:szCs w:val="24"/>
          <w:lang w:eastAsia="ru-RU"/>
        </w:rPr>
        <w:t>Кроме классической схемы ЭЦП различают еще несколько специальных:</w:t>
      </w:r>
    </w:p>
    <w:p w14:paraId="3E8148BA" w14:textId="77777777" w:rsidR="007E0911" w:rsidRPr="00CE765D" w:rsidRDefault="007E0911" w:rsidP="007E0911">
      <w:pPr>
        <w:numPr>
          <w:ilvl w:val="0"/>
          <w:numId w:val="9"/>
        </w:numPr>
        <w:spacing w:after="0" w:line="240" w:lineRule="auto"/>
        <w:ind w:left="0" w:firstLine="709"/>
        <w:contextualSpacing/>
        <w:jc w:val="both"/>
        <w:rPr>
          <w:rFonts w:ascii="Times New Roman" w:eastAsia="Times New Roman" w:hAnsi="Times New Roman" w:cs="Times New Roman"/>
          <w:sz w:val="28"/>
          <w:szCs w:val="24"/>
          <w:lang w:eastAsia="ru-RU"/>
        </w:rPr>
      </w:pPr>
      <w:r w:rsidRPr="00CE765D">
        <w:rPr>
          <w:rFonts w:ascii="Times New Roman" w:eastAsia="Times New Roman" w:hAnsi="Times New Roman" w:cs="Times New Roman"/>
          <w:sz w:val="28"/>
          <w:szCs w:val="24"/>
          <w:lang w:eastAsia="ru-RU"/>
        </w:rPr>
        <w:t>схема "конфиденциальной" (</w:t>
      </w:r>
      <w:proofErr w:type="spellStart"/>
      <w:r w:rsidRPr="00CE765D">
        <w:rPr>
          <w:rFonts w:ascii="Times New Roman" w:eastAsia="Times New Roman" w:hAnsi="Times New Roman" w:cs="Times New Roman"/>
          <w:sz w:val="28"/>
          <w:szCs w:val="24"/>
          <w:lang w:eastAsia="ru-RU"/>
        </w:rPr>
        <w:t>неотвергаемой</w:t>
      </w:r>
      <w:proofErr w:type="spellEnd"/>
      <w:r w:rsidRPr="00CE765D">
        <w:rPr>
          <w:rFonts w:ascii="Times New Roman" w:eastAsia="Times New Roman" w:hAnsi="Times New Roman" w:cs="Times New Roman"/>
          <w:sz w:val="28"/>
          <w:szCs w:val="24"/>
          <w:lang w:eastAsia="ru-RU"/>
        </w:rPr>
        <w:t>) подписи – подпись не может быть проверена без участия сгенерировавшего ее лица;</w:t>
      </w:r>
    </w:p>
    <w:p w14:paraId="00CFD1D4" w14:textId="77777777" w:rsidR="007E0911" w:rsidRPr="00CE765D" w:rsidRDefault="007E0911" w:rsidP="007E0911">
      <w:pPr>
        <w:numPr>
          <w:ilvl w:val="0"/>
          <w:numId w:val="9"/>
        </w:numPr>
        <w:spacing w:after="0" w:line="240" w:lineRule="auto"/>
        <w:ind w:left="0" w:firstLine="709"/>
        <w:contextualSpacing/>
        <w:jc w:val="both"/>
        <w:rPr>
          <w:rFonts w:ascii="Times New Roman" w:eastAsia="Times New Roman" w:hAnsi="Times New Roman" w:cs="Times New Roman"/>
          <w:sz w:val="28"/>
          <w:szCs w:val="24"/>
          <w:lang w:eastAsia="ru-RU"/>
        </w:rPr>
      </w:pPr>
      <w:r w:rsidRPr="00CE765D">
        <w:rPr>
          <w:rFonts w:ascii="Times New Roman" w:eastAsia="Times New Roman" w:hAnsi="Times New Roman" w:cs="Times New Roman"/>
          <w:sz w:val="28"/>
          <w:szCs w:val="24"/>
          <w:lang w:eastAsia="ru-RU"/>
        </w:rPr>
        <w:t>схема подписи "вслепую" ("затемненной" подписи) - отправитель не знает подписанного им сообщения;</w:t>
      </w:r>
    </w:p>
    <w:p w14:paraId="3FB165B7" w14:textId="77777777" w:rsidR="007E0911" w:rsidRPr="00CE765D" w:rsidRDefault="007E0911" w:rsidP="007E0911">
      <w:pPr>
        <w:numPr>
          <w:ilvl w:val="0"/>
          <w:numId w:val="9"/>
        </w:numPr>
        <w:spacing w:after="0" w:line="240" w:lineRule="auto"/>
        <w:ind w:left="0" w:firstLine="709"/>
        <w:contextualSpacing/>
        <w:jc w:val="both"/>
        <w:rPr>
          <w:rFonts w:ascii="Times New Roman" w:eastAsia="Times New Roman" w:hAnsi="Times New Roman" w:cs="Times New Roman"/>
          <w:sz w:val="28"/>
          <w:szCs w:val="24"/>
          <w:lang w:eastAsia="ru-RU"/>
        </w:rPr>
      </w:pPr>
      <w:r w:rsidRPr="00CE765D">
        <w:rPr>
          <w:rFonts w:ascii="Times New Roman" w:eastAsia="Times New Roman" w:hAnsi="Times New Roman" w:cs="Times New Roman"/>
          <w:sz w:val="28"/>
          <w:szCs w:val="24"/>
          <w:lang w:eastAsia="ru-RU"/>
        </w:rPr>
        <w:t>схема "</w:t>
      </w:r>
      <w:proofErr w:type="spellStart"/>
      <w:r w:rsidRPr="00CE765D">
        <w:rPr>
          <w:rFonts w:ascii="Times New Roman" w:eastAsia="Times New Roman" w:hAnsi="Times New Roman" w:cs="Times New Roman"/>
          <w:sz w:val="28"/>
          <w:szCs w:val="24"/>
          <w:lang w:eastAsia="ru-RU"/>
        </w:rPr>
        <w:t>мультиподписи</w:t>
      </w:r>
      <w:proofErr w:type="spellEnd"/>
      <w:r w:rsidRPr="00CE765D">
        <w:rPr>
          <w:rFonts w:ascii="Times New Roman" w:eastAsia="Times New Roman" w:hAnsi="Times New Roman" w:cs="Times New Roman"/>
          <w:sz w:val="28"/>
          <w:szCs w:val="24"/>
          <w:lang w:eastAsia="ru-RU"/>
        </w:rPr>
        <w:t>" - вместо одного отправителя сообщение подписывает группа из нескольких участников;</w:t>
      </w:r>
    </w:p>
    <w:p w14:paraId="13980410" w14:textId="77777777" w:rsidR="007E0911" w:rsidRPr="00CE765D" w:rsidRDefault="007E0911" w:rsidP="007E0911">
      <w:pPr>
        <w:numPr>
          <w:ilvl w:val="0"/>
          <w:numId w:val="9"/>
        </w:numPr>
        <w:spacing w:after="0" w:line="240" w:lineRule="auto"/>
        <w:ind w:left="0" w:firstLine="709"/>
        <w:contextualSpacing/>
        <w:jc w:val="both"/>
        <w:rPr>
          <w:rFonts w:ascii="Times New Roman" w:eastAsia="Times New Roman" w:hAnsi="Times New Roman" w:cs="Times New Roman"/>
          <w:sz w:val="28"/>
          <w:szCs w:val="24"/>
          <w:lang w:eastAsia="ru-RU"/>
        </w:rPr>
      </w:pPr>
      <w:r w:rsidRPr="00CE765D">
        <w:rPr>
          <w:rFonts w:ascii="Times New Roman" w:eastAsia="Times New Roman" w:hAnsi="Times New Roman" w:cs="Times New Roman"/>
          <w:sz w:val="28"/>
          <w:szCs w:val="24"/>
          <w:lang w:eastAsia="ru-RU"/>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w:t>
      </w:r>
    </w:p>
    <w:p w14:paraId="49E08BF0" w14:textId="77777777" w:rsidR="007E0911" w:rsidRPr="00CE765D" w:rsidRDefault="007E0911" w:rsidP="007E0911">
      <w:pPr>
        <w:tabs>
          <w:tab w:val="left" w:pos="1155"/>
        </w:tabs>
        <w:jc w:val="both"/>
        <w:rPr>
          <w:rFonts w:ascii="Times New Roman" w:eastAsia="Times New Roman" w:hAnsi="Times New Roman" w:cs="Times New Roman"/>
          <w:sz w:val="28"/>
          <w:szCs w:val="28"/>
          <w:lang w:eastAsia="ru-RU"/>
        </w:rPr>
      </w:pPr>
    </w:p>
    <w:p w14:paraId="466563E2" w14:textId="77777777" w:rsidR="007E0911" w:rsidRPr="006C2ECA" w:rsidRDefault="007E0911" w:rsidP="007E0911">
      <w:pPr>
        <w:tabs>
          <w:tab w:val="left" w:pos="1155"/>
        </w:tabs>
        <w:ind w:firstLine="709"/>
        <w:rPr>
          <w:rFonts w:ascii="Times New Roman" w:eastAsia="Times New Roman" w:hAnsi="Times New Roman" w:cs="Times New Roman"/>
          <w:b/>
          <w:bCs/>
          <w:sz w:val="28"/>
          <w:szCs w:val="28"/>
          <w:lang w:eastAsia="ru-RU"/>
        </w:rPr>
      </w:pPr>
      <w:r w:rsidRPr="00CE765D">
        <w:rPr>
          <w:rFonts w:ascii="Times New Roman" w:hAnsi="Times New Roman" w:cs="Times New Roman"/>
          <w:sz w:val="28"/>
          <w:szCs w:val="28"/>
        </w:rPr>
        <w:t>Вывод: в ходе практической работы я</w:t>
      </w:r>
      <w:r w:rsidRPr="00CE765D">
        <w:rPr>
          <w:rFonts w:ascii="Times New Roman" w:hAnsi="Times New Roman" w:cs="Times New Roman"/>
          <w:bCs/>
          <w:sz w:val="28"/>
          <w:szCs w:val="28"/>
        </w:rPr>
        <w:t xml:space="preserve"> </w:t>
      </w:r>
      <w:r w:rsidRPr="00CE765D">
        <w:rPr>
          <w:rFonts w:ascii="Times New Roman" w:eastAsia="Times New Roman" w:hAnsi="Times New Roman" w:cs="Times New Roman"/>
          <w:sz w:val="28"/>
          <w:szCs w:val="24"/>
          <w:lang w:eastAsia="ru-RU"/>
        </w:rPr>
        <w:t xml:space="preserve">изучил и закрепил умение реализации ЭЦП на примере </w:t>
      </w:r>
      <w:r w:rsidRPr="00CE765D">
        <w:rPr>
          <w:rFonts w:ascii="Times New Roman" w:eastAsia="Times New Roman" w:hAnsi="Times New Roman" w:cs="Times New Roman"/>
          <w:sz w:val="28"/>
          <w:szCs w:val="24"/>
          <w:lang w:val="en-US" w:eastAsia="ru-RU"/>
        </w:rPr>
        <w:t>RSA</w:t>
      </w:r>
      <w:r w:rsidRPr="00CE765D">
        <w:rPr>
          <w:rFonts w:ascii="Times New Roman" w:eastAsia="Times New Roman" w:hAnsi="Times New Roman" w:cs="Times New Roman"/>
          <w:b/>
          <w:bCs/>
          <w:sz w:val="28"/>
          <w:szCs w:val="28"/>
          <w:lang w:eastAsia="ru-RU"/>
        </w:rPr>
        <w:t>.</w:t>
      </w:r>
    </w:p>
    <w:p w14:paraId="14E2B378" w14:textId="77777777" w:rsidR="003A2958" w:rsidRPr="003A2958" w:rsidRDefault="003A2958" w:rsidP="007E0911">
      <w:pPr>
        <w:tabs>
          <w:tab w:val="left" w:pos="1155"/>
        </w:tabs>
        <w:spacing w:before="100" w:beforeAutospacing="1" w:after="120"/>
        <w:rPr>
          <w:rFonts w:ascii="Times New Roman" w:hAnsi="Times New Roman" w:cs="Times New Roman"/>
          <w:b/>
          <w:sz w:val="28"/>
        </w:rPr>
      </w:pPr>
    </w:p>
    <w:p w14:paraId="1A255393" w14:textId="77777777" w:rsidR="007E0911" w:rsidRPr="007F3008"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sidRPr="007F3008">
        <w:rPr>
          <w:rFonts w:ascii="Times New Roman" w:hAnsi="Times New Roman" w:cs="Times New Roman"/>
          <w:b/>
          <w:bCs/>
          <w:sz w:val="32"/>
          <w:szCs w:val="32"/>
        </w:rPr>
        <w:t>8</w:t>
      </w:r>
    </w:p>
    <w:p w14:paraId="70D1F1DF" w14:textId="0416EFBE" w:rsidR="0091133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«К</w:t>
      </w:r>
      <w:r>
        <w:rPr>
          <w:rFonts w:ascii="Times New Roman" w:hAnsi="Times New Roman" w:cs="Times New Roman"/>
          <w:b/>
          <w:sz w:val="28"/>
        </w:rPr>
        <w:t>риптографическая защита информации»</w:t>
      </w:r>
    </w:p>
    <w:p w14:paraId="1F4DE7E2" w14:textId="77777777" w:rsidR="007E0911" w:rsidRDefault="007E0911" w:rsidP="007E0911">
      <w:pPr>
        <w:shd w:val="clear" w:color="auto" w:fill="FFFFFF"/>
        <w:spacing w:after="0"/>
        <w:ind w:firstLine="709"/>
        <w:jc w:val="both"/>
        <w:outlineLvl w:val="1"/>
        <w:rPr>
          <w:rFonts w:ascii="Times New Roman" w:eastAsia="Times New Roman" w:hAnsi="Times New Roman" w:cs="Times New Roman"/>
          <w:bCs/>
          <w:color w:val="000000"/>
          <w:sz w:val="28"/>
          <w:szCs w:val="28"/>
          <w:lang w:eastAsia="be-BY"/>
        </w:rPr>
      </w:pPr>
      <w:r w:rsidRPr="00D25C49">
        <w:rPr>
          <w:rFonts w:ascii="Times New Roman" w:hAnsi="Times New Roman" w:cs="Times New Roman"/>
          <w:color w:val="000000" w:themeColor="text1"/>
          <w:sz w:val="28"/>
          <w:szCs w:val="28"/>
        </w:rPr>
        <w:t>Цель: получение основных сведений из курса теории чисел</w:t>
      </w:r>
      <w:r w:rsidRPr="00775A13">
        <w:rPr>
          <w:rFonts w:ascii="Times New Roman" w:hAnsi="Times New Roman" w:cs="Times New Roman"/>
          <w:color w:val="000000" w:themeColor="text1"/>
          <w:sz w:val="28"/>
          <w:szCs w:val="28"/>
        </w:rPr>
        <w:t xml:space="preserve"> </w:t>
      </w:r>
    </w:p>
    <w:p w14:paraId="0AC581D3" w14:textId="77777777" w:rsidR="007E0911" w:rsidRDefault="007E0911" w:rsidP="007E0911">
      <w:pPr>
        <w:shd w:val="clear" w:color="auto" w:fill="FFFFFF"/>
        <w:spacing w:after="0"/>
        <w:ind w:firstLine="567"/>
        <w:jc w:val="center"/>
        <w:outlineLvl w:val="1"/>
        <w:rPr>
          <w:rFonts w:ascii="Times New Roman" w:eastAsia="Times New Roman" w:hAnsi="Times New Roman" w:cs="Times New Roman"/>
          <w:bCs/>
          <w:color w:val="000000"/>
          <w:sz w:val="28"/>
          <w:szCs w:val="28"/>
          <w:lang w:eastAsia="be-BY"/>
        </w:rPr>
      </w:pPr>
    </w:p>
    <w:p w14:paraId="56124262" w14:textId="77777777" w:rsidR="007E0911" w:rsidRDefault="007E0911" w:rsidP="007E0911">
      <w:pPr>
        <w:shd w:val="clear" w:color="auto" w:fill="FFFFFF"/>
        <w:spacing w:after="0"/>
        <w:ind w:firstLine="567"/>
        <w:jc w:val="center"/>
        <w:outlineLvl w:val="1"/>
        <w:rPr>
          <w:rFonts w:ascii="Times New Roman" w:eastAsia="Times New Roman" w:hAnsi="Times New Roman" w:cs="Times New Roman"/>
          <w:bCs/>
          <w:color w:val="000000"/>
          <w:sz w:val="28"/>
          <w:szCs w:val="28"/>
          <w:lang w:eastAsia="be-BY"/>
        </w:rPr>
      </w:pPr>
      <w:r>
        <w:rPr>
          <w:rFonts w:ascii="Times New Roman" w:eastAsia="Times New Roman" w:hAnsi="Times New Roman" w:cs="Times New Roman"/>
          <w:bCs/>
          <w:color w:val="000000"/>
          <w:sz w:val="28"/>
          <w:szCs w:val="28"/>
          <w:lang w:eastAsia="be-BY"/>
        </w:rPr>
        <w:t>Вариант 15</w:t>
      </w:r>
    </w:p>
    <w:p w14:paraId="1589956D" w14:textId="77777777" w:rsidR="007E0911" w:rsidRDefault="007E0911" w:rsidP="007E0911">
      <w:pPr>
        <w:shd w:val="clear" w:color="auto" w:fill="FFFFFF"/>
        <w:spacing w:after="0"/>
        <w:ind w:firstLine="567"/>
        <w:jc w:val="center"/>
        <w:outlineLvl w:val="1"/>
        <w:rPr>
          <w:rFonts w:ascii="Times New Roman" w:eastAsia="Times New Roman" w:hAnsi="Times New Roman" w:cs="Times New Roman"/>
          <w:bCs/>
          <w:color w:val="000000"/>
          <w:sz w:val="28"/>
          <w:szCs w:val="28"/>
          <w:lang w:eastAsia="be-BY"/>
        </w:rPr>
      </w:pPr>
    </w:p>
    <w:p w14:paraId="5A3638AF"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r w:rsidRPr="00D25C49">
        <w:rPr>
          <w:rFonts w:ascii="Times New Roman" w:eastAsia="Times New Roman" w:hAnsi="Times New Roman" w:cs="Times New Roman"/>
          <w:bCs/>
          <w:color w:val="000000"/>
          <w:sz w:val="28"/>
          <w:szCs w:val="28"/>
          <w:lang w:eastAsia="be-BY"/>
        </w:rPr>
        <w:t>1.Найти канонические разложения чисел а и</w:t>
      </w:r>
      <w:r>
        <w:rPr>
          <w:rFonts w:ascii="Times New Roman" w:eastAsia="Times New Roman" w:hAnsi="Times New Roman" w:cs="Times New Roman"/>
          <w:bCs/>
          <w:color w:val="000000"/>
          <w:sz w:val="28"/>
          <w:szCs w:val="28"/>
          <w:lang w:eastAsia="be-BY"/>
        </w:rPr>
        <w:t xml:space="preserve"> </w:t>
      </w:r>
      <w:r w:rsidRPr="00D25C49">
        <w:rPr>
          <w:rFonts w:ascii="Times New Roman" w:eastAsia="Times New Roman" w:hAnsi="Times New Roman" w:cs="Times New Roman"/>
          <w:bCs/>
          <w:color w:val="000000"/>
          <w:sz w:val="28"/>
          <w:szCs w:val="28"/>
          <w:lang w:eastAsia="be-BY"/>
        </w:rPr>
        <w:t>b.</w:t>
      </w:r>
    </w:p>
    <w:p w14:paraId="6D29735A"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6A3B4578" w14:textId="77777777" w:rsidR="007E0911" w:rsidRDefault="007E0911" w:rsidP="007E0911">
      <w:pPr>
        <w:shd w:val="clear" w:color="auto" w:fill="FFFFFF"/>
        <w:spacing w:after="0"/>
        <w:outlineLvl w:val="1"/>
        <w:rPr>
          <w:rFonts w:ascii="Times New Roman" w:eastAsia="Times New Roman" w:hAnsi="Times New Roman" w:cs="Times New Roman"/>
          <w:bCs/>
          <w:color w:val="000000"/>
          <w:sz w:val="28"/>
          <w:szCs w:val="28"/>
          <w:lang w:eastAsia="be-BY"/>
        </w:rPr>
      </w:pPr>
      <w:r w:rsidRPr="00D25C49">
        <w:rPr>
          <w:rFonts w:ascii="Times New Roman" w:eastAsia="Times New Roman" w:hAnsi="Times New Roman" w:cs="Times New Roman"/>
          <w:bCs/>
          <w:color w:val="000000"/>
          <w:sz w:val="28"/>
          <w:szCs w:val="28"/>
          <w:lang w:eastAsia="be-BY"/>
        </w:rPr>
        <w:t>а = 7409621, b = 6793883</w:t>
      </w:r>
    </w:p>
    <w:p w14:paraId="7EE4FD82" w14:textId="77777777" w:rsidR="007E0911" w:rsidRDefault="007E0911" w:rsidP="007E0911">
      <w:pPr>
        <w:shd w:val="clear" w:color="auto" w:fill="FFFFFF"/>
        <w:spacing w:after="0"/>
        <w:outlineLvl w:val="1"/>
        <w:rPr>
          <w:rFonts w:ascii="Times New Roman" w:eastAsia="Times New Roman" w:hAnsi="Times New Roman" w:cs="Times New Roman"/>
          <w:bCs/>
          <w:color w:val="000000"/>
          <w:sz w:val="28"/>
          <w:szCs w:val="28"/>
          <w:lang w:eastAsia="be-BY"/>
        </w:rPr>
      </w:pPr>
      <w:r>
        <w:rPr>
          <w:noProof/>
        </w:rPr>
        <w:drawing>
          <wp:inline distT="0" distB="0" distL="0" distR="0" wp14:anchorId="0EE9D80B" wp14:editId="3C11DA3D">
            <wp:extent cx="1508760" cy="1310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8760" cy="1310640"/>
                    </a:xfrm>
                    <a:prstGeom prst="rect">
                      <a:avLst/>
                    </a:prstGeom>
                    <a:noFill/>
                    <a:ln>
                      <a:noFill/>
                    </a:ln>
                  </pic:spPr>
                </pic:pic>
              </a:graphicData>
            </a:graphic>
          </wp:inline>
        </w:drawing>
      </w:r>
    </w:p>
    <w:p w14:paraId="31DE5A2A" w14:textId="77777777" w:rsidR="007E0911" w:rsidRDefault="007E0911" w:rsidP="007E0911">
      <w:pPr>
        <w:shd w:val="clear" w:color="auto" w:fill="FFFFFF"/>
        <w:spacing w:after="0"/>
        <w:outlineLvl w:val="1"/>
        <w:rPr>
          <w:rFonts w:ascii="Times New Roman" w:eastAsia="Times New Roman" w:hAnsi="Times New Roman" w:cs="Times New Roman"/>
          <w:bCs/>
          <w:color w:val="000000"/>
          <w:sz w:val="28"/>
          <w:szCs w:val="28"/>
          <w:lang w:eastAsia="be-BY"/>
        </w:rPr>
      </w:pPr>
      <w:r>
        <w:rPr>
          <w:rFonts w:ascii="Times New Roman" w:eastAsia="Times New Roman" w:hAnsi="Times New Roman" w:cs="Times New Roman"/>
          <w:bCs/>
          <w:color w:val="000000"/>
          <w:sz w:val="28"/>
          <w:szCs w:val="28"/>
          <w:lang w:eastAsia="be-BY"/>
        </w:rPr>
        <w:t>223*223*149 = 7409621</w:t>
      </w:r>
    </w:p>
    <w:p w14:paraId="3A35D380" w14:textId="77777777" w:rsidR="007E0911" w:rsidRDefault="007E0911" w:rsidP="007E0911">
      <w:pPr>
        <w:shd w:val="clear" w:color="auto" w:fill="FFFFFF"/>
        <w:spacing w:after="0"/>
        <w:outlineLvl w:val="1"/>
        <w:rPr>
          <w:rFonts w:ascii="Times New Roman" w:eastAsia="Times New Roman" w:hAnsi="Times New Roman" w:cs="Times New Roman"/>
          <w:bCs/>
          <w:color w:val="000000"/>
          <w:sz w:val="28"/>
          <w:szCs w:val="28"/>
          <w:lang w:eastAsia="be-BY"/>
        </w:rPr>
      </w:pPr>
      <w:r>
        <w:rPr>
          <w:noProof/>
        </w:rPr>
        <w:drawing>
          <wp:inline distT="0" distB="0" distL="0" distR="0" wp14:anchorId="13EE3180" wp14:editId="33EDBF16">
            <wp:extent cx="1417320" cy="13030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7320" cy="1303020"/>
                    </a:xfrm>
                    <a:prstGeom prst="rect">
                      <a:avLst/>
                    </a:prstGeom>
                    <a:noFill/>
                    <a:ln>
                      <a:noFill/>
                    </a:ln>
                  </pic:spPr>
                </pic:pic>
              </a:graphicData>
            </a:graphic>
          </wp:inline>
        </w:drawing>
      </w:r>
    </w:p>
    <w:p w14:paraId="3DFFB1F6" w14:textId="77777777" w:rsidR="007E0911" w:rsidRDefault="007E0911" w:rsidP="007E0911">
      <w:pPr>
        <w:shd w:val="clear" w:color="auto" w:fill="FFFFFF"/>
        <w:spacing w:after="0"/>
        <w:outlineLvl w:val="1"/>
        <w:rPr>
          <w:rFonts w:ascii="Times New Roman" w:eastAsia="Times New Roman" w:hAnsi="Times New Roman" w:cs="Times New Roman"/>
          <w:bCs/>
          <w:color w:val="000000"/>
          <w:sz w:val="28"/>
          <w:szCs w:val="28"/>
          <w:lang w:eastAsia="be-BY"/>
        </w:rPr>
      </w:pPr>
      <w:r>
        <w:rPr>
          <w:rFonts w:ascii="Times New Roman" w:eastAsia="Times New Roman" w:hAnsi="Times New Roman" w:cs="Times New Roman"/>
          <w:bCs/>
          <w:color w:val="000000"/>
          <w:sz w:val="28"/>
          <w:szCs w:val="28"/>
          <w:lang w:eastAsia="be-BY"/>
        </w:rPr>
        <w:t>173*173*227 = 6793883</w:t>
      </w:r>
    </w:p>
    <w:p w14:paraId="155B09C1" w14:textId="77777777" w:rsidR="007E0911" w:rsidRPr="00D25C49" w:rsidRDefault="007E0911" w:rsidP="007E0911">
      <w:pPr>
        <w:shd w:val="clear" w:color="auto" w:fill="FFFFFF"/>
        <w:spacing w:after="0"/>
        <w:outlineLvl w:val="1"/>
        <w:rPr>
          <w:rFonts w:ascii="Times New Roman" w:eastAsia="Times New Roman" w:hAnsi="Times New Roman" w:cs="Times New Roman"/>
          <w:bCs/>
          <w:color w:val="000000"/>
          <w:sz w:val="28"/>
          <w:szCs w:val="28"/>
          <w:lang w:eastAsia="be-BY"/>
        </w:rPr>
      </w:pPr>
    </w:p>
    <w:p w14:paraId="6091ED5B"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r w:rsidRPr="00D25C49">
        <w:rPr>
          <w:rFonts w:ascii="Times New Roman" w:eastAsia="Times New Roman" w:hAnsi="Times New Roman" w:cs="Times New Roman"/>
          <w:bCs/>
          <w:color w:val="000000"/>
          <w:sz w:val="28"/>
          <w:szCs w:val="28"/>
          <w:lang w:eastAsia="be-BY"/>
        </w:rPr>
        <w:t>2. Найти НОД   пользуясь a) алгоритмом Евклида, б) разложением чисел на простые множители.</w:t>
      </w:r>
    </w:p>
    <w:p w14:paraId="594B9765"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43FBE7A4" w14:textId="77777777" w:rsidR="007E0911" w:rsidRPr="003855FC" w:rsidRDefault="007E0911" w:rsidP="007E0911">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а) Н</w:t>
      </w:r>
      <w:r w:rsidRPr="003855FC">
        <w:rPr>
          <w:rFonts w:ascii="Times New Roman" w:hAnsi="Times New Roman" w:cs="Times New Roman"/>
          <w:bCs/>
          <w:sz w:val="28"/>
          <w:szCs w:val="28"/>
        </w:rPr>
        <w:t>ужно отсортировать числа в порядке возрастания:</w:t>
      </w:r>
      <w:r w:rsidRPr="003855FC">
        <w:rPr>
          <w:rFonts w:ascii="Times New Roman" w:hAnsi="Times New Roman" w:cs="Times New Roman"/>
          <w:b/>
          <w:bCs/>
          <w:sz w:val="28"/>
          <w:szCs w:val="28"/>
        </w:rPr>
        <w:t> (</w:t>
      </w:r>
      <w:r w:rsidRPr="00D25C49">
        <w:rPr>
          <w:rFonts w:ascii="Times New Roman" w:eastAsia="Times New Roman" w:hAnsi="Times New Roman" w:cs="Times New Roman"/>
          <w:bCs/>
          <w:color w:val="000000"/>
          <w:sz w:val="28"/>
          <w:szCs w:val="28"/>
          <w:lang w:eastAsia="be-BY"/>
        </w:rPr>
        <w:t>6793883</w:t>
      </w:r>
      <w:r w:rsidRPr="003855FC">
        <w:rPr>
          <w:rFonts w:ascii="Times New Roman" w:hAnsi="Times New Roman" w:cs="Times New Roman"/>
          <w:b/>
          <w:bCs/>
          <w:sz w:val="28"/>
          <w:szCs w:val="28"/>
        </w:rPr>
        <w:t xml:space="preserve"> </w:t>
      </w:r>
      <w:r w:rsidRPr="00D25C49">
        <w:rPr>
          <w:rFonts w:ascii="Times New Roman" w:eastAsia="Times New Roman" w:hAnsi="Times New Roman" w:cs="Times New Roman"/>
          <w:bCs/>
          <w:color w:val="000000"/>
          <w:sz w:val="28"/>
          <w:szCs w:val="28"/>
          <w:lang w:eastAsia="be-BY"/>
        </w:rPr>
        <w:t>7409621</w:t>
      </w:r>
      <w:r w:rsidRPr="003855FC">
        <w:rPr>
          <w:rFonts w:ascii="Times New Roman" w:hAnsi="Times New Roman" w:cs="Times New Roman"/>
          <w:b/>
          <w:bCs/>
          <w:sz w:val="28"/>
          <w:szCs w:val="28"/>
        </w:rPr>
        <w:t>)</w:t>
      </w:r>
    </w:p>
    <w:p w14:paraId="31F25246" w14:textId="77777777" w:rsidR="007E0911" w:rsidRPr="003855FC" w:rsidRDefault="007E0911" w:rsidP="007E0911">
      <w:pPr>
        <w:spacing w:after="0"/>
        <w:ind w:firstLine="709"/>
        <w:jc w:val="both"/>
        <w:rPr>
          <w:rFonts w:ascii="Times New Roman" w:hAnsi="Times New Roman" w:cs="Times New Roman"/>
          <w:bCs/>
          <w:sz w:val="28"/>
          <w:szCs w:val="28"/>
        </w:rPr>
      </w:pPr>
      <w:r w:rsidRPr="003855FC">
        <w:rPr>
          <w:rFonts w:ascii="Times New Roman" w:hAnsi="Times New Roman" w:cs="Times New Roman"/>
          <w:bCs/>
          <w:sz w:val="28"/>
          <w:szCs w:val="28"/>
        </w:rPr>
        <w:t>Возьм</w:t>
      </w:r>
      <w:r>
        <w:rPr>
          <w:rFonts w:ascii="Times New Roman" w:hAnsi="Times New Roman" w:cs="Times New Roman"/>
          <w:bCs/>
          <w:sz w:val="28"/>
          <w:szCs w:val="28"/>
        </w:rPr>
        <w:t>ем</w:t>
      </w:r>
      <w:r w:rsidRPr="003855FC">
        <w:rPr>
          <w:rFonts w:ascii="Times New Roman" w:hAnsi="Times New Roman" w:cs="Times New Roman"/>
          <w:bCs/>
          <w:sz w:val="28"/>
          <w:szCs w:val="28"/>
        </w:rPr>
        <w:t xml:space="preserve"> наименьшее число </w:t>
      </w:r>
      <w:r w:rsidRPr="003855FC">
        <w:rPr>
          <w:rFonts w:ascii="Times New Roman" w:hAnsi="Times New Roman" w:cs="Times New Roman"/>
          <w:b/>
          <w:bCs/>
          <w:sz w:val="28"/>
          <w:szCs w:val="28"/>
        </w:rPr>
        <w:t>(</w:t>
      </w:r>
      <w:r w:rsidRPr="00D25C49">
        <w:rPr>
          <w:rFonts w:ascii="Times New Roman" w:eastAsia="Times New Roman" w:hAnsi="Times New Roman" w:cs="Times New Roman"/>
          <w:bCs/>
          <w:color w:val="000000"/>
          <w:sz w:val="28"/>
          <w:szCs w:val="28"/>
          <w:lang w:eastAsia="be-BY"/>
        </w:rPr>
        <w:t>6793883</w:t>
      </w:r>
      <w:r w:rsidRPr="003855FC">
        <w:rPr>
          <w:rFonts w:ascii="Times New Roman" w:hAnsi="Times New Roman" w:cs="Times New Roman"/>
          <w:b/>
          <w:bCs/>
          <w:sz w:val="28"/>
          <w:szCs w:val="28"/>
        </w:rPr>
        <w:t>)</w:t>
      </w:r>
      <w:r w:rsidRPr="003855FC">
        <w:rPr>
          <w:rFonts w:ascii="Times New Roman" w:hAnsi="Times New Roman" w:cs="Times New Roman"/>
          <w:bCs/>
          <w:sz w:val="28"/>
          <w:szCs w:val="28"/>
        </w:rPr>
        <w:t> как делитель</w:t>
      </w:r>
    </w:p>
    <w:p w14:paraId="384B1D26" w14:textId="77777777" w:rsidR="007E0911" w:rsidRPr="003855FC" w:rsidRDefault="007E0911" w:rsidP="007E0911">
      <w:pPr>
        <w:spacing w:after="0"/>
        <w:ind w:firstLine="709"/>
        <w:jc w:val="both"/>
        <w:rPr>
          <w:rFonts w:ascii="Times New Roman" w:hAnsi="Times New Roman" w:cs="Times New Roman"/>
          <w:bCs/>
          <w:sz w:val="28"/>
          <w:szCs w:val="28"/>
        </w:rPr>
      </w:pPr>
      <w:r w:rsidRPr="003855FC">
        <w:rPr>
          <w:rFonts w:ascii="Times New Roman" w:hAnsi="Times New Roman" w:cs="Times New Roman"/>
          <w:bCs/>
          <w:sz w:val="28"/>
          <w:szCs w:val="28"/>
        </w:rPr>
        <w:t>Выполни</w:t>
      </w:r>
      <w:r>
        <w:rPr>
          <w:rFonts w:ascii="Times New Roman" w:hAnsi="Times New Roman" w:cs="Times New Roman"/>
          <w:bCs/>
          <w:sz w:val="28"/>
          <w:szCs w:val="28"/>
        </w:rPr>
        <w:t xml:space="preserve">м </w:t>
      </w:r>
      <w:r w:rsidRPr="003855FC">
        <w:rPr>
          <w:rFonts w:ascii="Times New Roman" w:hAnsi="Times New Roman" w:cs="Times New Roman"/>
          <w:bCs/>
          <w:sz w:val="28"/>
          <w:szCs w:val="28"/>
        </w:rPr>
        <w:t>вычисления для операции по модулю оставшегося числа</w:t>
      </w:r>
      <w:r>
        <w:rPr>
          <w:rFonts w:ascii="Times New Roman" w:hAnsi="Times New Roman" w:cs="Times New Roman"/>
          <w:bCs/>
          <w:sz w:val="28"/>
          <w:szCs w:val="28"/>
        </w:rPr>
        <w:t xml:space="preserve"> </w:t>
      </w:r>
      <w:r w:rsidRPr="003855FC">
        <w:rPr>
          <w:rFonts w:ascii="Times New Roman" w:hAnsi="Times New Roman" w:cs="Times New Roman"/>
          <w:bCs/>
          <w:sz w:val="28"/>
          <w:szCs w:val="28"/>
        </w:rPr>
        <w:t>и делителя:</w:t>
      </w:r>
    </w:p>
    <w:p w14:paraId="34AA0CDA" w14:textId="77777777" w:rsidR="007E0911" w:rsidRPr="003855FC" w:rsidRDefault="007E0911" w:rsidP="007E0911">
      <w:pPr>
        <w:spacing w:after="0"/>
        <w:ind w:firstLine="709"/>
        <w:jc w:val="both"/>
        <w:rPr>
          <w:rFonts w:ascii="Times New Roman" w:hAnsi="Times New Roman" w:cs="Times New Roman"/>
          <w:bCs/>
          <w:sz w:val="28"/>
          <w:szCs w:val="28"/>
        </w:rPr>
      </w:pPr>
      <w:r w:rsidRPr="00D25C49">
        <w:rPr>
          <w:rFonts w:ascii="Times New Roman" w:eastAsia="Times New Roman" w:hAnsi="Times New Roman" w:cs="Times New Roman"/>
          <w:bCs/>
          <w:color w:val="000000"/>
          <w:sz w:val="28"/>
          <w:szCs w:val="28"/>
          <w:lang w:eastAsia="be-BY"/>
        </w:rPr>
        <w:t>7409621</w:t>
      </w:r>
      <w:r w:rsidRPr="003855FC">
        <w:rPr>
          <w:rFonts w:ascii="Times New Roman" w:hAnsi="Times New Roman" w:cs="Times New Roman"/>
          <w:b/>
          <w:bCs/>
          <w:sz w:val="28"/>
          <w:szCs w:val="28"/>
        </w:rPr>
        <w:t xml:space="preserve"> </w:t>
      </w:r>
      <w:proofErr w:type="spellStart"/>
      <w:r w:rsidRPr="003855FC">
        <w:rPr>
          <w:rFonts w:ascii="Times New Roman" w:hAnsi="Times New Roman" w:cs="Times New Roman"/>
          <w:bCs/>
          <w:sz w:val="28"/>
          <w:szCs w:val="28"/>
        </w:rPr>
        <w:t>mod</w:t>
      </w:r>
      <w:proofErr w:type="spellEnd"/>
      <w:r w:rsidRPr="003855FC">
        <w:rPr>
          <w:rFonts w:ascii="Times New Roman" w:hAnsi="Times New Roman" w:cs="Times New Roman"/>
          <w:bCs/>
          <w:sz w:val="28"/>
          <w:szCs w:val="28"/>
        </w:rPr>
        <w:t xml:space="preserve"> </w:t>
      </w:r>
      <w:r w:rsidRPr="00D25C49">
        <w:rPr>
          <w:rFonts w:ascii="Times New Roman" w:eastAsia="Times New Roman" w:hAnsi="Times New Roman" w:cs="Times New Roman"/>
          <w:bCs/>
          <w:color w:val="000000"/>
          <w:sz w:val="28"/>
          <w:szCs w:val="28"/>
          <w:lang w:eastAsia="be-BY"/>
        </w:rPr>
        <w:t>6793883</w:t>
      </w:r>
      <w:r w:rsidRPr="003855FC">
        <w:rPr>
          <w:rFonts w:ascii="Times New Roman" w:hAnsi="Times New Roman" w:cs="Times New Roman"/>
          <w:bCs/>
          <w:sz w:val="28"/>
          <w:szCs w:val="28"/>
        </w:rPr>
        <w:t xml:space="preserve">= </w:t>
      </w:r>
      <w:r>
        <w:rPr>
          <w:rFonts w:ascii="Times New Roman" w:hAnsi="Times New Roman" w:cs="Times New Roman"/>
          <w:bCs/>
          <w:sz w:val="28"/>
          <w:szCs w:val="28"/>
        </w:rPr>
        <w:t>615738</w:t>
      </w:r>
    </w:p>
    <w:p w14:paraId="7ABBDD0F" w14:textId="77777777" w:rsidR="007E0911" w:rsidRPr="003855FC" w:rsidRDefault="007E0911" w:rsidP="007E0911">
      <w:pPr>
        <w:spacing w:after="0"/>
        <w:ind w:firstLine="709"/>
        <w:jc w:val="both"/>
        <w:rPr>
          <w:rFonts w:ascii="Times New Roman" w:hAnsi="Times New Roman" w:cs="Times New Roman"/>
          <w:bCs/>
          <w:sz w:val="28"/>
          <w:szCs w:val="28"/>
        </w:rPr>
      </w:pPr>
      <w:r w:rsidRPr="003855FC">
        <w:rPr>
          <w:rFonts w:ascii="Times New Roman" w:hAnsi="Times New Roman" w:cs="Times New Roman"/>
          <w:bCs/>
          <w:sz w:val="28"/>
          <w:szCs w:val="28"/>
        </w:rPr>
        <w:lastRenderedPageBreak/>
        <w:t>Получ</w:t>
      </w:r>
      <w:r>
        <w:rPr>
          <w:rFonts w:ascii="Times New Roman" w:hAnsi="Times New Roman" w:cs="Times New Roman"/>
          <w:bCs/>
          <w:sz w:val="28"/>
          <w:szCs w:val="28"/>
        </w:rPr>
        <w:t>аем</w:t>
      </w:r>
      <w:r w:rsidRPr="003855FC">
        <w:rPr>
          <w:rFonts w:ascii="Times New Roman" w:hAnsi="Times New Roman" w:cs="Times New Roman"/>
          <w:bCs/>
          <w:sz w:val="28"/>
          <w:szCs w:val="28"/>
        </w:rPr>
        <w:t xml:space="preserve"> все остатки и делитель и </w:t>
      </w:r>
      <w:r>
        <w:rPr>
          <w:rFonts w:ascii="Times New Roman" w:hAnsi="Times New Roman" w:cs="Times New Roman"/>
          <w:bCs/>
          <w:sz w:val="28"/>
          <w:szCs w:val="28"/>
        </w:rPr>
        <w:t xml:space="preserve">сортируем </w:t>
      </w:r>
      <w:r w:rsidRPr="003855FC">
        <w:rPr>
          <w:rFonts w:ascii="Times New Roman" w:hAnsi="Times New Roman" w:cs="Times New Roman"/>
          <w:bCs/>
          <w:sz w:val="28"/>
          <w:szCs w:val="28"/>
        </w:rPr>
        <w:t>их в порядке возрастания. Также удал</w:t>
      </w:r>
      <w:r>
        <w:rPr>
          <w:rFonts w:ascii="Times New Roman" w:hAnsi="Times New Roman" w:cs="Times New Roman"/>
          <w:bCs/>
          <w:sz w:val="28"/>
          <w:szCs w:val="28"/>
        </w:rPr>
        <w:t>яем</w:t>
      </w:r>
      <w:r w:rsidRPr="003855FC">
        <w:rPr>
          <w:rFonts w:ascii="Times New Roman" w:hAnsi="Times New Roman" w:cs="Times New Roman"/>
          <w:bCs/>
          <w:sz w:val="28"/>
          <w:szCs w:val="28"/>
        </w:rPr>
        <w:t xml:space="preserve"> все повторяющиеся номера. Тогда наш набор</w:t>
      </w:r>
      <w:r>
        <w:rPr>
          <w:rFonts w:ascii="Times New Roman" w:hAnsi="Times New Roman" w:cs="Times New Roman"/>
          <w:bCs/>
          <w:sz w:val="28"/>
          <w:szCs w:val="28"/>
        </w:rPr>
        <w:t xml:space="preserve"> чисел</w:t>
      </w:r>
      <w:r w:rsidRPr="003855FC">
        <w:rPr>
          <w:rFonts w:ascii="Times New Roman" w:hAnsi="Times New Roman" w:cs="Times New Roman"/>
          <w:bCs/>
          <w:sz w:val="28"/>
          <w:szCs w:val="28"/>
        </w:rPr>
        <w:t xml:space="preserve">: </w:t>
      </w:r>
      <w:r>
        <w:rPr>
          <w:rFonts w:ascii="Times New Roman" w:hAnsi="Times New Roman" w:cs="Times New Roman"/>
          <w:bCs/>
          <w:sz w:val="28"/>
          <w:szCs w:val="28"/>
        </w:rPr>
        <w:t xml:space="preserve">615738 </w:t>
      </w:r>
      <w:r w:rsidRPr="00D25C49">
        <w:rPr>
          <w:rFonts w:ascii="Times New Roman" w:eastAsia="Times New Roman" w:hAnsi="Times New Roman" w:cs="Times New Roman"/>
          <w:bCs/>
          <w:color w:val="000000"/>
          <w:sz w:val="28"/>
          <w:szCs w:val="28"/>
          <w:lang w:eastAsia="be-BY"/>
        </w:rPr>
        <w:t>6793883</w:t>
      </w:r>
    </w:p>
    <w:p w14:paraId="141C8ECC" w14:textId="77777777" w:rsidR="007E0911" w:rsidRPr="00182505" w:rsidRDefault="007E0911" w:rsidP="007E0911">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Имеется</w:t>
      </w:r>
      <w:r w:rsidRPr="003855FC">
        <w:rPr>
          <w:rFonts w:ascii="Times New Roman" w:hAnsi="Times New Roman" w:cs="Times New Roman"/>
          <w:bCs/>
          <w:sz w:val="28"/>
          <w:szCs w:val="28"/>
        </w:rPr>
        <w:t xml:space="preserve"> наименьший делитель </w:t>
      </w:r>
      <w:r>
        <w:rPr>
          <w:rFonts w:ascii="Times New Roman" w:hAnsi="Times New Roman" w:cs="Times New Roman"/>
          <w:bCs/>
          <w:sz w:val="28"/>
          <w:szCs w:val="28"/>
        </w:rPr>
        <w:t xml:space="preserve">из </w:t>
      </w:r>
      <w:r w:rsidRPr="003855FC">
        <w:rPr>
          <w:rFonts w:ascii="Times New Roman" w:hAnsi="Times New Roman" w:cs="Times New Roman"/>
          <w:bCs/>
          <w:sz w:val="28"/>
          <w:szCs w:val="28"/>
        </w:rPr>
        <w:t xml:space="preserve">оставшихся чисел: </w:t>
      </w:r>
      <w:r>
        <w:rPr>
          <w:rFonts w:ascii="Times New Roman" w:hAnsi="Times New Roman" w:cs="Times New Roman"/>
          <w:bCs/>
          <w:sz w:val="28"/>
          <w:szCs w:val="28"/>
        </w:rPr>
        <w:t>1. Следовательно, НОД</w:t>
      </w:r>
      <w:r w:rsidRPr="003855FC">
        <w:rPr>
          <w:rFonts w:ascii="Times New Roman" w:hAnsi="Times New Roman" w:cs="Times New Roman"/>
          <w:bCs/>
          <w:sz w:val="28"/>
          <w:szCs w:val="28"/>
        </w:rPr>
        <w:t>(</w:t>
      </w:r>
      <w:r w:rsidRPr="00D25C49">
        <w:rPr>
          <w:rFonts w:ascii="Times New Roman" w:eastAsia="Times New Roman" w:hAnsi="Times New Roman" w:cs="Times New Roman"/>
          <w:bCs/>
          <w:color w:val="000000"/>
          <w:sz w:val="28"/>
          <w:szCs w:val="28"/>
          <w:lang w:eastAsia="be-BY"/>
        </w:rPr>
        <w:t>6793883</w:t>
      </w:r>
      <w:r>
        <w:rPr>
          <w:rFonts w:ascii="Times New Roman" w:hAnsi="Times New Roman" w:cs="Times New Roman"/>
          <w:bCs/>
          <w:sz w:val="28"/>
          <w:szCs w:val="28"/>
        </w:rPr>
        <w:t xml:space="preserve">; </w:t>
      </w:r>
      <w:r w:rsidRPr="00D25C49">
        <w:rPr>
          <w:rFonts w:ascii="Times New Roman" w:eastAsia="Times New Roman" w:hAnsi="Times New Roman" w:cs="Times New Roman"/>
          <w:bCs/>
          <w:color w:val="000000"/>
          <w:sz w:val="28"/>
          <w:szCs w:val="28"/>
          <w:lang w:eastAsia="be-BY"/>
        </w:rPr>
        <w:t>7409621</w:t>
      </w:r>
      <w:r w:rsidRPr="003855FC">
        <w:rPr>
          <w:rFonts w:ascii="Times New Roman" w:hAnsi="Times New Roman" w:cs="Times New Roman"/>
          <w:bCs/>
          <w:sz w:val="28"/>
          <w:szCs w:val="28"/>
        </w:rPr>
        <w:t>) является:</w:t>
      </w:r>
      <w:r w:rsidRPr="003855FC">
        <w:rPr>
          <w:rFonts w:ascii="Times New Roman" w:hAnsi="Times New Roman" w:cs="Times New Roman"/>
          <w:b/>
          <w:bCs/>
          <w:sz w:val="28"/>
          <w:szCs w:val="28"/>
        </w:rPr>
        <w:t> </w:t>
      </w:r>
      <w:r>
        <w:rPr>
          <w:rFonts w:ascii="Times New Roman" w:hAnsi="Times New Roman" w:cs="Times New Roman"/>
          <w:b/>
          <w:bCs/>
          <w:sz w:val="28"/>
          <w:szCs w:val="28"/>
        </w:rPr>
        <w:t>1</w:t>
      </w:r>
    </w:p>
    <w:p w14:paraId="269EF5D0" w14:textId="77777777" w:rsidR="007E0911" w:rsidRPr="003A6266" w:rsidRDefault="007E0911" w:rsidP="007E0911">
      <w:pPr>
        <w:ind w:firstLine="709"/>
        <w:jc w:val="both"/>
        <w:rPr>
          <w:rFonts w:ascii="Times New Roman" w:eastAsia="Times New Roman" w:hAnsi="Times New Roman" w:cs="Times New Roman"/>
          <w:sz w:val="28"/>
          <w:szCs w:val="28"/>
          <w:lang w:eastAsia="ru-BY"/>
        </w:rPr>
      </w:pPr>
      <w:r>
        <w:rPr>
          <w:rFonts w:ascii="Times New Roman" w:eastAsia="Times New Roman" w:hAnsi="Times New Roman" w:cs="Times New Roman"/>
          <w:sz w:val="28"/>
          <w:szCs w:val="28"/>
          <w:lang w:eastAsia="ru-BY"/>
        </w:rPr>
        <w:t xml:space="preserve">б) </w:t>
      </w:r>
      <w:r w:rsidRPr="008E12DA">
        <w:rPr>
          <w:rFonts w:ascii="Times New Roman" w:eastAsia="Times New Roman" w:hAnsi="Times New Roman" w:cs="Times New Roman"/>
          <w:sz w:val="28"/>
          <w:szCs w:val="28"/>
          <w:lang w:eastAsia="ru-BY"/>
        </w:rPr>
        <w:t>Разложим числа на простые множители и подчеркнем общие множители чисел:</w:t>
      </w:r>
    </w:p>
    <w:p w14:paraId="3B48EDE7" w14:textId="77777777" w:rsidR="007E0911" w:rsidRDefault="007E0911" w:rsidP="007E0911">
      <w:pPr>
        <w:shd w:val="clear" w:color="auto" w:fill="FFFFFF"/>
        <w:spacing w:after="0"/>
        <w:ind w:firstLine="709"/>
        <w:outlineLvl w:val="1"/>
        <w:rPr>
          <w:rFonts w:ascii="Times New Roman" w:eastAsia="Times New Roman" w:hAnsi="Times New Roman" w:cs="Times New Roman"/>
          <w:bCs/>
          <w:color w:val="000000"/>
          <w:sz w:val="28"/>
          <w:szCs w:val="28"/>
          <w:lang w:eastAsia="be-BY"/>
        </w:rPr>
      </w:pPr>
      <w:r>
        <w:rPr>
          <w:rFonts w:ascii="Times New Roman" w:eastAsia="Times New Roman" w:hAnsi="Times New Roman" w:cs="Times New Roman"/>
          <w:bCs/>
          <w:color w:val="000000"/>
          <w:sz w:val="28"/>
          <w:szCs w:val="28"/>
          <w:lang w:eastAsia="be-BY"/>
        </w:rPr>
        <w:t>7409621 = 223*223*149</w:t>
      </w:r>
    </w:p>
    <w:p w14:paraId="77DB7960" w14:textId="77777777" w:rsidR="007E0911" w:rsidRDefault="007E0911" w:rsidP="007E0911">
      <w:pPr>
        <w:shd w:val="clear" w:color="auto" w:fill="FFFFFF"/>
        <w:spacing w:after="0"/>
        <w:ind w:firstLine="709"/>
        <w:outlineLvl w:val="1"/>
        <w:rPr>
          <w:rFonts w:ascii="Times New Roman" w:eastAsia="Times New Roman" w:hAnsi="Times New Roman" w:cs="Times New Roman"/>
          <w:bCs/>
          <w:color w:val="000000"/>
          <w:sz w:val="28"/>
          <w:szCs w:val="28"/>
          <w:lang w:eastAsia="be-BY"/>
        </w:rPr>
      </w:pPr>
      <w:r>
        <w:rPr>
          <w:rFonts w:ascii="Times New Roman" w:eastAsia="Times New Roman" w:hAnsi="Times New Roman" w:cs="Times New Roman"/>
          <w:bCs/>
          <w:color w:val="000000"/>
          <w:sz w:val="28"/>
          <w:szCs w:val="28"/>
          <w:lang w:eastAsia="be-BY"/>
        </w:rPr>
        <w:t>6793883 = 173*173*227</w:t>
      </w:r>
    </w:p>
    <w:p w14:paraId="39CC5C80" w14:textId="77777777" w:rsidR="007E0911" w:rsidRPr="008E12DA" w:rsidRDefault="007E0911" w:rsidP="007E0911">
      <w:pPr>
        <w:shd w:val="clear" w:color="auto" w:fill="FFFFFF"/>
        <w:spacing w:after="0" w:line="240" w:lineRule="auto"/>
        <w:ind w:firstLine="709"/>
        <w:jc w:val="both"/>
        <w:rPr>
          <w:rFonts w:ascii="Times New Roman" w:eastAsia="Times New Roman" w:hAnsi="Times New Roman" w:cs="Times New Roman"/>
          <w:sz w:val="28"/>
          <w:szCs w:val="28"/>
          <w:lang w:eastAsia="ru-BY"/>
        </w:rPr>
      </w:pPr>
      <w:r w:rsidRPr="008E12DA">
        <w:rPr>
          <w:rFonts w:ascii="Times New Roman" w:eastAsia="Times New Roman" w:hAnsi="Times New Roman" w:cs="Times New Roman"/>
          <w:sz w:val="28"/>
          <w:szCs w:val="28"/>
          <w:lang w:eastAsia="ru-BY"/>
        </w:rPr>
        <w:t>Общие множители чисел: 1</w:t>
      </w:r>
    </w:p>
    <w:p w14:paraId="70056174" w14:textId="77777777" w:rsidR="007E0911" w:rsidRPr="00B13F47" w:rsidRDefault="007E0911" w:rsidP="007E0911">
      <w:pPr>
        <w:shd w:val="clear" w:color="auto" w:fill="FFFFFF"/>
        <w:spacing w:after="0" w:line="240" w:lineRule="auto"/>
        <w:ind w:firstLine="709"/>
        <w:jc w:val="both"/>
        <w:rPr>
          <w:rFonts w:ascii="Times New Roman" w:eastAsia="Times New Roman" w:hAnsi="Times New Roman" w:cs="Times New Roman"/>
          <w:sz w:val="28"/>
          <w:szCs w:val="28"/>
          <w:lang w:eastAsia="ru-BY"/>
        </w:rPr>
      </w:pPr>
      <w:r w:rsidRPr="008E12DA">
        <w:rPr>
          <w:rFonts w:ascii="Times New Roman" w:eastAsia="Times New Roman" w:hAnsi="Times New Roman" w:cs="Times New Roman"/>
          <w:sz w:val="28"/>
          <w:szCs w:val="28"/>
          <w:lang w:eastAsia="ru-BY"/>
        </w:rPr>
        <w:t>НОД (</w:t>
      </w:r>
      <w:r w:rsidRPr="00D25C49">
        <w:rPr>
          <w:rFonts w:ascii="Times New Roman" w:eastAsia="Times New Roman" w:hAnsi="Times New Roman" w:cs="Times New Roman"/>
          <w:bCs/>
          <w:color w:val="000000"/>
          <w:sz w:val="28"/>
          <w:szCs w:val="28"/>
          <w:lang w:eastAsia="be-BY"/>
        </w:rPr>
        <w:t>7409621</w:t>
      </w:r>
      <w:r w:rsidRPr="008E12DA">
        <w:rPr>
          <w:rFonts w:ascii="Times New Roman" w:eastAsia="Times New Roman" w:hAnsi="Times New Roman" w:cs="Times New Roman"/>
          <w:sz w:val="28"/>
          <w:szCs w:val="28"/>
          <w:lang w:eastAsia="ru-BY"/>
        </w:rPr>
        <w:t>; </w:t>
      </w:r>
      <w:r w:rsidRPr="00D25C49">
        <w:rPr>
          <w:rFonts w:ascii="Times New Roman" w:eastAsia="Times New Roman" w:hAnsi="Times New Roman" w:cs="Times New Roman"/>
          <w:bCs/>
          <w:color w:val="000000"/>
          <w:sz w:val="28"/>
          <w:szCs w:val="28"/>
          <w:lang w:eastAsia="be-BY"/>
        </w:rPr>
        <w:t>6793883</w:t>
      </w:r>
      <w:r w:rsidRPr="008E12DA">
        <w:rPr>
          <w:rFonts w:ascii="Times New Roman" w:eastAsia="Times New Roman" w:hAnsi="Times New Roman" w:cs="Times New Roman"/>
          <w:sz w:val="28"/>
          <w:szCs w:val="28"/>
          <w:lang w:eastAsia="ru-BY"/>
        </w:rPr>
        <w:t>) = 1</w:t>
      </w:r>
    </w:p>
    <w:p w14:paraId="19789FDF" w14:textId="77777777" w:rsidR="007E0911" w:rsidRPr="00D25C49"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4399E3E3"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r w:rsidRPr="00D25C49">
        <w:rPr>
          <w:rFonts w:ascii="Times New Roman" w:eastAsia="Times New Roman" w:hAnsi="Times New Roman" w:cs="Times New Roman"/>
          <w:bCs/>
          <w:color w:val="000000"/>
          <w:sz w:val="28"/>
          <w:szCs w:val="28"/>
          <w:lang w:eastAsia="be-BY"/>
        </w:rPr>
        <w:t xml:space="preserve">3. С помощью расширенного алгоритма Евклида найти целые u, v, удовлетворяющие соотношению Безу: </w:t>
      </w:r>
      <w:proofErr w:type="spellStart"/>
      <w:r w:rsidRPr="00D25C49">
        <w:rPr>
          <w:rFonts w:ascii="Times New Roman" w:eastAsia="Times New Roman" w:hAnsi="Times New Roman" w:cs="Times New Roman"/>
          <w:bCs/>
          <w:color w:val="000000"/>
          <w:sz w:val="28"/>
          <w:szCs w:val="28"/>
          <w:lang w:eastAsia="be-BY"/>
        </w:rPr>
        <w:t>au</w:t>
      </w:r>
      <w:proofErr w:type="spellEnd"/>
      <w:r w:rsidRPr="00D25C49">
        <w:rPr>
          <w:rFonts w:ascii="Times New Roman" w:eastAsia="Times New Roman" w:hAnsi="Times New Roman" w:cs="Times New Roman"/>
          <w:bCs/>
          <w:color w:val="000000"/>
          <w:sz w:val="28"/>
          <w:szCs w:val="28"/>
          <w:lang w:eastAsia="be-BY"/>
        </w:rPr>
        <w:t xml:space="preserve"> + </w:t>
      </w:r>
      <w:proofErr w:type="spellStart"/>
      <w:r w:rsidRPr="00D25C49">
        <w:rPr>
          <w:rFonts w:ascii="Times New Roman" w:eastAsia="Times New Roman" w:hAnsi="Times New Roman" w:cs="Times New Roman"/>
          <w:bCs/>
          <w:color w:val="000000"/>
          <w:sz w:val="28"/>
          <w:szCs w:val="28"/>
          <w:lang w:eastAsia="be-BY"/>
        </w:rPr>
        <w:t>bv</w:t>
      </w:r>
      <w:proofErr w:type="spellEnd"/>
      <w:r w:rsidRPr="00D25C49">
        <w:rPr>
          <w:rFonts w:ascii="Times New Roman" w:eastAsia="Times New Roman" w:hAnsi="Times New Roman" w:cs="Times New Roman"/>
          <w:bCs/>
          <w:color w:val="000000"/>
          <w:sz w:val="28"/>
          <w:szCs w:val="28"/>
          <w:lang w:eastAsia="be-BY"/>
        </w:rPr>
        <w:t xml:space="preserve"> = НОД.</w:t>
      </w:r>
    </w:p>
    <w:p w14:paraId="01C845F3"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7B301D84" w14:textId="77777777" w:rsidR="007E0911" w:rsidRPr="000423CA" w:rsidRDefault="007E0911" w:rsidP="007E0911">
      <w:pPr>
        <w:ind w:firstLine="709"/>
        <w:jc w:val="both"/>
        <w:rPr>
          <w:rFonts w:ascii="Times New Roman" w:eastAsia="Times New Roman" w:hAnsi="Times New Roman" w:cs="Times New Roman"/>
          <w:sz w:val="28"/>
          <w:szCs w:val="28"/>
          <w:lang w:eastAsia="ru-BY"/>
        </w:rPr>
      </w:pPr>
      <w:proofErr w:type="spellStart"/>
      <w:r w:rsidRPr="000423CA">
        <w:rPr>
          <w:rFonts w:ascii="Times New Roman" w:hAnsi="Times New Roman" w:cs="Times New Roman"/>
          <w:bCs/>
          <w:i/>
          <w:sz w:val="28"/>
          <w:szCs w:val="28"/>
        </w:rPr>
        <w:t>au</w:t>
      </w:r>
      <w:proofErr w:type="spellEnd"/>
      <w:r w:rsidRPr="000423CA">
        <w:rPr>
          <w:rFonts w:ascii="Times New Roman" w:hAnsi="Times New Roman" w:cs="Times New Roman"/>
          <w:bCs/>
          <w:i/>
          <w:sz w:val="28"/>
          <w:szCs w:val="28"/>
        </w:rPr>
        <w:t xml:space="preserve"> </w:t>
      </w:r>
      <w:r w:rsidRPr="000423CA">
        <w:rPr>
          <w:rFonts w:ascii="Times New Roman" w:hAnsi="Times New Roman" w:cs="Times New Roman"/>
          <w:bCs/>
          <w:sz w:val="28"/>
          <w:szCs w:val="28"/>
        </w:rPr>
        <w:t xml:space="preserve">+ </w:t>
      </w:r>
      <w:proofErr w:type="spellStart"/>
      <w:r w:rsidRPr="000423CA">
        <w:rPr>
          <w:rFonts w:ascii="Times New Roman" w:hAnsi="Times New Roman" w:cs="Times New Roman"/>
          <w:bCs/>
          <w:i/>
          <w:sz w:val="28"/>
          <w:szCs w:val="28"/>
        </w:rPr>
        <w:t>bv</w:t>
      </w:r>
      <w:proofErr w:type="spellEnd"/>
      <w:r w:rsidRPr="000423CA">
        <w:rPr>
          <w:rFonts w:ascii="Times New Roman" w:hAnsi="Times New Roman" w:cs="Times New Roman"/>
          <w:bCs/>
          <w:i/>
          <w:sz w:val="28"/>
          <w:szCs w:val="28"/>
        </w:rPr>
        <w:t xml:space="preserve"> = </w:t>
      </w:r>
      <w:r w:rsidRPr="000423CA">
        <w:rPr>
          <w:rFonts w:ascii="Times New Roman" w:eastAsia="Times New Roman" w:hAnsi="Times New Roman" w:cs="Times New Roman"/>
          <w:bCs/>
          <w:color w:val="000000"/>
          <w:sz w:val="28"/>
          <w:szCs w:val="28"/>
          <w:lang w:eastAsia="be-BY"/>
        </w:rPr>
        <w:t>7409621</w:t>
      </w:r>
      <w:r w:rsidRPr="000423CA">
        <w:rPr>
          <w:rFonts w:ascii="Times New Roman" w:hAnsi="Times New Roman" w:cs="Times New Roman"/>
          <w:bCs/>
          <w:i/>
          <w:sz w:val="28"/>
          <w:szCs w:val="28"/>
        </w:rPr>
        <w:t xml:space="preserve">* u + </w:t>
      </w:r>
      <w:r w:rsidRPr="000423CA">
        <w:rPr>
          <w:rFonts w:ascii="Times New Roman" w:eastAsia="Times New Roman" w:hAnsi="Times New Roman" w:cs="Times New Roman"/>
          <w:bCs/>
          <w:color w:val="000000"/>
          <w:sz w:val="28"/>
          <w:szCs w:val="28"/>
          <w:lang w:eastAsia="be-BY"/>
        </w:rPr>
        <w:t>6793883</w:t>
      </w:r>
      <w:r w:rsidRPr="000423CA">
        <w:rPr>
          <w:rFonts w:ascii="Times New Roman" w:hAnsi="Times New Roman" w:cs="Times New Roman"/>
          <w:bCs/>
          <w:i/>
          <w:sz w:val="28"/>
          <w:szCs w:val="28"/>
        </w:rPr>
        <w:t xml:space="preserve">* v = </w:t>
      </w:r>
      <w:r w:rsidRPr="008E12DA">
        <w:rPr>
          <w:rFonts w:ascii="Times New Roman" w:eastAsia="Times New Roman" w:hAnsi="Times New Roman" w:cs="Times New Roman"/>
          <w:sz w:val="28"/>
          <w:szCs w:val="28"/>
          <w:lang w:eastAsia="ru-BY"/>
        </w:rPr>
        <w:t>НОД (</w:t>
      </w:r>
      <w:r w:rsidRPr="000423CA">
        <w:rPr>
          <w:rFonts w:ascii="Times New Roman" w:eastAsia="Times New Roman" w:hAnsi="Times New Roman" w:cs="Times New Roman"/>
          <w:bCs/>
          <w:color w:val="000000"/>
          <w:sz w:val="28"/>
          <w:szCs w:val="28"/>
          <w:lang w:eastAsia="be-BY"/>
        </w:rPr>
        <w:t>7409621</w:t>
      </w:r>
      <w:r w:rsidRPr="008E12DA">
        <w:rPr>
          <w:rFonts w:ascii="Times New Roman" w:eastAsia="Times New Roman" w:hAnsi="Times New Roman" w:cs="Times New Roman"/>
          <w:sz w:val="28"/>
          <w:szCs w:val="28"/>
          <w:lang w:eastAsia="ru-BY"/>
        </w:rPr>
        <w:t>; </w:t>
      </w:r>
      <w:r w:rsidRPr="000423CA">
        <w:rPr>
          <w:rFonts w:ascii="Times New Roman" w:eastAsia="Times New Roman" w:hAnsi="Times New Roman" w:cs="Times New Roman"/>
          <w:bCs/>
          <w:color w:val="000000"/>
          <w:sz w:val="28"/>
          <w:szCs w:val="28"/>
          <w:lang w:eastAsia="be-BY"/>
        </w:rPr>
        <w:t>6793883</w:t>
      </w:r>
      <w:r w:rsidRPr="008E12DA">
        <w:rPr>
          <w:rFonts w:ascii="Times New Roman" w:eastAsia="Times New Roman" w:hAnsi="Times New Roman" w:cs="Times New Roman"/>
          <w:sz w:val="28"/>
          <w:szCs w:val="28"/>
          <w:lang w:eastAsia="ru-BY"/>
        </w:rPr>
        <w:t>)</w:t>
      </w:r>
      <w:r w:rsidRPr="000423CA">
        <w:rPr>
          <w:rFonts w:ascii="Times New Roman" w:eastAsia="Times New Roman" w:hAnsi="Times New Roman" w:cs="Times New Roman"/>
          <w:sz w:val="28"/>
          <w:szCs w:val="28"/>
          <w:lang w:eastAsia="ru-BY"/>
        </w:rPr>
        <w:t xml:space="preserve"> = 1</w:t>
      </w:r>
    </w:p>
    <w:p w14:paraId="7FE95187" w14:textId="77777777" w:rsidR="007E0911" w:rsidRPr="000423CA" w:rsidRDefault="007E0911" w:rsidP="007E0911">
      <w:pPr>
        <w:ind w:firstLine="709"/>
        <w:jc w:val="both"/>
        <w:rPr>
          <w:rFonts w:ascii="Times New Roman" w:eastAsia="Times New Roman" w:hAnsi="Times New Roman" w:cs="Times New Roman"/>
          <w:sz w:val="28"/>
          <w:szCs w:val="28"/>
          <w:lang w:eastAsia="ru-BY"/>
        </w:rPr>
      </w:pPr>
      <w:r w:rsidRPr="000423CA">
        <w:rPr>
          <w:rFonts w:ascii="Times New Roman" w:eastAsia="Times New Roman" w:hAnsi="Times New Roman" w:cs="Times New Roman"/>
          <w:i/>
          <w:iCs/>
          <w:sz w:val="28"/>
          <w:szCs w:val="28"/>
          <w:lang w:eastAsia="ru-BY"/>
        </w:rPr>
        <w:t>u</w:t>
      </w:r>
      <w:r w:rsidRPr="000423CA">
        <w:rPr>
          <w:rFonts w:ascii="Times New Roman" w:eastAsia="Times New Roman" w:hAnsi="Times New Roman" w:cs="Times New Roman"/>
          <w:sz w:val="28"/>
          <w:szCs w:val="28"/>
          <w:lang w:eastAsia="ru-BY"/>
        </w:rPr>
        <w:t xml:space="preserve"> = -2199628 </w:t>
      </w:r>
      <w:r w:rsidRPr="000423CA">
        <w:rPr>
          <w:rFonts w:ascii="Times New Roman" w:eastAsia="Times New Roman" w:hAnsi="Times New Roman" w:cs="Times New Roman"/>
          <w:i/>
          <w:iCs/>
          <w:sz w:val="28"/>
          <w:szCs w:val="28"/>
          <w:lang w:eastAsia="ru-BY"/>
        </w:rPr>
        <w:t>v</w:t>
      </w:r>
      <w:r w:rsidRPr="000423CA">
        <w:rPr>
          <w:rFonts w:ascii="Times New Roman" w:eastAsia="Times New Roman" w:hAnsi="Times New Roman" w:cs="Times New Roman"/>
          <w:sz w:val="28"/>
          <w:szCs w:val="28"/>
          <w:lang w:eastAsia="ru-BY"/>
        </w:rPr>
        <w:t xml:space="preserve"> = 2398983</w:t>
      </w:r>
    </w:p>
    <w:p w14:paraId="34E9B3A3" w14:textId="77777777" w:rsidR="007E0911" w:rsidRPr="00026182" w:rsidRDefault="007E0911" w:rsidP="007E0911">
      <w:pPr>
        <w:ind w:firstLine="709"/>
        <w:jc w:val="both"/>
        <w:rPr>
          <w:rFonts w:ascii="Times New Roman" w:eastAsia="Times New Roman" w:hAnsi="Times New Roman" w:cs="Times New Roman"/>
          <w:sz w:val="28"/>
          <w:szCs w:val="28"/>
          <w:lang w:eastAsia="ru-BY"/>
        </w:rPr>
      </w:pPr>
      <w:r w:rsidRPr="00D25C49">
        <w:rPr>
          <w:rFonts w:ascii="Times New Roman" w:eastAsia="Times New Roman" w:hAnsi="Times New Roman" w:cs="Times New Roman"/>
          <w:bCs/>
          <w:color w:val="000000"/>
          <w:sz w:val="28"/>
          <w:szCs w:val="28"/>
          <w:lang w:eastAsia="be-BY"/>
        </w:rPr>
        <w:t>7409621</w:t>
      </w:r>
      <w:r w:rsidRPr="00BA39B4">
        <w:rPr>
          <w:rFonts w:ascii="Times New Roman" w:hAnsi="Times New Roman" w:cs="Times New Roman"/>
          <w:bCs/>
          <w:i/>
          <w:sz w:val="28"/>
          <w:szCs w:val="28"/>
        </w:rPr>
        <w:t xml:space="preserve">* </w:t>
      </w:r>
      <w:r w:rsidRPr="009F50AE">
        <w:rPr>
          <w:rFonts w:ascii="Times New Roman" w:hAnsi="Times New Roman" w:cs="Times New Roman"/>
          <w:bCs/>
          <w:iCs/>
          <w:sz w:val="28"/>
          <w:szCs w:val="28"/>
        </w:rPr>
        <w:t>(</w:t>
      </w:r>
      <w:r w:rsidRPr="00BA39B4">
        <w:rPr>
          <w:rFonts w:ascii="Times New Roman" w:eastAsia="Times New Roman" w:hAnsi="Times New Roman" w:cs="Times New Roman"/>
          <w:sz w:val="28"/>
          <w:szCs w:val="28"/>
          <w:lang w:eastAsia="ru-BY"/>
        </w:rPr>
        <w:t>-</w:t>
      </w:r>
      <w:r>
        <w:rPr>
          <w:rFonts w:ascii="Times New Roman" w:eastAsia="Times New Roman" w:hAnsi="Times New Roman" w:cs="Times New Roman"/>
          <w:sz w:val="28"/>
          <w:szCs w:val="28"/>
          <w:lang w:eastAsia="ru-BY"/>
        </w:rPr>
        <w:t>2199628</w:t>
      </w:r>
      <w:r w:rsidRPr="009F50AE">
        <w:rPr>
          <w:rFonts w:ascii="Times New Roman" w:eastAsia="Times New Roman" w:hAnsi="Times New Roman" w:cs="Times New Roman"/>
          <w:sz w:val="28"/>
          <w:szCs w:val="28"/>
          <w:lang w:eastAsia="ru-BY"/>
        </w:rPr>
        <w:t>)</w:t>
      </w:r>
      <w:r w:rsidRPr="00BA39B4">
        <w:rPr>
          <w:rFonts w:ascii="Times New Roman" w:hAnsi="Times New Roman" w:cs="Times New Roman"/>
          <w:bCs/>
          <w:i/>
          <w:sz w:val="28"/>
          <w:szCs w:val="28"/>
        </w:rPr>
        <w:t xml:space="preserve"> + </w:t>
      </w:r>
      <w:r w:rsidRPr="00D25C49">
        <w:rPr>
          <w:rFonts w:ascii="Times New Roman" w:eastAsia="Times New Roman" w:hAnsi="Times New Roman" w:cs="Times New Roman"/>
          <w:bCs/>
          <w:color w:val="000000"/>
          <w:sz w:val="28"/>
          <w:szCs w:val="28"/>
          <w:lang w:eastAsia="be-BY"/>
        </w:rPr>
        <w:t>6793883</w:t>
      </w:r>
      <w:r>
        <w:rPr>
          <w:rFonts w:ascii="Times New Roman" w:eastAsia="Times New Roman" w:hAnsi="Times New Roman" w:cs="Times New Roman"/>
          <w:bCs/>
          <w:color w:val="000000"/>
          <w:sz w:val="28"/>
          <w:szCs w:val="28"/>
          <w:lang w:eastAsia="be-BY"/>
        </w:rPr>
        <w:t xml:space="preserve"> </w:t>
      </w:r>
      <w:r w:rsidRPr="00BA39B4">
        <w:rPr>
          <w:rFonts w:ascii="Times New Roman" w:hAnsi="Times New Roman" w:cs="Times New Roman"/>
          <w:bCs/>
          <w:i/>
          <w:sz w:val="28"/>
          <w:szCs w:val="28"/>
        </w:rPr>
        <w:t xml:space="preserve">* </w:t>
      </w:r>
      <w:r>
        <w:rPr>
          <w:rFonts w:ascii="Times New Roman" w:eastAsia="Times New Roman" w:hAnsi="Times New Roman" w:cs="Times New Roman"/>
          <w:sz w:val="28"/>
          <w:szCs w:val="28"/>
          <w:lang w:eastAsia="ru-BY"/>
        </w:rPr>
        <w:t>2398983</w:t>
      </w:r>
      <w:r w:rsidRPr="00BA39B4">
        <w:rPr>
          <w:rFonts w:ascii="Times New Roman" w:hAnsi="Times New Roman" w:cs="Times New Roman"/>
          <w:bCs/>
          <w:i/>
          <w:sz w:val="28"/>
          <w:szCs w:val="28"/>
        </w:rPr>
        <w:t xml:space="preserve">= </w:t>
      </w:r>
      <w:r w:rsidRPr="008E12DA">
        <w:rPr>
          <w:rFonts w:ascii="Times New Roman" w:eastAsia="Times New Roman" w:hAnsi="Times New Roman" w:cs="Times New Roman"/>
          <w:sz w:val="28"/>
          <w:szCs w:val="28"/>
          <w:lang w:eastAsia="ru-BY"/>
        </w:rPr>
        <w:t>НОД (</w:t>
      </w:r>
      <w:r w:rsidRPr="00D25C49">
        <w:rPr>
          <w:rFonts w:ascii="Times New Roman" w:eastAsia="Times New Roman" w:hAnsi="Times New Roman" w:cs="Times New Roman"/>
          <w:bCs/>
          <w:color w:val="000000"/>
          <w:sz w:val="28"/>
          <w:szCs w:val="28"/>
          <w:lang w:eastAsia="be-BY"/>
        </w:rPr>
        <w:t>7409621</w:t>
      </w:r>
      <w:r w:rsidRPr="008E12DA">
        <w:rPr>
          <w:rFonts w:ascii="Times New Roman" w:eastAsia="Times New Roman" w:hAnsi="Times New Roman" w:cs="Times New Roman"/>
          <w:sz w:val="28"/>
          <w:szCs w:val="28"/>
          <w:lang w:eastAsia="ru-BY"/>
        </w:rPr>
        <w:t>; </w:t>
      </w:r>
      <w:r w:rsidRPr="00D25C49">
        <w:rPr>
          <w:rFonts w:ascii="Times New Roman" w:eastAsia="Times New Roman" w:hAnsi="Times New Roman" w:cs="Times New Roman"/>
          <w:bCs/>
          <w:color w:val="000000"/>
          <w:sz w:val="28"/>
          <w:szCs w:val="28"/>
          <w:lang w:eastAsia="be-BY"/>
        </w:rPr>
        <w:t>6793883</w:t>
      </w:r>
      <w:r w:rsidRPr="008E12DA">
        <w:rPr>
          <w:rFonts w:ascii="Times New Roman" w:eastAsia="Times New Roman" w:hAnsi="Times New Roman" w:cs="Times New Roman"/>
          <w:sz w:val="28"/>
          <w:szCs w:val="28"/>
          <w:lang w:eastAsia="ru-BY"/>
        </w:rPr>
        <w:t>)</w:t>
      </w:r>
      <w:r>
        <w:rPr>
          <w:rFonts w:ascii="Times New Roman" w:eastAsia="Times New Roman" w:hAnsi="Times New Roman" w:cs="Times New Roman"/>
          <w:sz w:val="28"/>
          <w:szCs w:val="28"/>
          <w:lang w:eastAsia="ru-BY"/>
        </w:rPr>
        <w:t xml:space="preserve"> = 1</w:t>
      </w:r>
    </w:p>
    <w:p w14:paraId="049D36FB" w14:textId="77777777" w:rsidR="007E0911" w:rsidRPr="00D25C49"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1E52E898"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r w:rsidRPr="00026182">
        <w:rPr>
          <w:rFonts w:ascii="Times New Roman" w:eastAsia="Times New Roman" w:hAnsi="Times New Roman" w:cs="Times New Roman"/>
          <w:bCs/>
          <w:color w:val="000000"/>
          <w:sz w:val="28"/>
          <w:szCs w:val="28"/>
          <w:lang w:eastAsia="be-BY"/>
        </w:rPr>
        <w:t xml:space="preserve">6. Найти остаток от деления </w:t>
      </w:r>
      <w:r w:rsidRPr="00D21E49">
        <w:rPr>
          <w:rFonts w:ascii="Times New Roman" w:eastAsia="Times New Roman" w:hAnsi="Times New Roman" w:cs="Times New Roman"/>
          <w:sz w:val="28"/>
          <w:szCs w:val="28"/>
          <w:lang w:eastAsia="ru-BY"/>
        </w:rPr>
        <w:t>2005</w:t>
      </w:r>
      <w:r w:rsidRPr="00D21E49">
        <w:rPr>
          <w:rFonts w:ascii="Times New Roman" w:eastAsia="Times New Roman" w:hAnsi="Times New Roman" w:cs="Times New Roman"/>
          <w:sz w:val="28"/>
          <w:szCs w:val="28"/>
          <w:vertAlign w:val="superscript"/>
          <w:lang w:eastAsia="ru-BY"/>
        </w:rPr>
        <w:t>200</w:t>
      </w:r>
      <w:r>
        <w:rPr>
          <w:rFonts w:ascii="Times New Roman" w:eastAsia="Times New Roman" w:hAnsi="Times New Roman" w:cs="Times New Roman"/>
          <w:sz w:val="28"/>
          <w:szCs w:val="28"/>
          <w:vertAlign w:val="superscript"/>
          <w:lang w:eastAsia="ru-BY"/>
        </w:rPr>
        <w:t>3</w:t>
      </w:r>
      <w:r w:rsidRPr="00026182">
        <w:rPr>
          <w:rFonts w:ascii="Times New Roman" w:eastAsia="Times New Roman" w:hAnsi="Times New Roman" w:cs="Times New Roman"/>
          <w:bCs/>
          <w:color w:val="000000"/>
          <w:sz w:val="28"/>
          <w:szCs w:val="28"/>
          <w:lang w:eastAsia="be-BY"/>
        </w:rPr>
        <w:t xml:space="preserve"> на </w:t>
      </w:r>
      <w:r>
        <w:rPr>
          <w:rFonts w:ascii="Times New Roman" w:eastAsia="Times New Roman" w:hAnsi="Times New Roman" w:cs="Times New Roman"/>
          <w:bCs/>
          <w:color w:val="000000"/>
          <w:sz w:val="28"/>
          <w:szCs w:val="28"/>
          <w:lang w:eastAsia="be-BY"/>
        </w:rPr>
        <w:t>17 (Вариант 2)</w:t>
      </w:r>
      <w:r w:rsidRPr="00026182">
        <w:rPr>
          <w:rFonts w:ascii="Times New Roman" w:eastAsia="Times New Roman" w:hAnsi="Times New Roman" w:cs="Times New Roman"/>
          <w:bCs/>
          <w:color w:val="000000"/>
          <w:sz w:val="28"/>
          <w:szCs w:val="28"/>
          <w:lang w:eastAsia="be-BY"/>
        </w:rPr>
        <w:t>.</w:t>
      </w:r>
    </w:p>
    <w:p w14:paraId="6DB1C58A"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57F4336C" w14:textId="77777777" w:rsidR="007E0911" w:rsidRDefault="007E0911" w:rsidP="007E0911">
      <w:pPr>
        <w:shd w:val="clear" w:color="auto" w:fill="FFFFFF"/>
        <w:spacing w:after="0"/>
        <w:ind w:firstLine="567"/>
        <w:outlineLvl w:val="1"/>
        <w:rPr>
          <w:rFonts w:ascii="Times New Roman" w:eastAsia="Times New Roman" w:hAnsi="Times New Roman" w:cs="Times New Roman"/>
          <w:sz w:val="28"/>
          <w:szCs w:val="28"/>
          <w:lang w:eastAsia="ru-BY"/>
        </w:rPr>
      </w:pPr>
      <w:r>
        <w:rPr>
          <w:rFonts w:ascii="Times New Roman" w:eastAsia="Times New Roman" w:hAnsi="Times New Roman" w:cs="Times New Roman"/>
          <w:sz w:val="28"/>
          <w:szCs w:val="28"/>
          <w:lang w:eastAsia="ru-BY"/>
        </w:rPr>
        <w:t>2005 делится на 17 с остатком</w:t>
      </w:r>
      <w:r w:rsidRPr="00BA39B4">
        <w:rPr>
          <w:rFonts w:ascii="Times New Roman" w:eastAsia="Times New Roman" w:hAnsi="Times New Roman" w:cs="Times New Roman"/>
          <w:sz w:val="28"/>
          <w:szCs w:val="28"/>
          <w:lang w:eastAsia="ru-BY"/>
        </w:rPr>
        <w:t xml:space="preserve"> 16. 2005</w:t>
      </w:r>
      <w:r w:rsidRPr="00BA39B4">
        <w:rPr>
          <w:rFonts w:ascii="Times New Roman" w:eastAsia="Times New Roman" w:hAnsi="Times New Roman" w:cs="Times New Roman"/>
          <w:sz w:val="28"/>
          <w:szCs w:val="28"/>
          <w:vertAlign w:val="superscript"/>
          <w:lang w:eastAsia="ru-BY"/>
        </w:rPr>
        <w:t xml:space="preserve">2 </w:t>
      </w:r>
      <w:r>
        <w:rPr>
          <w:rFonts w:ascii="Times New Roman" w:eastAsia="Times New Roman" w:hAnsi="Times New Roman" w:cs="Times New Roman"/>
          <w:sz w:val="28"/>
          <w:szCs w:val="28"/>
          <w:lang w:eastAsia="ru-BY"/>
        </w:rPr>
        <w:t xml:space="preserve">делится на 17 с остатком 1. </w:t>
      </w:r>
      <w:r w:rsidRPr="00BA39B4">
        <w:rPr>
          <w:rFonts w:ascii="Times New Roman" w:eastAsia="Times New Roman" w:hAnsi="Times New Roman" w:cs="Times New Roman"/>
          <w:sz w:val="28"/>
          <w:szCs w:val="28"/>
          <w:lang w:eastAsia="ru-BY"/>
        </w:rPr>
        <w:t>2005</w:t>
      </w:r>
      <w:r>
        <w:rPr>
          <w:rFonts w:ascii="Times New Roman" w:eastAsia="Times New Roman" w:hAnsi="Times New Roman" w:cs="Times New Roman"/>
          <w:sz w:val="28"/>
          <w:szCs w:val="28"/>
          <w:vertAlign w:val="superscript"/>
          <w:lang w:eastAsia="ru-BY"/>
        </w:rPr>
        <w:t>3</w:t>
      </w:r>
      <w:r>
        <w:rPr>
          <w:rFonts w:ascii="Times New Roman" w:eastAsia="Times New Roman" w:hAnsi="Times New Roman" w:cs="Times New Roman"/>
          <w:sz w:val="28"/>
          <w:szCs w:val="28"/>
          <w:lang w:eastAsia="ru-BY"/>
        </w:rPr>
        <w:t xml:space="preserve"> делится на 17 с остатком 16. Получили один из предыдущих остатков, значит «зациклились». Число </w:t>
      </w:r>
      <w:r w:rsidRPr="00BA39B4">
        <w:rPr>
          <w:rFonts w:ascii="Times New Roman" w:eastAsia="Times New Roman" w:hAnsi="Times New Roman" w:cs="Times New Roman"/>
          <w:sz w:val="28"/>
          <w:szCs w:val="28"/>
          <w:lang w:eastAsia="ru-BY"/>
        </w:rPr>
        <w:t>2005</w:t>
      </w:r>
      <w:r>
        <w:rPr>
          <w:rFonts w:ascii="Times New Roman" w:eastAsia="Times New Roman" w:hAnsi="Times New Roman" w:cs="Times New Roman"/>
          <w:sz w:val="28"/>
          <w:szCs w:val="28"/>
          <w:vertAlign w:val="superscript"/>
          <w:lang w:eastAsia="ru-BY"/>
        </w:rPr>
        <w:t>3</w:t>
      </w:r>
      <w:r>
        <w:rPr>
          <w:rFonts w:ascii="Times New Roman" w:eastAsia="Times New Roman" w:hAnsi="Times New Roman" w:cs="Times New Roman"/>
          <w:sz w:val="28"/>
          <w:szCs w:val="28"/>
          <w:lang w:eastAsia="ru-BY"/>
        </w:rPr>
        <w:t xml:space="preserve"> дает тот же остаток деления на 17, что и </w:t>
      </w:r>
      <w:r w:rsidRPr="00BA39B4">
        <w:rPr>
          <w:rFonts w:ascii="Times New Roman" w:eastAsia="Times New Roman" w:hAnsi="Times New Roman" w:cs="Times New Roman"/>
          <w:sz w:val="28"/>
          <w:szCs w:val="28"/>
          <w:lang w:eastAsia="ru-BY"/>
        </w:rPr>
        <w:t>2005</w:t>
      </w:r>
      <w:r>
        <w:rPr>
          <w:rFonts w:ascii="Times New Roman" w:eastAsia="Times New Roman" w:hAnsi="Times New Roman" w:cs="Times New Roman"/>
          <w:sz w:val="28"/>
          <w:szCs w:val="28"/>
          <w:lang w:eastAsia="ru-BY"/>
        </w:rPr>
        <w:t xml:space="preserve">. Значит, длина цикла равна 2. Число </w:t>
      </w:r>
      <w:r w:rsidRPr="00BA39B4">
        <w:rPr>
          <w:rFonts w:ascii="Times New Roman" w:eastAsia="Times New Roman" w:hAnsi="Times New Roman" w:cs="Times New Roman"/>
          <w:sz w:val="28"/>
          <w:szCs w:val="28"/>
          <w:lang w:eastAsia="ru-BY"/>
        </w:rPr>
        <w:t>2005</w:t>
      </w:r>
      <w:r>
        <w:rPr>
          <w:rFonts w:ascii="Times New Roman" w:eastAsia="Times New Roman" w:hAnsi="Times New Roman" w:cs="Times New Roman"/>
          <w:sz w:val="28"/>
          <w:szCs w:val="28"/>
          <w:vertAlign w:val="superscript"/>
          <w:lang w:eastAsia="ru-BY"/>
        </w:rPr>
        <w:t>2003</w:t>
      </w:r>
      <w:r>
        <w:rPr>
          <w:rFonts w:ascii="Times New Roman" w:eastAsia="Times New Roman" w:hAnsi="Times New Roman" w:cs="Times New Roman"/>
          <w:sz w:val="28"/>
          <w:szCs w:val="28"/>
          <w:lang w:eastAsia="ru-BY"/>
        </w:rPr>
        <w:t xml:space="preserve"> дает тот же остаток от деления на 7, что и </w:t>
      </w:r>
      <w:r w:rsidRPr="00BA39B4">
        <w:rPr>
          <w:rFonts w:ascii="Times New Roman" w:eastAsia="Times New Roman" w:hAnsi="Times New Roman" w:cs="Times New Roman"/>
          <w:sz w:val="28"/>
          <w:szCs w:val="28"/>
          <w:lang w:eastAsia="ru-BY"/>
        </w:rPr>
        <w:t>2005</w:t>
      </w:r>
      <w:r>
        <w:rPr>
          <w:rFonts w:ascii="Times New Roman" w:eastAsia="Times New Roman" w:hAnsi="Times New Roman" w:cs="Times New Roman"/>
          <w:sz w:val="28"/>
          <w:szCs w:val="28"/>
          <w:lang w:eastAsia="ru-BY"/>
        </w:rPr>
        <w:t>, то есть 16.</w:t>
      </w:r>
    </w:p>
    <w:p w14:paraId="4E658C7A" w14:textId="77777777" w:rsidR="007E0911" w:rsidRDefault="007E0911" w:rsidP="007E0911">
      <w:pPr>
        <w:shd w:val="clear" w:color="auto" w:fill="FFFFFF"/>
        <w:spacing w:after="0"/>
        <w:ind w:firstLine="567"/>
        <w:outlineLvl w:val="1"/>
        <w:rPr>
          <w:rFonts w:ascii="Times New Roman" w:eastAsia="Times New Roman" w:hAnsi="Times New Roman" w:cs="Times New Roman"/>
          <w:bCs/>
          <w:color w:val="000000"/>
          <w:sz w:val="28"/>
          <w:szCs w:val="28"/>
          <w:lang w:eastAsia="be-BY"/>
        </w:rPr>
      </w:pPr>
    </w:p>
    <w:p w14:paraId="28CB00C9" w14:textId="77777777" w:rsidR="007E0911" w:rsidRPr="00C44B81" w:rsidRDefault="007E0911" w:rsidP="007E0911">
      <w:pPr>
        <w:tabs>
          <w:tab w:val="left" w:pos="1155"/>
        </w:tabs>
        <w:ind w:firstLine="709"/>
        <w:jc w:val="both"/>
        <w:rPr>
          <w:rFonts w:ascii="Times New Roman" w:eastAsia="Times New Roman" w:hAnsi="Times New Roman" w:cs="Times New Roman"/>
          <w:bCs/>
          <w:color w:val="000000"/>
          <w:sz w:val="28"/>
          <w:szCs w:val="28"/>
          <w:lang w:eastAsia="be-BY"/>
        </w:rPr>
      </w:pPr>
      <w:r>
        <w:rPr>
          <w:rFonts w:ascii="Times New Roman" w:eastAsia="Calibri" w:hAnsi="Times New Roman" w:cs="Times New Roman"/>
          <w:bCs/>
          <w:spacing w:val="8"/>
          <w:sz w:val="28"/>
          <w:szCs w:val="28"/>
        </w:rPr>
        <w:t xml:space="preserve">Вывод: </w:t>
      </w:r>
      <w:r>
        <w:rPr>
          <w:rFonts w:ascii="Times New Roman" w:eastAsia="Times New Roman" w:hAnsi="Times New Roman" w:cs="Times New Roman"/>
          <w:sz w:val="28"/>
          <w:szCs w:val="28"/>
          <w:lang w:eastAsia="ru-BY"/>
        </w:rPr>
        <w:t xml:space="preserve">в ходе практической работы я </w:t>
      </w:r>
      <w:r w:rsidRPr="008E12DA">
        <w:rPr>
          <w:rFonts w:ascii="Times New Roman" w:hAnsi="Times New Roman" w:cs="Times New Roman"/>
          <w:bCs/>
          <w:sz w:val="28"/>
          <w:szCs w:val="28"/>
        </w:rPr>
        <w:t>получ</w:t>
      </w:r>
      <w:r>
        <w:rPr>
          <w:rFonts w:ascii="Times New Roman" w:hAnsi="Times New Roman" w:cs="Times New Roman"/>
          <w:bCs/>
          <w:sz w:val="28"/>
          <w:szCs w:val="28"/>
        </w:rPr>
        <w:t>ил</w:t>
      </w:r>
      <w:r w:rsidRPr="008E12DA">
        <w:rPr>
          <w:rFonts w:ascii="Times New Roman" w:hAnsi="Times New Roman" w:cs="Times New Roman"/>
          <w:bCs/>
          <w:sz w:val="28"/>
          <w:szCs w:val="28"/>
        </w:rPr>
        <w:t xml:space="preserve"> основны</w:t>
      </w:r>
      <w:r>
        <w:rPr>
          <w:rFonts w:ascii="Times New Roman" w:hAnsi="Times New Roman" w:cs="Times New Roman"/>
          <w:bCs/>
          <w:sz w:val="28"/>
          <w:szCs w:val="28"/>
        </w:rPr>
        <w:t xml:space="preserve">е </w:t>
      </w:r>
      <w:r w:rsidRPr="008E12DA">
        <w:rPr>
          <w:rFonts w:ascii="Times New Roman" w:hAnsi="Times New Roman" w:cs="Times New Roman"/>
          <w:bCs/>
          <w:sz w:val="28"/>
          <w:szCs w:val="28"/>
        </w:rPr>
        <w:t>сведени</w:t>
      </w:r>
      <w:r>
        <w:rPr>
          <w:rFonts w:ascii="Times New Roman" w:hAnsi="Times New Roman" w:cs="Times New Roman"/>
          <w:bCs/>
          <w:sz w:val="28"/>
          <w:szCs w:val="28"/>
        </w:rPr>
        <w:t>я</w:t>
      </w:r>
      <w:r w:rsidRPr="008E12DA">
        <w:rPr>
          <w:rFonts w:ascii="Times New Roman" w:hAnsi="Times New Roman" w:cs="Times New Roman"/>
          <w:bCs/>
          <w:sz w:val="28"/>
          <w:szCs w:val="28"/>
        </w:rPr>
        <w:t xml:space="preserve"> из курса теории чисел</w:t>
      </w:r>
      <w:r>
        <w:rPr>
          <w:rFonts w:ascii="Times New Roman" w:hAnsi="Times New Roman" w:cs="Times New Roman"/>
          <w:bCs/>
          <w:sz w:val="28"/>
          <w:szCs w:val="28"/>
        </w:rPr>
        <w:t>.</w:t>
      </w:r>
    </w:p>
    <w:p w14:paraId="7EF807BD" w14:textId="42C882B0" w:rsidR="007E0911" w:rsidRDefault="007E0911" w:rsidP="007E0911">
      <w:pPr>
        <w:tabs>
          <w:tab w:val="left" w:pos="1155"/>
        </w:tabs>
        <w:spacing w:before="100" w:beforeAutospacing="1" w:after="120"/>
        <w:rPr>
          <w:rFonts w:ascii="Times New Roman" w:hAnsi="Times New Roman" w:cs="Times New Roman"/>
          <w:b/>
          <w:sz w:val="28"/>
        </w:rPr>
      </w:pPr>
    </w:p>
    <w:p w14:paraId="75AF54C3" w14:textId="77777777" w:rsidR="007E0911" w:rsidRPr="00E46ECF"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Pr>
          <w:rFonts w:ascii="Times New Roman" w:hAnsi="Times New Roman" w:cs="Times New Roman"/>
          <w:b/>
          <w:bCs/>
          <w:sz w:val="32"/>
          <w:szCs w:val="32"/>
        </w:rPr>
        <w:t>9</w:t>
      </w:r>
    </w:p>
    <w:p w14:paraId="214A6FA8" w14:textId="791F2655" w:rsidR="007E091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Pr>
          <w:rFonts w:ascii="Times New Roman" w:hAnsi="Times New Roman" w:cs="Times New Roman"/>
          <w:b/>
          <w:sz w:val="28"/>
          <w:szCs w:val="28"/>
        </w:rPr>
        <w:t>Авторское право и смежные права</w:t>
      </w:r>
      <w:r>
        <w:rPr>
          <w:rFonts w:ascii="Times New Roman" w:hAnsi="Times New Roman" w:cs="Times New Roman"/>
          <w:b/>
          <w:sz w:val="28"/>
        </w:rPr>
        <w:t>»</w:t>
      </w:r>
    </w:p>
    <w:p w14:paraId="1E702455" w14:textId="77777777" w:rsidR="007E0911" w:rsidRPr="00327E80" w:rsidRDefault="007E0911" w:rsidP="007E0911">
      <w:pPr>
        <w:ind w:firstLine="709"/>
        <w:jc w:val="both"/>
        <w:rPr>
          <w:rFonts w:ascii="Times New Roman" w:hAnsi="Times New Roman" w:cs="Times New Roman"/>
          <w:bCs/>
          <w:sz w:val="28"/>
          <w:szCs w:val="28"/>
        </w:rPr>
      </w:pPr>
      <w:r w:rsidRPr="00327E80">
        <w:rPr>
          <w:rFonts w:ascii="Times New Roman" w:hAnsi="Times New Roman" w:cs="Times New Roman"/>
          <w:bCs/>
          <w:sz w:val="28"/>
          <w:szCs w:val="28"/>
        </w:rPr>
        <w:t xml:space="preserve">Цель работы: </w:t>
      </w:r>
      <w:r w:rsidRPr="00327E80">
        <w:rPr>
          <w:rFonts w:ascii="Times New Roman" w:hAnsi="Times New Roman" w:cs="Times New Roman"/>
          <w:color w:val="000000" w:themeColor="text1"/>
          <w:sz w:val="28"/>
          <w:szCs w:val="28"/>
        </w:rPr>
        <w:t>изучить основные положения а</w:t>
      </w:r>
      <w:r w:rsidRPr="00327E80">
        <w:rPr>
          <w:rStyle w:val="FontStyle11"/>
          <w:rFonts w:ascii="Times New Roman" w:hAnsi="Times New Roman" w:cs="Times New Roman"/>
          <w:sz w:val="28"/>
          <w:szCs w:val="28"/>
        </w:rPr>
        <w:t>вторского права и смежных прав</w:t>
      </w:r>
      <w:r w:rsidRPr="00327E80">
        <w:rPr>
          <w:rFonts w:ascii="Times New Roman" w:hAnsi="Times New Roman" w:cs="Times New Roman"/>
          <w:color w:val="000000" w:themeColor="text1"/>
          <w:sz w:val="28"/>
          <w:szCs w:val="28"/>
        </w:rPr>
        <w:t>.</w:t>
      </w:r>
    </w:p>
    <w:p w14:paraId="4F2E91EB" w14:textId="77777777" w:rsidR="007E0911" w:rsidRPr="00327E80" w:rsidRDefault="007E0911" w:rsidP="007E0911">
      <w:pPr>
        <w:ind w:firstLine="709"/>
        <w:jc w:val="both"/>
        <w:rPr>
          <w:rFonts w:ascii="Times New Roman" w:hAnsi="Times New Roman" w:cs="Times New Roman"/>
          <w:bCs/>
          <w:sz w:val="28"/>
          <w:szCs w:val="28"/>
        </w:rPr>
      </w:pPr>
      <w:r w:rsidRPr="00327E80">
        <w:rPr>
          <w:rFonts w:ascii="Times New Roman" w:hAnsi="Times New Roman" w:cs="Times New Roman"/>
          <w:bCs/>
          <w:sz w:val="28"/>
          <w:szCs w:val="28"/>
        </w:rPr>
        <w:t>Контрольные вопросы:</w:t>
      </w:r>
    </w:p>
    <w:p w14:paraId="48A0B152" w14:textId="77777777" w:rsidR="007E0911" w:rsidRPr="00327E80" w:rsidRDefault="007E0911" w:rsidP="007E0911">
      <w:pPr>
        <w:pStyle w:val="a3"/>
        <w:numPr>
          <w:ilvl w:val="0"/>
          <w:numId w:val="10"/>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На какие объекты распространяется авторское право?</w:t>
      </w:r>
    </w:p>
    <w:p w14:paraId="57BF8588"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69729E13"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lastRenderedPageBreak/>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6D273FC7"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15C69F52" w14:textId="77777777" w:rsidR="007E0911" w:rsidRPr="00327E80" w:rsidRDefault="007E0911" w:rsidP="007E0911">
      <w:pPr>
        <w:pStyle w:val="a3"/>
        <w:numPr>
          <w:ilvl w:val="0"/>
          <w:numId w:val="10"/>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Что относится к личным неимущественным (моральным) правам?</w:t>
      </w:r>
    </w:p>
    <w:p w14:paraId="7FDAC129"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063140D4" w14:textId="77777777" w:rsidR="007E0911" w:rsidRPr="00327E80" w:rsidRDefault="007E0911" w:rsidP="007E0911">
      <w:pPr>
        <w:pStyle w:val="Style2"/>
        <w:widowControl/>
        <w:spacing w:line="240" w:lineRule="auto"/>
        <w:ind w:firstLine="709"/>
        <w:jc w:val="left"/>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Личные неимущественные права:</w:t>
      </w:r>
    </w:p>
    <w:p w14:paraId="2A90AD1B" w14:textId="77777777" w:rsidR="007E0911" w:rsidRPr="00327E80" w:rsidRDefault="007E0911" w:rsidP="007E0911">
      <w:pPr>
        <w:pStyle w:val="Style5"/>
        <w:widowControl/>
        <w:numPr>
          <w:ilvl w:val="0"/>
          <w:numId w:val="11"/>
        </w:numPr>
        <w:tabs>
          <w:tab w:val="left" w:pos="765"/>
        </w:tabs>
        <w:spacing w:line="240" w:lineRule="auto"/>
        <w:ind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признаваться автором произведения (право авторства);</w:t>
      </w:r>
    </w:p>
    <w:p w14:paraId="0B4D9F1B" w14:textId="77777777" w:rsidR="007E0911" w:rsidRPr="00327E80" w:rsidRDefault="007E0911" w:rsidP="007E0911">
      <w:pPr>
        <w:pStyle w:val="Style5"/>
        <w:widowControl/>
        <w:numPr>
          <w:ilvl w:val="0"/>
          <w:numId w:val="11"/>
        </w:numPr>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3BDD8E6C" w14:textId="77777777" w:rsidR="007E0911" w:rsidRPr="00327E80" w:rsidRDefault="007E0911" w:rsidP="007E0911">
      <w:pPr>
        <w:pStyle w:val="Style5"/>
        <w:widowControl/>
        <w:numPr>
          <w:ilvl w:val="0"/>
          <w:numId w:val="11"/>
        </w:numPr>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14:paraId="3DADA73E" w14:textId="77777777" w:rsidR="007E0911" w:rsidRPr="00327E80" w:rsidRDefault="007E0911" w:rsidP="007E0911">
      <w:pPr>
        <w:pStyle w:val="Style5"/>
        <w:widowControl/>
        <w:numPr>
          <w:ilvl w:val="0"/>
          <w:numId w:val="11"/>
        </w:numPr>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49F5BF7A"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73BF8FDF" w14:textId="77777777" w:rsidR="007E0911" w:rsidRPr="00327E80" w:rsidRDefault="007E0911" w:rsidP="007E0911">
      <w:pPr>
        <w:pStyle w:val="a3"/>
        <w:numPr>
          <w:ilvl w:val="0"/>
          <w:numId w:val="10"/>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Что относится к личным имущественным правам?</w:t>
      </w:r>
    </w:p>
    <w:p w14:paraId="16FF5513"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5C6F8581" w14:textId="77777777" w:rsidR="007E0911" w:rsidRPr="00327E80" w:rsidRDefault="007E0911" w:rsidP="007E0911">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p>
    <w:p w14:paraId="3D618A45"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воспроизведение произведения;</w:t>
      </w:r>
    </w:p>
    <w:p w14:paraId="62023BD3" w14:textId="77777777" w:rsidR="007E0911" w:rsidRPr="00327E80" w:rsidRDefault="007E0911" w:rsidP="007E0911">
      <w:pPr>
        <w:pStyle w:val="Style7"/>
        <w:widowControl/>
        <w:numPr>
          <w:ilvl w:val="0"/>
          <w:numId w:val="12"/>
        </w:numPr>
        <w:tabs>
          <w:tab w:val="left" w:pos="840"/>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0ABE07CA" w14:textId="77777777" w:rsidR="007E0911" w:rsidRPr="00327E80" w:rsidRDefault="007E0911" w:rsidP="007E0911">
      <w:pPr>
        <w:pStyle w:val="Style7"/>
        <w:widowControl/>
        <w:numPr>
          <w:ilvl w:val="0"/>
          <w:numId w:val="12"/>
        </w:numPr>
        <w:tabs>
          <w:tab w:val="left" w:pos="840"/>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373D86B5"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импорт экземпляров произведения;</w:t>
      </w:r>
    </w:p>
    <w:p w14:paraId="4E659BAE"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2B123874"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публичное исполнение произведения;</w:t>
      </w:r>
    </w:p>
    <w:p w14:paraId="750C9699"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передачу произведения в эфир;</w:t>
      </w:r>
    </w:p>
    <w:p w14:paraId="7EFA7153"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иное сообщение произведения для всеобщего сведения;</w:t>
      </w:r>
    </w:p>
    <w:p w14:paraId="68DA8632" w14:textId="77777777" w:rsidR="007E0911" w:rsidRPr="00327E80" w:rsidRDefault="007E0911" w:rsidP="007E0911">
      <w:pPr>
        <w:pStyle w:val="Style7"/>
        <w:widowControl/>
        <w:numPr>
          <w:ilvl w:val="0"/>
          <w:numId w:val="12"/>
        </w:numPr>
        <w:tabs>
          <w:tab w:val="left" w:pos="840"/>
        </w:tabs>
        <w:spacing w:line="240" w:lineRule="auto"/>
        <w:ind w:left="0"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перевод произведения на другой язык;</w:t>
      </w:r>
    </w:p>
    <w:p w14:paraId="225B0E8C"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переделку или иную переработку произведения.</w:t>
      </w:r>
    </w:p>
    <w:p w14:paraId="1A49D74B"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1DD52832" w14:textId="77777777" w:rsidR="007E0911" w:rsidRPr="00327E80" w:rsidRDefault="007E0911" w:rsidP="007E0911">
      <w:pPr>
        <w:pStyle w:val="a3"/>
        <w:numPr>
          <w:ilvl w:val="0"/>
          <w:numId w:val="10"/>
        </w:numPr>
        <w:spacing w:after="0" w:line="240" w:lineRule="auto"/>
        <w:ind w:left="0" w:firstLine="709"/>
        <w:rPr>
          <w:rStyle w:val="FontStyle12"/>
          <w:rFonts w:ascii="Times New Roman" w:hAnsi="Times New Roman" w:cs="Times New Roman"/>
          <w:color w:val="000000" w:themeColor="text1"/>
          <w:sz w:val="28"/>
          <w:szCs w:val="28"/>
          <w:lang w:val="ru-RU"/>
        </w:rPr>
      </w:pPr>
      <w:r w:rsidRPr="00327E80">
        <w:rPr>
          <w:rStyle w:val="FontStyle12"/>
          <w:rFonts w:ascii="Times New Roman" w:hAnsi="Times New Roman" w:cs="Times New Roman"/>
          <w:sz w:val="28"/>
          <w:szCs w:val="28"/>
          <w:lang w:val="ru-RU" w:eastAsia="ru-RU"/>
        </w:rPr>
        <w:t>Каковы особенности авторского права на составные произведения?</w:t>
      </w:r>
    </w:p>
    <w:p w14:paraId="1573D8BD"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lang w:val="ru-RU" w:eastAsia="ru-RU"/>
        </w:rPr>
      </w:pPr>
    </w:p>
    <w:p w14:paraId="184E8495" w14:textId="77777777" w:rsidR="007E0911" w:rsidRPr="00327E80" w:rsidRDefault="007E0911" w:rsidP="007E0911">
      <w:pPr>
        <w:pStyle w:val="Style2"/>
        <w:widowControl/>
        <w:spacing w:line="240" w:lineRule="auto"/>
        <w:ind w:firstLine="709"/>
        <w:jc w:val="left"/>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Авторское право на составные произведения:</w:t>
      </w:r>
    </w:p>
    <w:p w14:paraId="17410B44" w14:textId="77777777" w:rsidR="007E0911" w:rsidRPr="00327E80" w:rsidRDefault="007E0911" w:rsidP="007E0911">
      <w:pPr>
        <w:pStyle w:val="Style7"/>
        <w:widowControl/>
        <w:numPr>
          <w:ilvl w:val="0"/>
          <w:numId w:val="13"/>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327E80">
        <w:rPr>
          <w:rStyle w:val="FontStyle12"/>
          <w:rFonts w:ascii="Times New Roman" w:hAnsi="Times New Roman" w:cs="Times New Roman"/>
          <w:sz w:val="28"/>
          <w:szCs w:val="28"/>
          <w:lang w:val="ru-RU" w:eastAsia="ru-RU"/>
        </w:rPr>
        <w:t>составительство</w:t>
      </w:r>
      <w:proofErr w:type="spellEnd"/>
      <w:r w:rsidRPr="00327E80">
        <w:rPr>
          <w:rStyle w:val="FontStyle12"/>
          <w:rFonts w:ascii="Times New Roman" w:hAnsi="Times New Roman" w:cs="Times New Roman"/>
          <w:sz w:val="28"/>
          <w:szCs w:val="28"/>
          <w:lang w:val="ru-RU" w:eastAsia="ru-RU"/>
        </w:rPr>
        <w:t>).</w:t>
      </w:r>
    </w:p>
    <w:p w14:paraId="3559FFF4" w14:textId="77777777" w:rsidR="007E0911" w:rsidRPr="00327E80" w:rsidRDefault="007E0911" w:rsidP="007E0911">
      <w:pPr>
        <w:pStyle w:val="Style7"/>
        <w:widowControl/>
        <w:numPr>
          <w:ilvl w:val="0"/>
          <w:numId w:val="13"/>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lastRenderedPageBreak/>
        <w:t>Составитель пользуется авторским правом при условии соблюдения им прав авторов каждого из произведений, включенных в составное.</w:t>
      </w:r>
    </w:p>
    <w:p w14:paraId="58BCFBB8" w14:textId="77777777" w:rsidR="007E0911" w:rsidRPr="00327E80" w:rsidRDefault="007E0911" w:rsidP="007E0911">
      <w:pPr>
        <w:pStyle w:val="Style7"/>
        <w:widowControl/>
        <w:numPr>
          <w:ilvl w:val="0"/>
          <w:numId w:val="13"/>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6511B801" w14:textId="77777777" w:rsidR="007E0911" w:rsidRPr="00327E80" w:rsidRDefault="007E0911" w:rsidP="007E0911">
      <w:pPr>
        <w:pStyle w:val="Style7"/>
        <w:widowControl/>
        <w:numPr>
          <w:ilvl w:val="0"/>
          <w:numId w:val="13"/>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73CCE95C" w14:textId="77777777" w:rsidR="007E0911" w:rsidRPr="00327E80" w:rsidRDefault="007E0911" w:rsidP="007E0911">
      <w:pPr>
        <w:pStyle w:val="Style7"/>
        <w:widowControl/>
        <w:numPr>
          <w:ilvl w:val="0"/>
          <w:numId w:val="13"/>
        </w:numPr>
        <w:tabs>
          <w:tab w:val="left" w:pos="855"/>
        </w:tabs>
        <w:spacing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172156F3" w14:textId="77777777" w:rsidR="007E0911" w:rsidRPr="00327E80" w:rsidRDefault="007E0911" w:rsidP="007E0911">
      <w:pPr>
        <w:pStyle w:val="Style7"/>
        <w:widowControl/>
        <w:numPr>
          <w:ilvl w:val="0"/>
          <w:numId w:val="13"/>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75116ABC" w14:textId="77777777" w:rsidR="007E0911" w:rsidRPr="00327E80" w:rsidRDefault="007E0911" w:rsidP="007E0911">
      <w:pPr>
        <w:pStyle w:val="a3"/>
        <w:spacing w:after="0" w:line="240" w:lineRule="auto"/>
        <w:ind w:left="0" w:firstLine="709"/>
        <w:rPr>
          <w:rStyle w:val="FontStyle12"/>
          <w:rFonts w:ascii="Times New Roman" w:hAnsi="Times New Roman" w:cs="Times New Roman"/>
          <w:color w:val="000000" w:themeColor="text1"/>
          <w:sz w:val="28"/>
          <w:szCs w:val="28"/>
          <w:lang w:val="ru-RU"/>
        </w:rPr>
      </w:pPr>
    </w:p>
    <w:p w14:paraId="3838B2EC" w14:textId="77777777" w:rsidR="007E0911" w:rsidRPr="00327E80" w:rsidRDefault="007E0911" w:rsidP="007E0911">
      <w:pPr>
        <w:pStyle w:val="a3"/>
        <w:numPr>
          <w:ilvl w:val="0"/>
          <w:numId w:val="10"/>
        </w:numPr>
        <w:spacing w:after="0" w:line="240" w:lineRule="auto"/>
        <w:ind w:left="0" w:firstLine="709"/>
        <w:rPr>
          <w:rStyle w:val="FontStyle12"/>
          <w:rFonts w:ascii="Times New Roman" w:hAnsi="Times New Roman" w:cs="Times New Roman"/>
          <w:color w:val="000000" w:themeColor="text1"/>
          <w:sz w:val="28"/>
          <w:szCs w:val="28"/>
          <w:lang w:val="ru-RU"/>
        </w:rPr>
      </w:pPr>
      <w:r w:rsidRPr="00327E80">
        <w:rPr>
          <w:rStyle w:val="FontStyle12"/>
          <w:rFonts w:ascii="Times New Roman" w:hAnsi="Times New Roman" w:cs="Times New Roman"/>
          <w:sz w:val="28"/>
          <w:szCs w:val="28"/>
          <w:lang w:val="ru-RU" w:eastAsia="ru-RU"/>
        </w:rPr>
        <w:t>Каков срок действия авторского права?</w:t>
      </w:r>
    </w:p>
    <w:p w14:paraId="7234CEB0"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lang w:val="ru-RU" w:eastAsia="ru-RU"/>
        </w:rPr>
      </w:pPr>
    </w:p>
    <w:p w14:paraId="6EEA36A9" w14:textId="77777777" w:rsidR="007E0911" w:rsidRPr="00327E80" w:rsidRDefault="007E0911" w:rsidP="007E0911">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14:paraId="2A3FF3FF" w14:textId="77777777" w:rsidR="007E0911" w:rsidRPr="00327E80" w:rsidRDefault="007E0911" w:rsidP="007E0911">
      <w:pPr>
        <w:pStyle w:val="a3"/>
        <w:spacing w:after="0" w:line="240" w:lineRule="auto"/>
        <w:ind w:left="0" w:firstLine="709"/>
        <w:rPr>
          <w:rStyle w:val="FontStyle12"/>
          <w:rFonts w:ascii="Times New Roman" w:hAnsi="Times New Roman" w:cs="Times New Roman"/>
          <w:color w:val="000000" w:themeColor="text1"/>
          <w:sz w:val="28"/>
          <w:szCs w:val="28"/>
          <w:lang w:val="ru-RU"/>
        </w:rPr>
      </w:pPr>
    </w:p>
    <w:p w14:paraId="72804830" w14:textId="77777777" w:rsidR="007E0911" w:rsidRPr="00327E80" w:rsidRDefault="007E0911" w:rsidP="007E0911">
      <w:pPr>
        <w:pStyle w:val="a3"/>
        <w:numPr>
          <w:ilvl w:val="0"/>
          <w:numId w:val="10"/>
        </w:numPr>
        <w:spacing w:after="0" w:line="240" w:lineRule="auto"/>
        <w:ind w:left="0" w:firstLine="709"/>
        <w:rPr>
          <w:rStyle w:val="FontStyle12"/>
          <w:rFonts w:ascii="Times New Roman" w:hAnsi="Times New Roman" w:cs="Times New Roman"/>
          <w:color w:val="000000" w:themeColor="text1"/>
          <w:sz w:val="28"/>
          <w:szCs w:val="28"/>
          <w:lang w:val="ru-RU"/>
        </w:rPr>
      </w:pPr>
      <w:r w:rsidRPr="00327E80">
        <w:rPr>
          <w:rStyle w:val="FontStyle12"/>
          <w:rFonts w:ascii="Times New Roman" w:hAnsi="Times New Roman" w:cs="Times New Roman"/>
          <w:sz w:val="28"/>
          <w:szCs w:val="28"/>
          <w:lang w:val="ru-RU" w:eastAsia="ru-RU"/>
        </w:rPr>
        <w:t>Кто является субъектом авторского права?</w:t>
      </w:r>
    </w:p>
    <w:p w14:paraId="3E5E4F60"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lang w:val="ru-RU" w:eastAsia="ru-RU"/>
        </w:rPr>
      </w:pPr>
    </w:p>
    <w:p w14:paraId="4317EC1E" w14:textId="77777777" w:rsidR="007E0911" w:rsidRPr="00327E80" w:rsidRDefault="007E0911" w:rsidP="007E0911">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07CA175D"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Но недееспособные, став субъектами авторского права, не имеют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6EEF03CE" w14:textId="77777777" w:rsidR="007E0911" w:rsidRPr="00327E80" w:rsidRDefault="007E0911" w:rsidP="007E0911">
      <w:pPr>
        <w:pStyle w:val="a3"/>
        <w:spacing w:after="0" w:line="240" w:lineRule="auto"/>
        <w:ind w:left="0" w:firstLine="709"/>
        <w:rPr>
          <w:rStyle w:val="FontStyle12"/>
          <w:rFonts w:ascii="Times New Roman" w:hAnsi="Times New Roman" w:cs="Times New Roman"/>
          <w:color w:val="000000" w:themeColor="text1"/>
          <w:sz w:val="28"/>
          <w:szCs w:val="28"/>
          <w:lang w:val="ru-RU"/>
        </w:rPr>
      </w:pPr>
    </w:p>
    <w:p w14:paraId="6271D871" w14:textId="77777777" w:rsidR="007E0911" w:rsidRPr="00327E80" w:rsidRDefault="007E0911" w:rsidP="007E0911">
      <w:pPr>
        <w:pStyle w:val="a3"/>
        <w:numPr>
          <w:ilvl w:val="0"/>
          <w:numId w:val="10"/>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Что такое авторский договор?</w:t>
      </w:r>
    </w:p>
    <w:p w14:paraId="44894263"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60C4B9E9" w14:textId="77777777" w:rsidR="007E0911" w:rsidRPr="00327E80" w:rsidRDefault="007E0911" w:rsidP="007E0911">
      <w:pPr>
        <w:pStyle w:val="a3"/>
        <w:spacing w:after="0" w:line="240" w:lineRule="auto"/>
        <w:ind w:left="0" w:firstLine="709"/>
        <w:rPr>
          <w:rFonts w:ascii="Times New Roman" w:hAnsi="Times New Roman" w:cs="Times New Roman"/>
          <w:color w:val="000000"/>
          <w:sz w:val="28"/>
          <w:szCs w:val="28"/>
          <w:shd w:val="clear" w:color="auto" w:fill="FFFFFF"/>
        </w:rPr>
      </w:pPr>
      <w:r w:rsidRPr="00327E80">
        <w:rPr>
          <w:rFonts w:ascii="Times New Roman" w:hAnsi="Times New Roman" w:cs="Times New Roman"/>
          <w:color w:val="000000"/>
          <w:sz w:val="28"/>
          <w:szCs w:val="28"/>
          <w:shd w:val="clear" w:color="auto" w:fill="FFFFFF"/>
        </w:rPr>
        <w:t>Авторский договор — это соглашение двух или более лиц, направленное на установление, изменение и прекращение взаимных прав и обязанностей, касающихся имущественных и связанных с ними личных неимущественных прав.</w:t>
      </w:r>
    </w:p>
    <w:p w14:paraId="761D19B3"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556FE41C" w14:textId="77777777" w:rsidR="007E0911" w:rsidRPr="00327E80" w:rsidRDefault="007E0911" w:rsidP="007E0911">
      <w:pPr>
        <w:pStyle w:val="a3"/>
        <w:numPr>
          <w:ilvl w:val="0"/>
          <w:numId w:val="10"/>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Наиболее распространенные виды авторских договоров?</w:t>
      </w:r>
    </w:p>
    <w:p w14:paraId="408ED838"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4309B236" w14:textId="77777777" w:rsidR="007E0911" w:rsidRPr="00327E80" w:rsidRDefault="007E0911" w:rsidP="007E0911">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Наиболее распространенные виды авторского договора:</w:t>
      </w:r>
    </w:p>
    <w:p w14:paraId="6606A199" w14:textId="77777777" w:rsidR="007E0911" w:rsidRPr="00327E80" w:rsidRDefault="007E0911" w:rsidP="007E0911">
      <w:pPr>
        <w:pStyle w:val="Style5"/>
        <w:widowControl/>
        <w:numPr>
          <w:ilvl w:val="0"/>
          <w:numId w:val="14"/>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Издательский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w:t>
      </w:r>
    </w:p>
    <w:p w14:paraId="27725E93" w14:textId="77777777" w:rsidR="007E0911" w:rsidRPr="00327E80" w:rsidRDefault="007E0911" w:rsidP="007E0911">
      <w:pPr>
        <w:pStyle w:val="Style5"/>
        <w:widowControl/>
        <w:numPr>
          <w:ilvl w:val="0"/>
          <w:numId w:val="14"/>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Постановочный (основным способом использования произведения является его публичное исполнение)</w:t>
      </w:r>
    </w:p>
    <w:p w14:paraId="69A2E7C5" w14:textId="77777777" w:rsidR="007E0911" w:rsidRPr="00327E80" w:rsidRDefault="007E0911" w:rsidP="007E0911">
      <w:pPr>
        <w:pStyle w:val="Style5"/>
        <w:widowControl/>
        <w:numPr>
          <w:ilvl w:val="0"/>
          <w:numId w:val="14"/>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Сценарный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w:t>
      </w:r>
    </w:p>
    <w:p w14:paraId="29A25D84" w14:textId="77777777" w:rsidR="007E0911" w:rsidRPr="00327E80" w:rsidRDefault="007E0911" w:rsidP="007E0911">
      <w:pPr>
        <w:pStyle w:val="Style5"/>
        <w:widowControl/>
        <w:numPr>
          <w:ilvl w:val="0"/>
          <w:numId w:val="14"/>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художественного заказа (опосредует отношения, связанные с созданием произведений изобразительного искусства в целях их публичной демонстрации)</w:t>
      </w:r>
    </w:p>
    <w:p w14:paraId="54EA4879" w14:textId="77777777" w:rsidR="007E0911" w:rsidRPr="00327E80" w:rsidRDefault="007E0911" w:rsidP="007E0911">
      <w:pPr>
        <w:pStyle w:val="Style5"/>
        <w:widowControl/>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en-US"/>
        </w:rPr>
        <w:t>-</w:t>
      </w:r>
      <w:r w:rsidRPr="00327E80">
        <w:rPr>
          <w:rStyle w:val="FontStyle12"/>
          <w:rFonts w:ascii="Times New Roman" w:hAnsi="Times New Roman" w:cs="Times New Roman"/>
          <w:sz w:val="28"/>
          <w:szCs w:val="28"/>
          <w:lang w:val="ru-RU" w:eastAsia="en-US"/>
        </w:rPr>
        <w:tab/>
        <w:t>об использовании в промышленности неопубликованного произведения декоративно-прикладного искусства.</w:t>
      </w:r>
    </w:p>
    <w:p w14:paraId="3AEB3AA6"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6D35D356" w14:textId="77777777" w:rsidR="007E0911" w:rsidRPr="00327E80" w:rsidRDefault="007E0911" w:rsidP="007E0911">
      <w:pPr>
        <w:pStyle w:val="a3"/>
        <w:numPr>
          <w:ilvl w:val="0"/>
          <w:numId w:val="10"/>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Основные составляющие авторского договора?</w:t>
      </w:r>
    </w:p>
    <w:p w14:paraId="44F96CB3" w14:textId="77777777" w:rsidR="007E0911" w:rsidRPr="00327E80" w:rsidRDefault="007E0911" w:rsidP="007E0911">
      <w:pPr>
        <w:pStyle w:val="a3"/>
        <w:spacing w:after="0" w:line="240" w:lineRule="auto"/>
        <w:ind w:left="0" w:firstLine="709"/>
        <w:rPr>
          <w:rFonts w:ascii="Times New Roman" w:hAnsi="Times New Roman" w:cs="Times New Roman"/>
          <w:color w:val="000000" w:themeColor="text1"/>
          <w:sz w:val="28"/>
          <w:szCs w:val="28"/>
          <w:lang w:val="ru-RU"/>
        </w:rPr>
      </w:pPr>
    </w:p>
    <w:p w14:paraId="2FCBDC94"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w:t>
      </w:r>
    </w:p>
    <w:p w14:paraId="3AD9F388" w14:textId="77777777" w:rsidR="007E0911" w:rsidRPr="00327E80" w:rsidRDefault="007E0911" w:rsidP="007E0911">
      <w:pPr>
        <w:pStyle w:val="a3"/>
        <w:spacing w:after="0" w:line="240" w:lineRule="auto"/>
        <w:ind w:left="0"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14:paraId="5660731C" w14:textId="77777777" w:rsidR="007E0911" w:rsidRPr="00327E80" w:rsidRDefault="007E0911" w:rsidP="007E0911">
      <w:pPr>
        <w:pStyle w:val="Style2"/>
        <w:widowControl/>
        <w:spacing w:line="240" w:lineRule="auto"/>
        <w:ind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proofErr w:type="spellStart"/>
      <w:r w:rsidRPr="00327E80">
        <w:rPr>
          <w:rStyle w:val="FontStyle12"/>
          <w:rFonts w:ascii="Times New Roman" w:hAnsi="Times New Roman" w:cs="Times New Roman"/>
          <w:sz w:val="28"/>
          <w:szCs w:val="28"/>
          <w:lang w:val="ru-RU"/>
        </w:rPr>
        <w:t>огр</w:t>
      </w:r>
      <w:proofErr w:type="spellEnd"/>
      <w:r w:rsidRPr="00327E80">
        <w:rPr>
          <w:rStyle w:val="FontStyle12"/>
          <w:rFonts w:ascii="Times New Roman" w:hAnsi="Times New Roman" w:cs="Times New Roman"/>
          <w:sz w:val="28"/>
          <w:szCs w:val="28"/>
        </w:rPr>
        <w:t>аничива</w:t>
      </w:r>
      <w:r w:rsidRPr="00327E80">
        <w:rPr>
          <w:rStyle w:val="FontStyle12"/>
          <w:rFonts w:ascii="Times New Roman" w:hAnsi="Times New Roman" w:cs="Times New Roman"/>
          <w:sz w:val="28"/>
          <w:szCs w:val="28"/>
          <w:lang w:val="ru-RU"/>
        </w:rPr>
        <w:t>ют</w:t>
      </w:r>
      <w:r w:rsidRPr="00327E80">
        <w:rPr>
          <w:rStyle w:val="FontStyle12"/>
          <w:rFonts w:ascii="Times New Roman" w:hAnsi="Times New Roman" w:cs="Times New Roman"/>
          <w:sz w:val="28"/>
          <w:szCs w:val="28"/>
        </w:rPr>
        <w:t>ся территорией РБ.</w:t>
      </w:r>
    </w:p>
    <w:p w14:paraId="4D2CD6AF" w14:textId="77777777" w:rsidR="007E0911" w:rsidRPr="00327E80" w:rsidRDefault="007E0911" w:rsidP="007E0911">
      <w:pPr>
        <w:pStyle w:val="Style2"/>
        <w:widowControl/>
        <w:spacing w:line="240" w:lineRule="auto"/>
        <w:ind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Размер и порядок начисления авторского возна</w:t>
      </w:r>
      <w:proofErr w:type="spellStart"/>
      <w:r w:rsidRPr="00327E80">
        <w:rPr>
          <w:rStyle w:val="FontStyle12"/>
          <w:rFonts w:ascii="Times New Roman" w:hAnsi="Times New Roman" w:cs="Times New Roman"/>
          <w:sz w:val="28"/>
          <w:szCs w:val="28"/>
          <w:lang w:val="ru-RU"/>
        </w:rPr>
        <w:t>гр</w:t>
      </w:r>
      <w:proofErr w:type="spellEnd"/>
      <w:r w:rsidRPr="00327E80">
        <w:rPr>
          <w:rStyle w:val="FontStyle12"/>
          <w:rFonts w:ascii="Times New Roman" w:hAnsi="Times New Roman" w:cs="Times New Roman"/>
          <w:sz w:val="28"/>
          <w:szCs w:val="28"/>
        </w:rPr>
        <w:t>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обязаны заключить с иными правообладателями либо с организациями, управляющими имущественными правами авторов.</w:t>
      </w:r>
    </w:p>
    <w:p w14:paraId="4C34C56D" w14:textId="77777777" w:rsidR="007E0911" w:rsidRDefault="007E0911" w:rsidP="007E0911">
      <w:pPr>
        <w:pStyle w:val="a3"/>
        <w:spacing w:after="0" w:line="240" w:lineRule="auto"/>
        <w:ind w:left="0"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Вознаграждение определяется в авторском договоре в виде процента от дохода за соответствующий способ использования произведения, или в виде твердо зафиксированной суммы, или иным образом.</w:t>
      </w:r>
    </w:p>
    <w:p w14:paraId="1F86B5E0" w14:textId="77777777" w:rsidR="007E0911" w:rsidRDefault="007E0911" w:rsidP="007E0911">
      <w:pPr>
        <w:pStyle w:val="a3"/>
        <w:spacing w:after="0" w:line="240" w:lineRule="auto"/>
        <w:ind w:left="0" w:firstLine="709"/>
        <w:rPr>
          <w:rStyle w:val="FontStyle12"/>
          <w:rFonts w:ascii="Times New Roman" w:hAnsi="Times New Roman" w:cs="Times New Roman"/>
          <w:sz w:val="28"/>
          <w:szCs w:val="28"/>
        </w:rPr>
      </w:pPr>
    </w:p>
    <w:p w14:paraId="0DFC0C99" w14:textId="77777777" w:rsidR="007E0911" w:rsidRPr="00E46ECF" w:rsidRDefault="007E0911" w:rsidP="007E0911">
      <w:pPr>
        <w:pStyle w:val="a3"/>
        <w:spacing w:after="0" w:line="240" w:lineRule="auto"/>
        <w:ind w:left="0" w:firstLine="709"/>
        <w:rPr>
          <w:rFonts w:ascii="Times New Roman" w:hAnsi="Times New Roman" w:cs="Times New Roman"/>
          <w:sz w:val="28"/>
          <w:szCs w:val="28"/>
          <w:lang w:val="ru-RU"/>
        </w:rPr>
      </w:pPr>
      <w:r>
        <w:rPr>
          <w:rStyle w:val="FontStyle12"/>
          <w:rFonts w:ascii="Times New Roman" w:hAnsi="Times New Roman" w:cs="Times New Roman"/>
          <w:sz w:val="28"/>
          <w:szCs w:val="28"/>
          <w:lang w:val="ru-RU"/>
        </w:rPr>
        <w:t xml:space="preserve">Вывод: в ходе практической работы я </w:t>
      </w:r>
      <w:r w:rsidRPr="00327E80">
        <w:rPr>
          <w:rFonts w:ascii="Times New Roman" w:hAnsi="Times New Roman" w:cs="Times New Roman"/>
          <w:color w:val="000000" w:themeColor="text1"/>
          <w:sz w:val="28"/>
          <w:szCs w:val="28"/>
        </w:rPr>
        <w:t>изучи</w:t>
      </w:r>
      <w:r>
        <w:rPr>
          <w:rFonts w:ascii="Times New Roman" w:hAnsi="Times New Roman" w:cs="Times New Roman"/>
          <w:color w:val="000000" w:themeColor="text1"/>
          <w:sz w:val="28"/>
          <w:szCs w:val="28"/>
          <w:lang w:val="ru-RU"/>
        </w:rPr>
        <w:t>л</w:t>
      </w:r>
      <w:r w:rsidRPr="00327E80">
        <w:rPr>
          <w:rFonts w:ascii="Times New Roman" w:hAnsi="Times New Roman" w:cs="Times New Roman"/>
          <w:color w:val="000000" w:themeColor="text1"/>
          <w:sz w:val="28"/>
          <w:szCs w:val="28"/>
        </w:rPr>
        <w:t xml:space="preserve"> основные положения а</w:t>
      </w:r>
      <w:r w:rsidRPr="00327E80">
        <w:rPr>
          <w:rStyle w:val="FontStyle11"/>
          <w:rFonts w:ascii="Times New Roman" w:hAnsi="Times New Roman" w:cs="Times New Roman"/>
          <w:sz w:val="28"/>
          <w:szCs w:val="28"/>
        </w:rPr>
        <w:t>вторского права и смежных прав</w:t>
      </w:r>
      <w:r>
        <w:rPr>
          <w:rStyle w:val="FontStyle11"/>
          <w:rFonts w:ascii="Times New Roman" w:hAnsi="Times New Roman" w:cs="Times New Roman"/>
          <w:sz w:val="28"/>
          <w:szCs w:val="28"/>
          <w:lang w:val="ru-RU"/>
        </w:rPr>
        <w:t>.</w:t>
      </w:r>
    </w:p>
    <w:p w14:paraId="3B0E80BE" w14:textId="197C023B" w:rsidR="007E0911" w:rsidRDefault="007E0911" w:rsidP="007E0911">
      <w:pPr>
        <w:tabs>
          <w:tab w:val="left" w:pos="1155"/>
        </w:tabs>
        <w:spacing w:before="100" w:beforeAutospacing="1" w:after="120"/>
        <w:rPr>
          <w:rFonts w:ascii="Times New Roman" w:hAnsi="Times New Roman" w:cs="Times New Roman"/>
          <w:b/>
          <w:sz w:val="28"/>
          <w:lang w:val="ru-RU"/>
        </w:rPr>
      </w:pPr>
    </w:p>
    <w:p w14:paraId="6344A67A" w14:textId="77777777" w:rsidR="007E0911" w:rsidRPr="00792BD7"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Практическое занятие</w:t>
      </w:r>
      <w:r w:rsidRPr="00C27990">
        <w:rPr>
          <w:rFonts w:ascii="Times New Roman" w:hAnsi="Times New Roman" w:cs="Times New Roman"/>
          <w:b/>
          <w:bCs/>
          <w:sz w:val="32"/>
          <w:szCs w:val="32"/>
        </w:rPr>
        <w:t xml:space="preserve"> №</w:t>
      </w:r>
      <w:r>
        <w:rPr>
          <w:rFonts w:ascii="Times New Roman" w:hAnsi="Times New Roman" w:cs="Times New Roman"/>
          <w:b/>
          <w:bCs/>
          <w:sz w:val="32"/>
          <w:szCs w:val="32"/>
        </w:rPr>
        <w:t>10</w:t>
      </w:r>
    </w:p>
    <w:p w14:paraId="456E5133" w14:textId="6C0D98AF" w:rsidR="007E091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sidRPr="00792BD7">
        <w:rPr>
          <w:rFonts w:ascii="Times New Roman" w:eastAsia="Times New Roman" w:hAnsi="Times New Roman" w:cs="Times New Roman"/>
          <w:b/>
          <w:bCs/>
          <w:color w:val="000000" w:themeColor="text1"/>
          <w:sz w:val="28"/>
          <w:szCs w:val="28"/>
          <w:lang w:eastAsia="be-BY"/>
        </w:rPr>
        <w:t>Составление и оформление заявок на объекты промышленной собственности</w:t>
      </w:r>
      <w:r>
        <w:rPr>
          <w:rFonts w:ascii="Times New Roman" w:hAnsi="Times New Roman" w:cs="Times New Roman"/>
          <w:b/>
          <w:sz w:val="28"/>
        </w:rPr>
        <w:t>»</w:t>
      </w:r>
    </w:p>
    <w:p w14:paraId="4FEBD8CA" w14:textId="77777777" w:rsidR="007E0911" w:rsidRPr="006D56F7" w:rsidRDefault="007E0911" w:rsidP="007E0911">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sidRPr="006D56F7">
        <w:rPr>
          <w:rFonts w:ascii="Times New Roman" w:hAnsi="Times New Roman" w:cs="Times New Roman"/>
          <w:color w:val="000000" w:themeColor="text1"/>
          <w:sz w:val="28"/>
          <w:szCs w:val="28"/>
        </w:rPr>
        <w:t>Цель работы: овладеть навыками составления и оформления заявок на объекты промышленной собственности.</w:t>
      </w:r>
    </w:p>
    <w:p w14:paraId="25E8A7C8" w14:textId="77777777" w:rsidR="007E0911" w:rsidRPr="006D56F7" w:rsidRDefault="007E0911" w:rsidP="007E0911">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14:paraId="69797ACC" w14:textId="77777777" w:rsidR="007E0911" w:rsidRPr="006D56F7" w:rsidRDefault="007E0911" w:rsidP="007E0911">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sidRPr="006D56F7">
        <w:rPr>
          <w:rFonts w:ascii="Times New Roman" w:hAnsi="Times New Roman" w:cs="Times New Roman"/>
          <w:color w:val="000000" w:themeColor="text1"/>
          <w:sz w:val="28"/>
          <w:szCs w:val="28"/>
        </w:rPr>
        <w:t>Контрольные вопросы:</w:t>
      </w:r>
    </w:p>
    <w:p w14:paraId="7468C776" w14:textId="77777777" w:rsidR="007E0911" w:rsidRPr="006D56F7" w:rsidRDefault="007E0911" w:rsidP="007E0911">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14:paraId="72B8F486"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lang w:val="en-US" w:eastAsia="en-US"/>
        </w:rPr>
      </w:pPr>
      <w:r w:rsidRPr="006D56F7">
        <w:rPr>
          <w:rStyle w:val="FontStyle132"/>
          <w:sz w:val="28"/>
          <w:szCs w:val="28"/>
          <w:lang w:val="ru-RU" w:eastAsia="ru-RU"/>
        </w:rPr>
        <w:t>Основные составляющие описания изобретения?</w:t>
      </w:r>
    </w:p>
    <w:p w14:paraId="3C899FDB"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ru-RU"/>
        </w:rPr>
      </w:pPr>
    </w:p>
    <w:p w14:paraId="06C6730C" w14:textId="77777777" w:rsidR="007E0911" w:rsidRPr="006D56F7" w:rsidRDefault="007E0911" w:rsidP="007E0911">
      <w:pPr>
        <w:pStyle w:val="Style7"/>
        <w:widowControl/>
        <w:numPr>
          <w:ilvl w:val="0"/>
          <w:numId w:val="18"/>
        </w:numPr>
        <w:tabs>
          <w:tab w:val="left" w:pos="0"/>
          <w:tab w:val="left" w:pos="1069"/>
        </w:tabs>
        <w:spacing w:line="240" w:lineRule="auto"/>
        <w:ind w:left="0" w:firstLine="709"/>
        <w:rPr>
          <w:rStyle w:val="FontStyle132"/>
          <w:sz w:val="28"/>
          <w:szCs w:val="28"/>
          <w:lang w:val="ru-RU" w:eastAsia="en-US"/>
        </w:rPr>
      </w:pPr>
      <w:r w:rsidRPr="006D56F7">
        <w:rPr>
          <w:rStyle w:val="FontStyle132"/>
          <w:sz w:val="28"/>
          <w:szCs w:val="28"/>
          <w:lang w:eastAsia="ru-RU"/>
        </w:rPr>
        <w:t>область техники, к которой относится изобретение;</w:t>
      </w:r>
    </w:p>
    <w:p w14:paraId="063848B6" w14:textId="77777777" w:rsidR="007E0911" w:rsidRPr="006D56F7" w:rsidRDefault="007E0911" w:rsidP="007E0911">
      <w:pPr>
        <w:pStyle w:val="Style7"/>
        <w:widowControl/>
        <w:numPr>
          <w:ilvl w:val="0"/>
          <w:numId w:val="18"/>
        </w:numPr>
        <w:tabs>
          <w:tab w:val="left" w:pos="0"/>
          <w:tab w:val="left" w:pos="1069"/>
        </w:tabs>
        <w:spacing w:line="240" w:lineRule="auto"/>
        <w:ind w:left="0" w:firstLine="709"/>
        <w:rPr>
          <w:rStyle w:val="FontStyle132"/>
          <w:sz w:val="28"/>
          <w:szCs w:val="28"/>
          <w:lang w:eastAsia="en-US"/>
        </w:rPr>
      </w:pPr>
      <w:r w:rsidRPr="006D56F7">
        <w:rPr>
          <w:rStyle w:val="FontStyle132"/>
          <w:sz w:val="28"/>
          <w:szCs w:val="28"/>
          <w:lang w:eastAsia="ru-RU"/>
        </w:rPr>
        <w:t>уровень техники;</w:t>
      </w:r>
    </w:p>
    <w:p w14:paraId="384A2E2F" w14:textId="77777777" w:rsidR="007E0911" w:rsidRPr="006D56F7" w:rsidRDefault="007E0911" w:rsidP="007E0911">
      <w:pPr>
        <w:pStyle w:val="Style7"/>
        <w:widowControl/>
        <w:numPr>
          <w:ilvl w:val="0"/>
          <w:numId w:val="18"/>
        </w:numPr>
        <w:tabs>
          <w:tab w:val="left" w:pos="0"/>
          <w:tab w:val="left" w:pos="1069"/>
        </w:tabs>
        <w:spacing w:line="240" w:lineRule="auto"/>
        <w:ind w:left="0" w:firstLine="709"/>
        <w:rPr>
          <w:rStyle w:val="FontStyle132"/>
          <w:sz w:val="28"/>
          <w:szCs w:val="28"/>
          <w:lang w:eastAsia="en-US"/>
        </w:rPr>
      </w:pPr>
      <w:r w:rsidRPr="006D56F7">
        <w:rPr>
          <w:rStyle w:val="FontStyle132"/>
          <w:sz w:val="28"/>
          <w:szCs w:val="28"/>
          <w:lang w:eastAsia="ru-RU"/>
        </w:rPr>
        <w:t>сущность изобретения;</w:t>
      </w:r>
    </w:p>
    <w:p w14:paraId="10DA802B" w14:textId="77777777" w:rsidR="007E0911" w:rsidRPr="006D56F7" w:rsidRDefault="007E0911" w:rsidP="007E0911">
      <w:pPr>
        <w:pStyle w:val="Style13"/>
        <w:widowControl/>
        <w:numPr>
          <w:ilvl w:val="0"/>
          <w:numId w:val="18"/>
        </w:numPr>
        <w:tabs>
          <w:tab w:val="left" w:pos="0"/>
          <w:tab w:val="left" w:pos="1069"/>
        </w:tabs>
        <w:spacing w:line="240" w:lineRule="auto"/>
        <w:ind w:left="0" w:firstLine="709"/>
        <w:rPr>
          <w:rStyle w:val="FontStyle132"/>
          <w:sz w:val="28"/>
          <w:szCs w:val="28"/>
          <w:lang w:eastAsia="ru-RU"/>
        </w:rPr>
      </w:pPr>
      <w:r w:rsidRPr="006D56F7">
        <w:rPr>
          <w:rStyle w:val="FontStyle132"/>
          <w:sz w:val="28"/>
          <w:szCs w:val="28"/>
          <w:lang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2973A2DA" w14:textId="77777777" w:rsidR="007E0911" w:rsidRPr="006D56F7" w:rsidRDefault="007E0911" w:rsidP="007E0911">
      <w:pPr>
        <w:pStyle w:val="Style12"/>
        <w:widowControl/>
        <w:numPr>
          <w:ilvl w:val="0"/>
          <w:numId w:val="18"/>
        </w:numPr>
        <w:tabs>
          <w:tab w:val="left" w:pos="0"/>
          <w:tab w:val="left" w:pos="1134"/>
          <w:tab w:val="left" w:pos="1418"/>
        </w:tabs>
        <w:spacing w:line="240" w:lineRule="auto"/>
        <w:ind w:left="0" w:firstLine="709"/>
        <w:jc w:val="both"/>
        <w:rPr>
          <w:rStyle w:val="FontStyle132"/>
          <w:sz w:val="28"/>
          <w:szCs w:val="28"/>
          <w:lang w:eastAsia="en-US"/>
        </w:rPr>
      </w:pPr>
      <w:r w:rsidRPr="006D56F7">
        <w:rPr>
          <w:rStyle w:val="FontStyle132"/>
          <w:sz w:val="28"/>
          <w:szCs w:val="28"/>
          <w:lang w:eastAsia="en-US"/>
        </w:rPr>
        <w:t xml:space="preserve">сведения, подтверждающие возможность осуществления изобретения. </w:t>
      </w:r>
    </w:p>
    <w:p w14:paraId="543B45A2"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eastAsia="en-US"/>
        </w:rPr>
      </w:pPr>
    </w:p>
    <w:p w14:paraId="00EB39C9"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lang w:val="en-US" w:eastAsia="en-US"/>
        </w:rPr>
      </w:pPr>
      <w:r w:rsidRPr="006D56F7">
        <w:rPr>
          <w:rStyle w:val="FontStyle132"/>
          <w:sz w:val="28"/>
          <w:szCs w:val="28"/>
          <w:lang w:val="ru-RU" w:eastAsia="ru-RU"/>
        </w:rPr>
        <w:t>Правила оформления описания изобретения?</w:t>
      </w:r>
    </w:p>
    <w:p w14:paraId="5B149701"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ru-RU"/>
        </w:rPr>
      </w:pPr>
    </w:p>
    <w:p w14:paraId="3FF1EA0A" w14:textId="77777777" w:rsidR="007E0911" w:rsidRPr="006D56F7" w:rsidRDefault="007E0911" w:rsidP="007E0911">
      <w:pPr>
        <w:pStyle w:val="Style7"/>
        <w:widowControl/>
        <w:tabs>
          <w:tab w:val="left" w:pos="0"/>
        </w:tabs>
        <w:spacing w:line="240" w:lineRule="auto"/>
        <w:ind w:firstLine="709"/>
        <w:rPr>
          <w:rStyle w:val="FontStyle132"/>
          <w:sz w:val="28"/>
          <w:szCs w:val="28"/>
          <w:lang w:val="ru-RU" w:eastAsia="ru-RU"/>
        </w:rPr>
      </w:pPr>
      <w:r w:rsidRPr="006D56F7">
        <w:rPr>
          <w:rStyle w:val="FontStyle132"/>
          <w:sz w:val="28"/>
          <w:szCs w:val="28"/>
          <w:lang w:eastAsia="ru-RU"/>
        </w:rPr>
        <w:t xml:space="preserve">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w:t>
      </w:r>
      <w:r w:rsidRPr="006D56F7">
        <w:rPr>
          <w:rStyle w:val="FontStyle132"/>
          <w:sz w:val="28"/>
          <w:szCs w:val="28"/>
          <w:lang w:eastAsia="en-US"/>
        </w:rPr>
        <w:t xml:space="preserve">Названия разделов в тексте описания не указываются. </w:t>
      </w:r>
      <w:r w:rsidRPr="006D56F7">
        <w:rPr>
          <w:rStyle w:val="FontStyle132"/>
          <w:sz w:val="28"/>
          <w:szCs w:val="28"/>
          <w:lang w:eastAsia="ru-RU"/>
        </w:rPr>
        <w:t>Не допускается замена раздела «Описание» в целом или его части отсылкой к источнику, в котором находятся необходимые сведения. В разделе «Уровень техники» приводятся сведения об аналогах и прототипах.</w:t>
      </w:r>
    </w:p>
    <w:p w14:paraId="3EAC5D6C"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en-US"/>
        </w:rPr>
      </w:pPr>
    </w:p>
    <w:p w14:paraId="7588BF43"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Какие основные пункты должна содержать заявка на изобретение?</w:t>
      </w:r>
    </w:p>
    <w:p w14:paraId="1A1E750A"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ru-RU"/>
        </w:rPr>
      </w:pPr>
    </w:p>
    <w:p w14:paraId="1D7CB250" w14:textId="77777777" w:rsidR="007E0911" w:rsidRPr="006D56F7" w:rsidRDefault="007E0911" w:rsidP="007E0911">
      <w:pPr>
        <w:pStyle w:val="Style83"/>
        <w:widowControl/>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 xml:space="preserve">Заявка должна содержать документы: </w:t>
      </w:r>
    </w:p>
    <w:p w14:paraId="53D16AF2" w14:textId="77777777" w:rsidR="007E0911" w:rsidRPr="006D56F7" w:rsidRDefault="007E0911" w:rsidP="007E0911">
      <w:pPr>
        <w:pStyle w:val="Style83"/>
        <w:widowControl/>
        <w:numPr>
          <w:ilvl w:val="0"/>
          <w:numId w:val="19"/>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заявление о выдаче свидетельства;</w:t>
      </w:r>
    </w:p>
    <w:p w14:paraId="2400B57C" w14:textId="77777777" w:rsidR="007E0911" w:rsidRPr="006D56F7" w:rsidRDefault="007E0911" w:rsidP="007E0911">
      <w:pPr>
        <w:pStyle w:val="Style12"/>
        <w:widowControl/>
        <w:numPr>
          <w:ilvl w:val="0"/>
          <w:numId w:val="19"/>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депонируемые материалы, содержащие комплект одного из следующих видов материалов: фотографии фотошаблонов; сборочный Топологический чертеж; послойные топологические чертежи; фотографии каждого слоя топологии;</w:t>
      </w:r>
    </w:p>
    <w:p w14:paraId="4A3F1B48" w14:textId="77777777" w:rsidR="007E0911" w:rsidRPr="006D56F7" w:rsidRDefault="007E0911" w:rsidP="007E0911">
      <w:pPr>
        <w:pStyle w:val="Style12"/>
        <w:widowControl/>
        <w:numPr>
          <w:ilvl w:val="0"/>
          <w:numId w:val="19"/>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 xml:space="preserve">образцы ИМС с данной топологией в случае использования ее до даты подачи заявки; </w:t>
      </w:r>
    </w:p>
    <w:p w14:paraId="72066CB3" w14:textId="77777777" w:rsidR="007E0911" w:rsidRPr="006D56F7" w:rsidRDefault="007E0911" w:rsidP="007E0911">
      <w:pPr>
        <w:pStyle w:val="Style12"/>
        <w:widowControl/>
        <w:numPr>
          <w:ilvl w:val="0"/>
          <w:numId w:val="19"/>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реферат;</w:t>
      </w:r>
    </w:p>
    <w:p w14:paraId="7B84FD2B" w14:textId="77777777" w:rsidR="007E0911" w:rsidRPr="006D56F7" w:rsidRDefault="007E0911" w:rsidP="007E0911">
      <w:pPr>
        <w:pStyle w:val="Style83"/>
        <w:widowControl/>
        <w:numPr>
          <w:ilvl w:val="0"/>
          <w:numId w:val="19"/>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доверенность (в случае подачи через патентного поверенного).</w:t>
      </w:r>
    </w:p>
    <w:p w14:paraId="37F15B6C"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en-US"/>
        </w:rPr>
      </w:pPr>
    </w:p>
    <w:p w14:paraId="414D215D"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lastRenderedPageBreak/>
        <w:t>Основные документы, необходимые для подачи заявки на изобретения?</w:t>
      </w:r>
    </w:p>
    <w:p w14:paraId="4705D28A"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ru-RU"/>
        </w:rPr>
      </w:pPr>
    </w:p>
    <w:p w14:paraId="456AC53C" w14:textId="77777777" w:rsidR="007E0911" w:rsidRPr="006D56F7" w:rsidRDefault="007E0911" w:rsidP="007E0911">
      <w:pPr>
        <w:pStyle w:val="Style14"/>
        <w:widowControl/>
        <w:tabs>
          <w:tab w:val="left" w:pos="0"/>
        </w:tabs>
        <w:spacing w:line="240" w:lineRule="auto"/>
        <w:ind w:firstLine="709"/>
        <w:jc w:val="both"/>
        <w:rPr>
          <w:rStyle w:val="FontStyle132"/>
          <w:sz w:val="28"/>
          <w:szCs w:val="28"/>
          <w:lang w:val="ru-RU" w:eastAsia="ru-RU"/>
        </w:rPr>
      </w:pPr>
      <w:r w:rsidRPr="006D56F7">
        <w:rPr>
          <w:rStyle w:val="FontStyle132"/>
          <w:sz w:val="28"/>
          <w:szCs w:val="28"/>
          <w:lang w:eastAsia="ru-RU"/>
        </w:rPr>
        <w:t>Заявка подается в трех экземплярах и должна содержать:</w:t>
      </w:r>
    </w:p>
    <w:p w14:paraId="2C1D651E" w14:textId="77777777" w:rsidR="007E0911" w:rsidRPr="006D56F7" w:rsidRDefault="007E0911" w:rsidP="007E0911">
      <w:pPr>
        <w:pStyle w:val="Style14"/>
        <w:widowControl/>
        <w:numPr>
          <w:ilvl w:val="0"/>
          <w:numId w:val="16"/>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en-US"/>
        </w:rPr>
        <w:t>заявление о выдаче патента (типовой бланк);</w:t>
      </w:r>
    </w:p>
    <w:p w14:paraId="7EBCECF6" w14:textId="77777777" w:rsidR="007E0911" w:rsidRPr="006D56F7" w:rsidRDefault="007E0911" w:rsidP="007E0911">
      <w:pPr>
        <w:pStyle w:val="Style14"/>
        <w:widowControl/>
        <w:numPr>
          <w:ilvl w:val="0"/>
          <w:numId w:val="17"/>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ru-RU"/>
        </w:rPr>
        <w:t>описание изобретения, раскрывающее его с полнотой достаточной для осуществления изобретения;</w:t>
      </w:r>
    </w:p>
    <w:p w14:paraId="30DB9AFF" w14:textId="77777777" w:rsidR="007E0911" w:rsidRPr="006D56F7" w:rsidRDefault="007E0911" w:rsidP="007E0911">
      <w:pPr>
        <w:pStyle w:val="Style14"/>
        <w:widowControl/>
        <w:numPr>
          <w:ilvl w:val="0"/>
          <w:numId w:val="17"/>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ru-RU"/>
        </w:rPr>
        <w:t>формулу изобретения, выражающую его сущность и полностью основанную на описании;</w:t>
      </w:r>
    </w:p>
    <w:p w14:paraId="73D5E567" w14:textId="77777777" w:rsidR="007E0911" w:rsidRPr="006D56F7" w:rsidRDefault="007E0911" w:rsidP="007E0911">
      <w:pPr>
        <w:pStyle w:val="Style14"/>
        <w:widowControl/>
        <w:numPr>
          <w:ilvl w:val="0"/>
          <w:numId w:val="17"/>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ru-RU"/>
        </w:rPr>
        <w:t>чертежи и иные материалы, если они необходимы для понимания сущности изобретения;</w:t>
      </w:r>
    </w:p>
    <w:p w14:paraId="6FCE862B" w14:textId="77777777" w:rsidR="007E0911" w:rsidRPr="006D56F7" w:rsidRDefault="007E0911" w:rsidP="007E0911">
      <w:pPr>
        <w:pStyle w:val="Style14"/>
        <w:widowControl/>
        <w:numPr>
          <w:ilvl w:val="0"/>
          <w:numId w:val="17"/>
        </w:numPr>
        <w:tabs>
          <w:tab w:val="left" w:pos="0"/>
        </w:tabs>
        <w:spacing w:line="240" w:lineRule="auto"/>
        <w:ind w:left="0" w:firstLine="709"/>
        <w:jc w:val="both"/>
        <w:rPr>
          <w:rStyle w:val="FontStyle132"/>
          <w:sz w:val="28"/>
          <w:szCs w:val="28"/>
          <w:lang w:val="en-US" w:eastAsia="en-US"/>
        </w:rPr>
      </w:pPr>
      <w:r w:rsidRPr="006D56F7">
        <w:rPr>
          <w:rStyle w:val="FontStyle132"/>
          <w:sz w:val="28"/>
          <w:szCs w:val="28"/>
          <w:lang w:eastAsia="ru-RU"/>
        </w:rPr>
        <w:t>реферат;</w:t>
      </w:r>
    </w:p>
    <w:p w14:paraId="60FE133C" w14:textId="77777777" w:rsidR="007E0911" w:rsidRPr="006D56F7" w:rsidRDefault="007E0911" w:rsidP="007E0911">
      <w:pPr>
        <w:pStyle w:val="Style14"/>
        <w:widowControl/>
        <w:numPr>
          <w:ilvl w:val="0"/>
          <w:numId w:val="17"/>
        </w:numPr>
        <w:tabs>
          <w:tab w:val="left" w:pos="0"/>
        </w:tabs>
        <w:spacing w:line="240" w:lineRule="auto"/>
        <w:ind w:left="0" w:firstLine="709"/>
        <w:jc w:val="both"/>
        <w:rPr>
          <w:rStyle w:val="FontStyle132"/>
          <w:sz w:val="28"/>
          <w:szCs w:val="28"/>
          <w:lang w:val="ru-RU" w:eastAsia="en-US"/>
        </w:rPr>
      </w:pPr>
      <w:r w:rsidRPr="006D56F7">
        <w:rPr>
          <w:rStyle w:val="FontStyle132"/>
          <w:sz w:val="28"/>
          <w:szCs w:val="28"/>
          <w:lang w:eastAsia="ru-RU"/>
        </w:rPr>
        <w:t>доверенность в случае подачи заявки патентным поверенным.</w:t>
      </w:r>
    </w:p>
    <w:p w14:paraId="0E34C921"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en-US"/>
        </w:rPr>
      </w:pPr>
    </w:p>
    <w:p w14:paraId="1A14B2C9"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ОТЛИЧИЯ заявок на охранные документы различных объектов промышленной собственности?</w:t>
      </w:r>
    </w:p>
    <w:p w14:paraId="271B7A8D" w14:textId="77777777" w:rsidR="007E0911" w:rsidRPr="006D56F7" w:rsidRDefault="007E0911" w:rsidP="007E0911">
      <w:pPr>
        <w:pStyle w:val="Style1"/>
        <w:widowControl/>
        <w:tabs>
          <w:tab w:val="left" w:pos="960"/>
        </w:tabs>
        <w:spacing w:line="240" w:lineRule="auto"/>
        <w:ind w:firstLine="709"/>
        <w:jc w:val="both"/>
        <w:rPr>
          <w:rStyle w:val="FontStyle132"/>
          <w:i/>
          <w:iCs/>
          <w:sz w:val="28"/>
          <w:szCs w:val="28"/>
          <w:lang w:val="ru-RU" w:eastAsia="ru-RU"/>
        </w:rPr>
      </w:pPr>
    </w:p>
    <w:p w14:paraId="6439292B" w14:textId="77777777" w:rsidR="007E0911" w:rsidRPr="006D56F7" w:rsidRDefault="007E0911" w:rsidP="007E0911">
      <w:pPr>
        <w:pStyle w:val="Style1"/>
        <w:widowControl/>
        <w:tabs>
          <w:tab w:val="left" w:pos="0"/>
        </w:tabs>
        <w:spacing w:line="240" w:lineRule="auto"/>
        <w:ind w:firstLine="709"/>
        <w:jc w:val="both"/>
        <w:rPr>
          <w:rStyle w:val="FontStyle132"/>
          <w:i/>
          <w:iCs/>
          <w:sz w:val="28"/>
          <w:szCs w:val="28"/>
          <w:lang w:val="ru-RU" w:eastAsia="ru-RU"/>
        </w:rPr>
      </w:pPr>
      <w:r w:rsidRPr="006D56F7">
        <w:rPr>
          <w:rStyle w:val="FontStyle132"/>
          <w:i/>
          <w:iCs/>
          <w:sz w:val="28"/>
          <w:szCs w:val="28"/>
          <w:lang w:val="ru-RU" w:eastAsia="ru-RU"/>
        </w:rPr>
        <w:t>Заявка н</w:t>
      </w:r>
      <w:r w:rsidRPr="006D56F7">
        <w:rPr>
          <w:rStyle w:val="FontStyle132"/>
          <w:i/>
          <w:iCs/>
          <w:sz w:val="28"/>
          <w:szCs w:val="28"/>
          <w:lang w:eastAsia="ru-RU"/>
        </w:rPr>
        <w:t>а изобретение:</w:t>
      </w:r>
    </w:p>
    <w:p w14:paraId="7FED4E6E" w14:textId="77777777" w:rsidR="007E0911" w:rsidRPr="006D56F7" w:rsidRDefault="007E0911" w:rsidP="007E0911">
      <w:pPr>
        <w:pStyle w:val="Style1"/>
        <w:widowControl/>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Заявка на выдачу патента на изобретение подается автором изобретения, нанимателем, если изобретение служебное. Заявка подается в трех экземплярах. 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w:t>
      </w:r>
    </w:p>
    <w:p w14:paraId="4DE6BCCF" w14:textId="77777777" w:rsidR="007E0911" w:rsidRPr="006D56F7" w:rsidRDefault="007E0911" w:rsidP="007E0911">
      <w:pPr>
        <w:pStyle w:val="Style1"/>
        <w:widowControl/>
        <w:tabs>
          <w:tab w:val="left" w:pos="0"/>
        </w:tabs>
        <w:spacing w:line="240" w:lineRule="auto"/>
        <w:ind w:firstLine="709"/>
        <w:jc w:val="both"/>
        <w:rPr>
          <w:rStyle w:val="FontStyle132"/>
          <w:i/>
          <w:iCs/>
          <w:sz w:val="28"/>
          <w:szCs w:val="28"/>
          <w:lang w:eastAsia="ru-RU"/>
        </w:rPr>
      </w:pPr>
      <w:r w:rsidRPr="006D56F7">
        <w:rPr>
          <w:rStyle w:val="FontStyle132"/>
          <w:i/>
          <w:iCs/>
          <w:sz w:val="28"/>
          <w:szCs w:val="28"/>
          <w:lang w:eastAsia="ru-RU"/>
        </w:rPr>
        <w:t>Заявка на выдачу патента:</w:t>
      </w:r>
    </w:p>
    <w:p w14:paraId="27E62BF0" w14:textId="77777777" w:rsidR="007E0911" w:rsidRPr="006D56F7" w:rsidRDefault="007E0911" w:rsidP="007E0911">
      <w:pPr>
        <w:pStyle w:val="Style7"/>
        <w:widowControl/>
        <w:tabs>
          <w:tab w:val="left" w:pos="0"/>
        </w:tabs>
        <w:spacing w:line="240" w:lineRule="auto"/>
        <w:ind w:firstLine="709"/>
        <w:rPr>
          <w:rStyle w:val="FontStyle132"/>
          <w:sz w:val="28"/>
          <w:szCs w:val="28"/>
          <w:lang w:eastAsia="ru-RU"/>
        </w:rPr>
      </w:pPr>
      <w:r w:rsidRPr="006D56F7">
        <w:rPr>
          <w:rStyle w:val="FontStyle132"/>
          <w:sz w:val="28"/>
          <w:szCs w:val="28"/>
          <w:lang w:eastAsia="ru-RU"/>
        </w:rPr>
        <w:t>В данном разделе необходимо указать состав заявки, сколько экземпляров заявки необходимо подавать в патентный орган, а также на каких языках оформляется заявка. Временная правовая охрана заявленному изобретению предоставляется с даты публикации заявки до даты публикации сведений о патенте. Заявку на полезную модель преобразовать в заявку на изобретение возможно до даты получения решения о выдаче патента на полезную модель.</w:t>
      </w:r>
    </w:p>
    <w:p w14:paraId="44306EC1" w14:textId="77777777" w:rsidR="007E0911" w:rsidRPr="006D56F7" w:rsidRDefault="007E0911" w:rsidP="007E0911">
      <w:pPr>
        <w:pStyle w:val="Style7"/>
        <w:widowControl/>
        <w:tabs>
          <w:tab w:val="left" w:pos="0"/>
        </w:tabs>
        <w:spacing w:line="240" w:lineRule="auto"/>
        <w:ind w:firstLine="709"/>
        <w:rPr>
          <w:rStyle w:val="FontStyle132"/>
          <w:i/>
          <w:iCs/>
          <w:sz w:val="28"/>
          <w:szCs w:val="28"/>
          <w:lang w:eastAsia="ru-RU"/>
        </w:rPr>
      </w:pPr>
      <w:r w:rsidRPr="006D56F7">
        <w:rPr>
          <w:rStyle w:val="FontStyle132"/>
          <w:i/>
          <w:iCs/>
          <w:sz w:val="28"/>
          <w:szCs w:val="28"/>
          <w:lang w:eastAsia="ru-RU"/>
        </w:rPr>
        <w:t>Заявка на полезную модель:</w:t>
      </w:r>
    </w:p>
    <w:p w14:paraId="1115B06B" w14:textId="77777777" w:rsidR="007E0911" w:rsidRPr="006D56F7" w:rsidRDefault="007E0911" w:rsidP="007E0911">
      <w:pPr>
        <w:tabs>
          <w:tab w:val="left" w:pos="0"/>
        </w:tabs>
        <w:spacing w:after="0"/>
        <w:ind w:firstLine="709"/>
        <w:jc w:val="both"/>
        <w:rPr>
          <w:rStyle w:val="FontStyle132"/>
          <w:rFonts w:eastAsiaTheme="minorEastAsia"/>
          <w:sz w:val="28"/>
          <w:szCs w:val="28"/>
          <w:lang w:eastAsia="ru-RU"/>
        </w:rPr>
      </w:pPr>
      <w:r w:rsidRPr="006D56F7">
        <w:rPr>
          <w:rStyle w:val="FontStyle132"/>
          <w:rFonts w:eastAsiaTheme="majorEastAsia"/>
          <w:sz w:val="28"/>
          <w:szCs w:val="28"/>
        </w:rPr>
        <w:t xml:space="preserve">Заявка на полезную модель должна относиться к одной полезной модели или группу полезных моделей, связанных между собой так, что они образуют единый творческий замысел. 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 </w:t>
      </w:r>
      <w:r w:rsidRPr="006D56F7">
        <w:rPr>
          <w:rStyle w:val="FontStyle132"/>
          <w:sz w:val="28"/>
          <w:szCs w:val="28"/>
          <w:lang w:eastAsia="ru-RU"/>
        </w:rPr>
        <w:t>Патент на полезную модель действует в течение пяти лет, считая с даты подачи заявки в патентный орган.</w:t>
      </w:r>
    </w:p>
    <w:p w14:paraId="081DA53B"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eastAsia="en-US"/>
        </w:rPr>
      </w:pPr>
    </w:p>
    <w:p w14:paraId="74589049"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На какие ОПС выдаются патенты?</w:t>
      </w:r>
    </w:p>
    <w:p w14:paraId="04A44825"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ru-RU"/>
        </w:rPr>
      </w:pPr>
    </w:p>
    <w:p w14:paraId="2D705E3A" w14:textId="77777777" w:rsidR="007E0911" w:rsidRPr="006D56F7" w:rsidRDefault="007E0911" w:rsidP="007E0911">
      <w:pPr>
        <w:pStyle w:val="Style1"/>
        <w:tabs>
          <w:tab w:val="left" w:pos="0"/>
        </w:tabs>
        <w:spacing w:line="240" w:lineRule="auto"/>
        <w:ind w:firstLine="709"/>
        <w:jc w:val="both"/>
        <w:rPr>
          <w:rStyle w:val="FontStyle132"/>
          <w:sz w:val="28"/>
          <w:szCs w:val="28"/>
          <w:lang w:val="ru-RU" w:eastAsia="en-US"/>
        </w:rPr>
      </w:pPr>
      <w:r w:rsidRPr="006D56F7">
        <w:rPr>
          <w:rStyle w:val="FontStyle132"/>
          <w:sz w:val="28"/>
          <w:szCs w:val="28"/>
          <w:lang w:eastAsia="en-US"/>
        </w:rPr>
        <w:t xml:space="preserve">Патентно-лицензионная деятельность, регистрация объектов </w:t>
      </w:r>
      <w:r w:rsidRPr="006D56F7">
        <w:rPr>
          <w:rStyle w:val="FontStyle132"/>
          <w:sz w:val="28"/>
          <w:szCs w:val="28"/>
          <w:lang w:eastAsia="en-US"/>
        </w:rPr>
        <w:lastRenderedPageBreak/>
        <w:t>интеллектуальной собственности (ОИС), изобретения, полезные модели, промышленные образцы, товарные знаки и знаки обслуживания, топологии интегральных микросхем, компьютерные программы, оценка объектов интеллектуальной собственности (ОИС), процедура получения охранных документов.</w:t>
      </w:r>
    </w:p>
    <w:p w14:paraId="4ADBA60B"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en-US"/>
        </w:rPr>
      </w:pPr>
    </w:p>
    <w:p w14:paraId="677DDF11" w14:textId="77777777" w:rsidR="007E0911" w:rsidRPr="006D56F7" w:rsidRDefault="007E0911" w:rsidP="007E0911">
      <w:pPr>
        <w:pStyle w:val="Style1"/>
        <w:widowControl/>
        <w:numPr>
          <w:ilvl w:val="0"/>
          <w:numId w:val="15"/>
        </w:numPr>
        <w:tabs>
          <w:tab w:val="left" w:pos="960"/>
        </w:tabs>
        <w:spacing w:line="240" w:lineRule="auto"/>
        <w:ind w:firstLine="709"/>
        <w:jc w:val="both"/>
        <w:rPr>
          <w:rStyle w:val="FontStyle132"/>
          <w:sz w:val="28"/>
          <w:szCs w:val="28"/>
        </w:rPr>
      </w:pPr>
      <w:r w:rsidRPr="006D56F7">
        <w:rPr>
          <w:rStyle w:val="FontStyle132"/>
          <w:sz w:val="28"/>
          <w:szCs w:val="28"/>
          <w:lang w:val="ru-RU" w:eastAsia="ru-RU"/>
        </w:rPr>
        <w:t>На какие ОПС выдаются свидетельства?</w:t>
      </w:r>
    </w:p>
    <w:p w14:paraId="62E37EAB" w14:textId="77777777" w:rsidR="007E0911" w:rsidRPr="006D56F7" w:rsidRDefault="007E0911" w:rsidP="007E0911">
      <w:pPr>
        <w:pStyle w:val="Style1"/>
        <w:widowControl/>
        <w:tabs>
          <w:tab w:val="left" w:pos="960"/>
        </w:tabs>
        <w:spacing w:line="240" w:lineRule="auto"/>
        <w:ind w:firstLine="709"/>
        <w:jc w:val="both"/>
        <w:rPr>
          <w:rStyle w:val="FontStyle132"/>
          <w:sz w:val="28"/>
          <w:szCs w:val="28"/>
          <w:lang w:val="ru-RU" w:eastAsia="ru-RU"/>
        </w:rPr>
      </w:pPr>
    </w:p>
    <w:p w14:paraId="4C7F4AC0" w14:textId="77777777" w:rsidR="007E0911" w:rsidRPr="006D56F7" w:rsidRDefault="007E0911" w:rsidP="007E0911">
      <w:pPr>
        <w:pStyle w:val="Style1"/>
        <w:widowControl/>
        <w:tabs>
          <w:tab w:val="left" w:pos="0"/>
        </w:tabs>
        <w:spacing w:line="240" w:lineRule="auto"/>
        <w:ind w:firstLine="709"/>
        <w:jc w:val="both"/>
        <w:rPr>
          <w:rStyle w:val="FontStyle132"/>
          <w:bCs/>
          <w:sz w:val="28"/>
          <w:szCs w:val="28"/>
          <w:lang w:val="ru-RU" w:eastAsia="en-US"/>
        </w:rPr>
      </w:pPr>
      <w:r w:rsidRPr="006D56F7">
        <w:rPr>
          <w:rStyle w:val="FontStyle132"/>
          <w:bCs/>
          <w:sz w:val="28"/>
          <w:szCs w:val="28"/>
          <w:lang w:eastAsia="en-US"/>
        </w:rPr>
        <w:t>Топологии интегральной микросхемы.</w:t>
      </w:r>
    </w:p>
    <w:p w14:paraId="4A637F6A" w14:textId="77777777" w:rsidR="007E0911" w:rsidRPr="006D56F7" w:rsidRDefault="007E0911" w:rsidP="007E0911">
      <w:pPr>
        <w:pStyle w:val="Style1"/>
        <w:widowControl/>
        <w:tabs>
          <w:tab w:val="left" w:pos="960"/>
        </w:tabs>
        <w:spacing w:line="240" w:lineRule="auto"/>
        <w:ind w:firstLine="709"/>
        <w:jc w:val="both"/>
        <w:rPr>
          <w:sz w:val="28"/>
          <w:szCs w:val="28"/>
        </w:rPr>
      </w:pPr>
    </w:p>
    <w:p w14:paraId="661BF347" w14:textId="77777777" w:rsidR="007E0911" w:rsidRPr="006D56F7" w:rsidRDefault="007E0911" w:rsidP="007E0911">
      <w:pPr>
        <w:pStyle w:val="Style1"/>
        <w:widowControl/>
        <w:tabs>
          <w:tab w:val="left" w:pos="960"/>
        </w:tabs>
        <w:spacing w:line="240" w:lineRule="auto"/>
        <w:ind w:firstLine="709"/>
        <w:jc w:val="both"/>
        <w:rPr>
          <w:sz w:val="28"/>
          <w:szCs w:val="28"/>
        </w:rPr>
      </w:pPr>
    </w:p>
    <w:p w14:paraId="5950C89A" w14:textId="77777777" w:rsidR="007E0911" w:rsidRPr="00792BD7" w:rsidRDefault="007E0911" w:rsidP="007E0911">
      <w:pPr>
        <w:pStyle w:val="Style1"/>
        <w:widowControl/>
        <w:tabs>
          <w:tab w:val="left" w:pos="960"/>
        </w:tabs>
        <w:spacing w:line="240" w:lineRule="auto"/>
        <w:ind w:firstLine="709"/>
        <w:jc w:val="both"/>
        <w:rPr>
          <w:color w:val="000000" w:themeColor="text1"/>
          <w:sz w:val="28"/>
          <w:szCs w:val="28"/>
          <w:lang w:val="ru-RU"/>
        </w:rPr>
      </w:pPr>
      <w:r w:rsidRPr="006D56F7">
        <w:rPr>
          <w:sz w:val="28"/>
          <w:szCs w:val="28"/>
          <w:lang w:val="ru-RU"/>
        </w:rPr>
        <w:t xml:space="preserve">Вывод: в ходе практической работы я </w:t>
      </w:r>
      <w:r w:rsidRPr="006D56F7">
        <w:rPr>
          <w:color w:val="000000" w:themeColor="text1"/>
          <w:sz w:val="28"/>
          <w:szCs w:val="28"/>
        </w:rPr>
        <w:t>овладе</w:t>
      </w:r>
      <w:r w:rsidRPr="006D56F7">
        <w:rPr>
          <w:color w:val="000000" w:themeColor="text1"/>
          <w:sz w:val="28"/>
          <w:szCs w:val="28"/>
          <w:lang w:val="ru-RU"/>
        </w:rPr>
        <w:t>л</w:t>
      </w:r>
      <w:r w:rsidRPr="006D56F7">
        <w:rPr>
          <w:color w:val="000000" w:themeColor="text1"/>
          <w:sz w:val="28"/>
          <w:szCs w:val="28"/>
        </w:rPr>
        <w:t xml:space="preserve"> навыками составления и оформления заявок на объекты промышленной собственности</w:t>
      </w:r>
      <w:r w:rsidRPr="006D56F7">
        <w:rPr>
          <w:color w:val="000000" w:themeColor="text1"/>
          <w:sz w:val="28"/>
          <w:szCs w:val="28"/>
          <w:lang w:val="ru-RU"/>
        </w:rPr>
        <w:t>.</w:t>
      </w:r>
    </w:p>
    <w:p w14:paraId="60A75E98" w14:textId="0B2CA5AC" w:rsidR="007E0911" w:rsidRDefault="007E0911" w:rsidP="007E0911">
      <w:pPr>
        <w:tabs>
          <w:tab w:val="left" w:pos="1155"/>
        </w:tabs>
        <w:spacing w:before="100" w:beforeAutospacing="1" w:after="120"/>
        <w:rPr>
          <w:rFonts w:ascii="Times New Roman" w:hAnsi="Times New Roman" w:cs="Times New Roman"/>
          <w:b/>
          <w:sz w:val="28"/>
          <w:lang w:val="ru-RU"/>
        </w:rPr>
      </w:pPr>
    </w:p>
    <w:p w14:paraId="5B638EBC" w14:textId="77777777" w:rsidR="007E0911" w:rsidRPr="00674F88"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Pr>
          <w:rFonts w:ascii="Times New Roman" w:hAnsi="Times New Roman" w:cs="Times New Roman"/>
          <w:b/>
          <w:bCs/>
          <w:sz w:val="32"/>
          <w:szCs w:val="32"/>
        </w:rPr>
        <w:t>11</w:t>
      </w:r>
    </w:p>
    <w:p w14:paraId="4ADC7646" w14:textId="21E0AC2D" w:rsidR="007E091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Pr>
          <w:rFonts w:ascii="Times New Roman" w:hAnsi="Times New Roman" w:cs="Times New Roman"/>
          <w:b/>
          <w:sz w:val="28"/>
          <w:szCs w:val="28"/>
        </w:rPr>
        <w:t>Патентный поиск</w:t>
      </w:r>
      <w:r>
        <w:rPr>
          <w:rFonts w:ascii="Times New Roman" w:hAnsi="Times New Roman" w:cs="Times New Roman"/>
          <w:b/>
          <w:sz w:val="28"/>
        </w:rPr>
        <w:t>»</w:t>
      </w:r>
    </w:p>
    <w:p w14:paraId="001D3A13" w14:textId="77777777" w:rsidR="000423CA" w:rsidRDefault="000423CA" w:rsidP="000423CA">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Цель</w:t>
      </w:r>
      <w:r>
        <w:rPr>
          <w:rFonts w:ascii="Times New Roman" w:hAnsi="Times New Roman" w:cs="Times New Roman"/>
          <w:color w:val="000000" w:themeColor="text1"/>
          <w:sz w:val="28"/>
          <w:szCs w:val="28"/>
        </w:rPr>
        <w:t xml:space="preserve"> работы</w:t>
      </w:r>
      <w:r w:rsidRPr="00F22D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w:t>
      </w:r>
      <w:r w:rsidRPr="00F22D56">
        <w:rPr>
          <w:rFonts w:ascii="Times New Roman" w:hAnsi="Times New Roman" w:cs="Times New Roman"/>
          <w:color w:val="000000" w:themeColor="text1"/>
          <w:sz w:val="28"/>
          <w:szCs w:val="28"/>
        </w:rPr>
        <w:t>зучить виды, содержание и порядок проведения патентных исследований.</w:t>
      </w:r>
    </w:p>
    <w:p w14:paraId="7C498A5E" w14:textId="77777777" w:rsidR="000423CA" w:rsidRPr="007921DF" w:rsidRDefault="000423CA" w:rsidP="000423CA">
      <w:pPr>
        <w:shd w:val="clear" w:color="auto" w:fill="FFFFFF"/>
        <w:spacing w:before="240" w:after="120" w:line="240" w:lineRule="auto"/>
        <w:jc w:val="center"/>
        <w:rPr>
          <w:rFonts w:ascii="Times New Roman" w:eastAsia="Times New Roman" w:hAnsi="Times New Roman" w:cs="Times New Roman"/>
          <w:b/>
          <w:color w:val="000000"/>
          <w:sz w:val="28"/>
          <w:szCs w:val="28"/>
          <w:lang w:eastAsia="be-BY"/>
        </w:rPr>
      </w:pPr>
      <w:r w:rsidRPr="007921DF">
        <w:rPr>
          <w:rFonts w:ascii="Times New Roman" w:eastAsia="Times New Roman" w:hAnsi="Times New Roman" w:cs="Times New Roman"/>
          <w:b/>
          <w:color w:val="000000"/>
          <w:sz w:val="28"/>
          <w:szCs w:val="28"/>
          <w:lang w:eastAsia="be-BY"/>
        </w:rPr>
        <w:t>Теоретическая часть</w:t>
      </w:r>
    </w:p>
    <w:p w14:paraId="2C4E4371" w14:textId="77777777" w:rsidR="000423CA" w:rsidRPr="007921DF" w:rsidRDefault="000423CA" w:rsidP="000423CA">
      <w:pPr>
        <w:autoSpaceDE w:val="0"/>
        <w:autoSpaceDN w:val="0"/>
        <w:adjustRightInd w:val="0"/>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517E21B0" w14:textId="77777777" w:rsidR="000423CA" w:rsidRPr="007921DF" w:rsidRDefault="000423CA" w:rsidP="000423CA">
      <w:pPr>
        <w:autoSpaceDE w:val="0"/>
        <w:autoSpaceDN w:val="0"/>
        <w:adjustRightInd w:val="0"/>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6EDF3C65" w14:textId="77777777" w:rsidR="000423CA" w:rsidRPr="007921DF" w:rsidRDefault="000423CA" w:rsidP="000423CA">
      <w:pPr>
        <w:autoSpaceDE w:val="0"/>
        <w:autoSpaceDN w:val="0"/>
        <w:adjustRightInd w:val="0"/>
        <w:spacing w:after="0" w:line="240" w:lineRule="auto"/>
        <w:ind w:firstLine="709"/>
        <w:jc w:val="both"/>
        <w:rPr>
          <w:rFonts w:ascii="Bookman Old Style" w:eastAsia="Times New Roman" w:hAnsi="Bookman Old Style" w:cs="Times New Roman"/>
          <w:sz w:val="24"/>
          <w:szCs w:val="24"/>
          <w:lang w:eastAsia="be-BY"/>
        </w:rPr>
      </w:pPr>
      <w:r w:rsidRPr="007921DF">
        <w:rPr>
          <w:rFonts w:ascii="Times New Roman" w:eastAsia="Times New Roman" w:hAnsi="Times New Roman" w:cs="Times New Roman"/>
          <w:color w:val="000000" w:themeColor="text1"/>
          <w:sz w:val="28"/>
          <w:szCs w:val="28"/>
          <w:lang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14:paraId="051CD845" w14:textId="77777777" w:rsidR="000423CA" w:rsidRPr="007921DF" w:rsidRDefault="000423CA" w:rsidP="000423CA">
      <w:pPr>
        <w:spacing w:after="0" w:line="240" w:lineRule="auto"/>
        <w:ind w:firstLine="709"/>
        <w:rPr>
          <w:rFonts w:ascii="Times New Roman" w:eastAsia="Times New Roman" w:hAnsi="Times New Roman" w:cs="Times New Roman"/>
          <w:i/>
          <w:color w:val="000000" w:themeColor="text1"/>
          <w:sz w:val="28"/>
          <w:szCs w:val="28"/>
          <w:lang w:eastAsia="ru-RU"/>
        </w:rPr>
      </w:pPr>
      <w:r w:rsidRPr="007921DF">
        <w:rPr>
          <w:rFonts w:ascii="Times New Roman" w:eastAsia="Times New Roman" w:hAnsi="Times New Roman" w:cs="Times New Roman"/>
          <w:i/>
          <w:color w:val="000000" w:themeColor="text1"/>
          <w:sz w:val="28"/>
          <w:szCs w:val="28"/>
          <w:lang w:eastAsia="ru-RU"/>
        </w:rPr>
        <w:t>Международные классификаторы</w:t>
      </w:r>
    </w:p>
    <w:p w14:paraId="3EA17FFF"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pacing w:val="3"/>
          <w:sz w:val="28"/>
          <w:szCs w:val="28"/>
          <w:lang w:eastAsia="ru-RU"/>
        </w:rPr>
      </w:pPr>
      <w:r w:rsidRPr="007921DF">
        <w:rPr>
          <w:rFonts w:ascii="Times New Roman" w:eastAsia="Times New Roman" w:hAnsi="Times New Roman" w:cs="Times New Roman"/>
          <w:color w:val="000000" w:themeColor="text1"/>
          <w:spacing w:val="3"/>
          <w:sz w:val="28"/>
          <w:szCs w:val="28"/>
          <w:lang w:eastAsia="ru-RU"/>
        </w:rPr>
        <w:t>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w:t>
      </w:r>
    </w:p>
    <w:p w14:paraId="54B82490"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Международная патентная классификация (МПК)</w:t>
      </w:r>
      <w:r w:rsidRPr="007921DF">
        <w:rPr>
          <w:rFonts w:ascii="Times New Roman" w:eastAsia="Times New Roman" w:hAnsi="Times New Roman" w:cs="Times New Roman"/>
          <w:color w:val="000000" w:themeColor="text1"/>
          <w:sz w:val="28"/>
          <w:szCs w:val="28"/>
          <w:lang w:eastAsia="ru-RU"/>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7921DF">
        <w:rPr>
          <w:rFonts w:ascii="Times New Roman" w:eastAsia="Times New Roman" w:hAnsi="Times New Roman" w:cs="Times New Roman"/>
          <w:b/>
          <w:color w:val="000000" w:themeColor="text1"/>
          <w:sz w:val="28"/>
          <w:szCs w:val="28"/>
          <w:lang w:eastAsia="ru-RU"/>
        </w:rPr>
        <w:lastRenderedPageBreak/>
        <w:t>«МПК»</w:t>
      </w:r>
      <w:r w:rsidRPr="007921DF">
        <w:rPr>
          <w:rFonts w:ascii="Times New Roman" w:eastAsia="Times New Roman" w:hAnsi="Times New Roman" w:cs="Times New Roman"/>
          <w:color w:val="000000" w:themeColor="text1"/>
          <w:sz w:val="28"/>
          <w:szCs w:val="28"/>
          <w:lang w:eastAsia="ru-RU"/>
        </w:rPr>
        <w:t xml:space="preserve"> является общепринятым обозначением Международной патентной классификации. </w:t>
      </w:r>
    </w:p>
    <w:p w14:paraId="375F9ABB"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 xml:space="preserve">Международная классификация промышленных образцов (МКПО) </w:t>
      </w:r>
      <w:r w:rsidRPr="007921DF">
        <w:rPr>
          <w:rFonts w:ascii="Times New Roman" w:eastAsia="Times New Roman" w:hAnsi="Times New Roman" w:cs="Times New Roman"/>
          <w:color w:val="000000" w:themeColor="text1"/>
          <w:sz w:val="28"/>
          <w:szCs w:val="28"/>
          <w:lang w:eastAsia="ru-RU"/>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14:paraId="69BFB96B"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Международная классификация товаров и услуг (МКТУ)</w:t>
      </w:r>
      <w:r w:rsidRPr="007921DF">
        <w:rPr>
          <w:rFonts w:ascii="Times New Roman" w:eastAsia="Times New Roman" w:hAnsi="Times New Roman" w:cs="Times New Roman"/>
          <w:color w:val="000000" w:themeColor="text1"/>
          <w:sz w:val="28"/>
          <w:szCs w:val="28"/>
          <w:lang w:eastAsia="ru-RU"/>
        </w:rPr>
        <w:t xml:space="preserve"> в соответствии с </w:t>
      </w:r>
      <w:proofErr w:type="spellStart"/>
      <w:r w:rsidRPr="007921DF">
        <w:rPr>
          <w:rFonts w:ascii="Times New Roman" w:eastAsia="Times New Roman" w:hAnsi="Times New Roman" w:cs="Times New Roman"/>
          <w:color w:val="000000" w:themeColor="text1"/>
          <w:sz w:val="28"/>
          <w:szCs w:val="28"/>
          <w:lang w:eastAsia="ru-RU"/>
        </w:rPr>
        <w:t>Ниццким</w:t>
      </w:r>
      <w:proofErr w:type="spellEnd"/>
      <w:r w:rsidRPr="007921DF">
        <w:rPr>
          <w:rFonts w:ascii="Times New Roman" w:eastAsia="Times New Roman" w:hAnsi="Times New Roman" w:cs="Times New Roman"/>
          <w:color w:val="000000" w:themeColor="text1"/>
          <w:sz w:val="28"/>
          <w:szCs w:val="28"/>
          <w:lang w:eastAsia="ru-RU"/>
        </w:rPr>
        <w:t xml:space="preserve"> соглашением от 15 июня 1957 г.,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14:paraId="7B3934A1"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Универсальная десятичная классификация</w:t>
      </w:r>
      <w:r w:rsidRPr="007921DF">
        <w:rPr>
          <w:rFonts w:ascii="Times New Roman" w:eastAsia="Times New Roman" w:hAnsi="Times New Roman" w:cs="Times New Roman"/>
          <w:color w:val="000000" w:themeColor="text1"/>
          <w:sz w:val="28"/>
          <w:szCs w:val="28"/>
          <w:lang w:eastAsia="ru-RU"/>
        </w:rPr>
        <w:t xml:space="preserve"> </w:t>
      </w:r>
      <w:r w:rsidRPr="007921DF">
        <w:rPr>
          <w:rFonts w:ascii="Times New Roman" w:eastAsia="Times New Roman" w:hAnsi="Times New Roman" w:cs="Times New Roman"/>
          <w:b/>
          <w:color w:val="000000" w:themeColor="text1"/>
          <w:sz w:val="28"/>
          <w:szCs w:val="28"/>
          <w:lang w:eastAsia="ru-RU"/>
        </w:rPr>
        <w:t>(УДК),</w:t>
      </w:r>
      <w:r w:rsidRPr="007921DF">
        <w:rPr>
          <w:rFonts w:ascii="Times New Roman" w:eastAsia="Times New Roman" w:hAnsi="Times New Roman" w:cs="Times New Roman"/>
          <w:color w:val="000000" w:themeColor="text1"/>
          <w:sz w:val="28"/>
          <w:szCs w:val="28"/>
          <w:lang w:eastAsia="ru-RU"/>
        </w:rPr>
        <w:t xml:space="preserve"> первое сводное издание которой, вышло в 1905 г.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14:paraId="5CA500DE"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i/>
          <w:color w:val="000000" w:themeColor="text1"/>
          <w:sz w:val="28"/>
          <w:szCs w:val="28"/>
          <w:lang w:eastAsia="ru-RU"/>
        </w:rPr>
        <w:t>Международная патентная классификация (МПК)</w:t>
      </w:r>
    </w:p>
    <w:p w14:paraId="411F3292"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МПК</w:t>
      </w:r>
      <w:r w:rsidRPr="007921DF">
        <w:rPr>
          <w:rFonts w:ascii="Times New Roman" w:eastAsia="Times New Roman" w:hAnsi="Times New Roman" w:cs="Times New Roman"/>
          <w:color w:val="000000" w:themeColor="text1"/>
          <w:sz w:val="28"/>
          <w:szCs w:val="28"/>
          <w:lang w:eastAsia="ru-RU"/>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14:paraId="64E3D06C"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МПК</w:t>
      </w:r>
      <w:r w:rsidRPr="007921DF">
        <w:rPr>
          <w:rFonts w:ascii="Times New Roman" w:eastAsia="Times New Roman" w:hAnsi="Times New Roman" w:cs="Times New Roman"/>
          <w:color w:val="000000" w:themeColor="text1"/>
          <w:sz w:val="28"/>
          <w:szCs w:val="28"/>
          <w:lang w:eastAsia="ru-RU"/>
        </w:rPr>
        <w:t xml:space="preserve">, кроме того, является: </w:t>
      </w:r>
    </w:p>
    <w:p w14:paraId="12BFA0B8" w14:textId="77777777" w:rsidR="000423CA" w:rsidRPr="007921DF" w:rsidRDefault="000423CA" w:rsidP="000423CA">
      <w:pPr>
        <w:numPr>
          <w:ilvl w:val="0"/>
          <w:numId w:val="21"/>
        </w:numPr>
        <w:tabs>
          <w:tab w:val="num"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инструментом для упорядоченного хранения патентных документов, что облегчает доступ к содержащейся в них технической и правовой информации;</w:t>
      </w:r>
    </w:p>
    <w:p w14:paraId="5C857262" w14:textId="77777777" w:rsidR="000423CA" w:rsidRPr="007921DF" w:rsidRDefault="000423CA" w:rsidP="000423CA">
      <w:pPr>
        <w:numPr>
          <w:ilvl w:val="0"/>
          <w:numId w:val="21"/>
        </w:numPr>
        <w:tabs>
          <w:tab w:val="num"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основой для избирательного распределения информации среди потребителей патентной информации;</w:t>
      </w:r>
    </w:p>
    <w:p w14:paraId="0681F4A5" w14:textId="77777777" w:rsidR="000423CA" w:rsidRPr="007921DF" w:rsidRDefault="000423CA" w:rsidP="000423CA">
      <w:pPr>
        <w:numPr>
          <w:ilvl w:val="0"/>
          <w:numId w:val="21"/>
        </w:numPr>
        <w:tabs>
          <w:tab w:val="num"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 xml:space="preserve">основой для определения уровня техники в отдельных областях; </w:t>
      </w:r>
    </w:p>
    <w:p w14:paraId="429305A7" w14:textId="77777777" w:rsidR="000423CA" w:rsidRPr="007921DF" w:rsidRDefault="000423CA" w:rsidP="000423CA">
      <w:pPr>
        <w:numPr>
          <w:ilvl w:val="0"/>
          <w:numId w:val="21"/>
        </w:numPr>
        <w:tabs>
          <w:tab w:val="num"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14:paraId="1D4CBBD9"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МПК</w:t>
      </w:r>
      <w:r w:rsidRPr="007921DF">
        <w:rPr>
          <w:rFonts w:ascii="Times New Roman" w:eastAsia="Times New Roman" w:hAnsi="Times New Roman" w:cs="Times New Roman"/>
          <w:color w:val="000000" w:themeColor="text1"/>
          <w:sz w:val="28"/>
          <w:szCs w:val="28"/>
          <w:lang w:eastAsia="ru-RU"/>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14:paraId="23CF480E"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color w:val="000000" w:themeColor="text1"/>
          <w:sz w:val="28"/>
          <w:szCs w:val="28"/>
          <w:lang w:eastAsia="ru-RU"/>
        </w:rPr>
        <w:t xml:space="preserve">По своей структуре МПК разделена на восемь основных разделов. </w:t>
      </w:r>
    </w:p>
    <w:p w14:paraId="620BFADB"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i/>
          <w:color w:val="000000" w:themeColor="text1"/>
          <w:sz w:val="28"/>
          <w:szCs w:val="28"/>
          <w:lang w:eastAsia="ru-RU"/>
        </w:rPr>
        <w:t>Индекс раздела.</w:t>
      </w:r>
      <w:r w:rsidRPr="007921DF">
        <w:rPr>
          <w:rFonts w:ascii="Times New Roman" w:eastAsia="Times New Roman" w:hAnsi="Times New Roman" w:cs="Times New Roman"/>
          <w:color w:val="000000" w:themeColor="text1"/>
          <w:sz w:val="28"/>
          <w:szCs w:val="28"/>
          <w:lang w:eastAsia="ru-RU"/>
        </w:rPr>
        <w:t xml:space="preserve"> Каждый раздел обозначен заглавной буквой латинского алфавита от </w:t>
      </w:r>
      <w:r w:rsidRPr="007921DF">
        <w:rPr>
          <w:rFonts w:ascii="Times New Roman" w:eastAsia="Times New Roman" w:hAnsi="Times New Roman" w:cs="Times New Roman"/>
          <w:b/>
          <w:color w:val="000000" w:themeColor="text1"/>
          <w:sz w:val="28"/>
          <w:szCs w:val="28"/>
          <w:lang w:eastAsia="ru-RU"/>
        </w:rPr>
        <w:t>А</w:t>
      </w:r>
      <w:r w:rsidRPr="007921DF">
        <w:rPr>
          <w:rFonts w:ascii="Times New Roman" w:eastAsia="Times New Roman" w:hAnsi="Times New Roman" w:cs="Times New Roman"/>
          <w:color w:val="000000" w:themeColor="text1"/>
          <w:sz w:val="28"/>
          <w:szCs w:val="28"/>
          <w:lang w:eastAsia="ru-RU"/>
        </w:rPr>
        <w:t xml:space="preserve"> до </w:t>
      </w:r>
      <w:r w:rsidRPr="007921DF">
        <w:rPr>
          <w:rFonts w:ascii="Times New Roman" w:eastAsia="Times New Roman" w:hAnsi="Times New Roman" w:cs="Times New Roman"/>
          <w:b/>
          <w:color w:val="000000" w:themeColor="text1"/>
          <w:sz w:val="28"/>
          <w:szCs w:val="28"/>
          <w:lang w:eastAsia="ru-RU"/>
        </w:rPr>
        <w:t>Н</w:t>
      </w:r>
      <w:r w:rsidRPr="007921DF">
        <w:rPr>
          <w:rFonts w:ascii="Times New Roman" w:eastAsia="Times New Roman" w:hAnsi="Times New Roman" w:cs="Times New Roman"/>
          <w:color w:val="000000" w:themeColor="text1"/>
          <w:sz w:val="28"/>
          <w:szCs w:val="28"/>
          <w:lang w:eastAsia="ru-RU"/>
        </w:rPr>
        <w:t xml:space="preserve">. </w:t>
      </w:r>
    </w:p>
    <w:p w14:paraId="00A37F20"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i/>
          <w:color w:val="000000" w:themeColor="text1"/>
          <w:sz w:val="28"/>
          <w:szCs w:val="28"/>
          <w:lang w:eastAsia="ru-RU"/>
        </w:rPr>
        <w:lastRenderedPageBreak/>
        <w:t>Заголовок раздела</w:t>
      </w:r>
      <w:r w:rsidRPr="007921DF">
        <w:rPr>
          <w:rFonts w:ascii="Times New Roman" w:eastAsia="Times New Roman" w:hAnsi="Times New Roman" w:cs="Times New Roman"/>
          <w:color w:val="000000" w:themeColor="text1"/>
          <w:sz w:val="28"/>
          <w:szCs w:val="28"/>
          <w:lang w:eastAsia="ru-RU"/>
        </w:rPr>
        <w:t xml:space="preserve"> лишь приблизительно отражает его содержание. Разделы имеют следующие названия: </w:t>
      </w:r>
    </w:p>
    <w:p w14:paraId="1B50A0C1"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A</w:t>
      </w:r>
      <w:r w:rsidRPr="007921DF">
        <w:rPr>
          <w:rFonts w:ascii="Times New Roman" w:eastAsia="Times New Roman" w:hAnsi="Times New Roman" w:cs="Times New Roman"/>
          <w:color w:val="000000" w:themeColor="text1"/>
          <w:sz w:val="28"/>
          <w:szCs w:val="28"/>
          <w:lang w:eastAsia="ru-RU"/>
        </w:rPr>
        <w:t xml:space="preserve"> – удовлетворение жизненных потребностей человека;</w:t>
      </w:r>
    </w:p>
    <w:p w14:paraId="7F33D371"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B</w:t>
      </w:r>
      <w:r w:rsidRPr="007921DF">
        <w:rPr>
          <w:rFonts w:ascii="Times New Roman" w:eastAsia="Times New Roman" w:hAnsi="Times New Roman" w:cs="Times New Roman"/>
          <w:b/>
          <w:color w:val="000000" w:themeColor="text1"/>
          <w:sz w:val="28"/>
          <w:szCs w:val="28"/>
          <w:lang w:eastAsia="ru-RU"/>
        </w:rPr>
        <w:t xml:space="preserve"> </w:t>
      </w:r>
      <w:r w:rsidRPr="007921DF">
        <w:rPr>
          <w:rFonts w:ascii="Times New Roman" w:eastAsia="Times New Roman" w:hAnsi="Times New Roman" w:cs="Times New Roman"/>
          <w:color w:val="000000" w:themeColor="text1"/>
          <w:sz w:val="28"/>
          <w:szCs w:val="28"/>
          <w:lang w:eastAsia="ru-RU"/>
        </w:rPr>
        <w:t>– различные технологические процессы; транспортирование;</w:t>
      </w:r>
    </w:p>
    <w:p w14:paraId="02439EC3"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C</w:t>
      </w:r>
      <w:r w:rsidRPr="007921DF">
        <w:rPr>
          <w:rFonts w:ascii="Times New Roman" w:eastAsia="Times New Roman" w:hAnsi="Times New Roman" w:cs="Times New Roman"/>
          <w:b/>
          <w:color w:val="000000" w:themeColor="text1"/>
          <w:sz w:val="28"/>
          <w:szCs w:val="28"/>
          <w:lang w:eastAsia="ru-RU"/>
        </w:rPr>
        <w:t xml:space="preserve"> </w:t>
      </w:r>
      <w:r w:rsidRPr="007921DF">
        <w:rPr>
          <w:rFonts w:ascii="Times New Roman" w:eastAsia="Times New Roman" w:hAnsi="Times New Roman" w:cs="Times New Roman"/>
          <w:color w:val="000000" w:themeColor="text1"/>
          <w:sz w:val="28"/>
          <w:szCs w:val="28"/>
          <w:lang w:eastAsia="ru-RU"/>
        </w:rPr>
        <w:t>– химия; металлургия;</w:t>
      </w:r>
    </w:p>
    <w:p w14:paraId="772E4EB7"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D</w:t>
      </w:r>
      <w:r w:rsidRPr="007921DF">
        <w:rPr>
          <w:rFonts w:ascii="Times New Roman" w:eastAsia="Times New Roman" w:hAnsi="Times New Roman" w:cs="Times New Roman"/>
          <w:color w:val="000000" w:themeColor="text1"/>
          <w:sz w:val="28"/>
          <w:szCs w:val="28"/>
          <w:lang w:eastAsia="ru-RU"/>
        </w:rPr>
        <w:t xml:space="preserve"> – текстиль; бумага;</w:t>
      </w:r>
    </w:p>
    <w:p w14:paraId="468EC54F"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E</w:t>
      </w:r>
      <w:r w:rsidRPr="007921DF">
        <w:rPr>
          <w:rFonts w:ascii="Times New Roman" w:eastAsia="Times New Roman" w:hAnsi="Times New Roman" w:cs="Times New Roman"/>
          <w:color w:val="000000" w:themeColor="text1"/>
          <w:sz w:val="28"/>
          <w:szCs w:val="28"/>
          <w:lang w:eastAsia="ru-RU"/>
        </w:rPr>
        <w:t xml:space="preserve"> – строительство; горное дело;</w:t>
      </w:r>
    </w:p>
    <w:p w14:paraId="6E3437CC"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F</w:t>
      </w:r>
      <w:r w:rsidRPr="007921DF">
        <w:rPr>
          <w:rFonts w:ascii="Times New Roman" w:eastAsia="Times New Roman" w:hAnsi="Times New Roman" w:cs="Times New Roman"/>
          <w:color w:val="000000" w:themeColor="text1"/>
          <w:sz w:val="28"/>
          <w:szCs w:val="28"/>
          <w:lang w:eastAsia="ru-RU"/>
        </w:rPr>
        <w:t xml:space="preserve"> – механика; освещение; отопление; двигатели и насосы; оружие; боеприпасы; взрывные работы;</w:t>
      </w:r>
    </w:p>
    <w:p w14:paraId="644D6D9D"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G</w:t>
      </w:r>
      <w:r w:rsidRPr="007921DF">
        <w:rPr>
          <w:rFonts w:ascii="Times New Roman" w:eastAsia="Times New Roman" w:hAnsi="Times New Roman" w:cs="Times New Roman"/>
          <w:color w:val="000000" w:themeColor="text1"/>
          <w:sz w:val="28"/>
          <w:szCs w:val="28"/>
          <w:lang w:eastAsia="ru-RU"/>
        </w:rPr>
        <w:t xml:space="preserve"> – физика;</w:t>
      </w:r>
    </w:p>
    <w:p w14:paraId="09731E71"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val="en-US" w:eastAsia="ru-RU"/>
        </w:rPr>
        <w:t>H</w:t>
      </w:r>
      <w:r w:rsidRPr="007921DF">
        <w:rPr>
          <w:rFonts w:ascii="Times New Roman" w:eastAsia="Times New Roman" w:hAnsi="Times New Roman" w:cs="Times New Roman"/>
          <w:color w:val="000000" w:themeColor="text1"/>
          <w:sz w:val="28"/>
          <w:szCs w:val="28"/>
          <w:lang w:eastAsia="ru-RU"/>
        </w:rPr>
        <w:t xml:space="preserve"> – электричество.</w:t>
      </w:r>
    </w:p>
    <w:p w14:paraId="206398F0"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i/>
          <w:color w:val="000000" w:themeColor="text1"/>
          <w:sz w:val="28"/>
          <w:szCs w:val="28"/>
          <w:lang w:eastAsia="ru-RU"/>
        </w:rPr>
        <w:t>Содержание раздела</w:t>
      </w:r>
      <w:r w:rsidRPr="007921DF">
        <w:rPr>
          <w:rFonts w:ascii="Times New Roman" w:eastAsia="Times New Roman" w:hAnsi="Times New Roman" w:cs="Times New Roman"/>
          <w:color w:val="000000" w:themeColor="text1"/>
          <w:sz w:val="28"/>
          <w:szCs w:val="28"/>
          <w:lang w:eastAsia="ru-RU"/>
        </w:rPr>
        <w:t xml:space="preserve">. В оглавлении к каждому разделу помещен перечень относящихся к нему </w:t>
      </w:r>
      <w:r w:rsidRPr="007921DF">
        <w:rPr>
          <w:rFonts w:ascii="Times New Roman" w:eastAsia="Times New Roman" w:hAnsi="Times New Roman" w:cs="Times New Roman"/>
          <w:i/>
          <w:color w:val="000000" w:themeColor="text1"/>
          <w:sz w:val="28"/>
          <w:szCs w:val="28"/>
          <w:lang w:eastAsia="ru-RU"/>
        </w:rPr>
        <w:t>классов</w:t>
      </w:r>
      <w:r w:rsidRPr="007921DF">
        <w:rPr>
          <w:rFonts w:ascii="Times New Roman" w:eastAsia="Times New Roman" w:hAnsi="Times New Roman" w:cs="Times New Roman"/>
          <w:color w:val="000000" w:themeColor="text1"/>
          <w:sz w:val="28"/>
          <w:szCs w:val="28"/>
          <w:lang w:eastAsia="ru-RU"/>
        </w:rPr>
        <w:t xml:space="preserve"> и </w:t>
      </w:r>
      <w:r w:rsidRPr="007921DF">
        <w:rPr>
          <w:rFonts w:ascii="Times New Roman" w:eastAsia="Times New Roman" w:hAnsi="Times New Roman" w:cs="Times New Roman"/>
          <w:i/>
          <w:color w:val="000000" w:themeColor="text1"/>
          <w:sz w:val="28"/>
          <w:szCs w:val="28"/>
          <w:lang w:eastAsia="ru-RU"/>
        </w:rPr>
        <w:t>подклассов</w:t>
      </w:r>
      <w:r w:rsidRPr="007921DF">
        <w:rPr>
          <w:rFonts w:ascii="Times New Roman" w:eastAsia="Times New Roman" w:hAnsi="Times New Roman" w:cs="Times New Roman"/>
          <w:color w:val="000000" w:themeColor="text1"/>
          <w:sz w:val="28"/>
          <w:szCs w:val="28"/>
          <w:lang w:eastAsia="ru-RU"/>
        </w:rPr>
        <w:t>.</w:t>
      </w:r>
    </w:p>
    <w:p w14:paraId="27EEF865" w14:textId="77777777" w:rsidR="000423CA"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7921DF">
        <w:rPr>
          <w:rFonts w:ascii="Times New Roman" w:eastAsia="Times New Roman" w:hAnsi="Times New Roman" w:cs="Times New Roman"/>
          <w:b/>
          <w:i/>
          <w:color w:val="000000" w:themeColor="text1"/>
          <w:sz w:val="28"/>
          <w:szCs w:val="28"/>
          <w:lang w:eastAsia="ru-RU"/>
        </w:rPr>
        <w:t>Подраздел.</w:t>
      </w:r>
      <w:r w:rsidRPr="007921DF">
        <w:rPr>
          <w:rFonts w:ascii="Times New Roman" w:eastAsia="Times New Roman" w:hAnsi="Times New Roman" w:cs="Times New Roman"/>
          <w:color w:val="000000" w:themeColor="text1"/>
          <w:sz w:val="28"/>
          <w:szCs w:val="28"/>
          <w:lang w:eastAsia="ru-RU"/>
        </w:rPr>
        <w:t xml:space="preserve"> Внутри разделов родственные классы условно объединяются в подразделы, которые не обозначаются индексами. </w:t>
      </w:r>
    </w:p>
    <w:p w14:paraId="15BBFFEE" w14:textId="77777777" w:rsidR="000423CA" w:rsidRPr="007921DF" w:rsidRDefault="000423CA" w:rsidP="000423CA">
      <w:pPr>
        <w:spacing w:before="240" w:after="120" w:line="240" w:lineRule="auto"/>
        <w:ind w:firstLine="709"/>
        <w:mirrorIndents/>
        <w:jc w:val="center"/>
        <w:rPr>
          <w:rFonts w:ascii="Times New Roman" w:eastAsia="Times New Roman" w:hAnsi="Times New Roman" w:cs="Times New Roman"/>
          <w:b/>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Практическая часть</w:t>
      </w:r>
    </w:p>
    <w:p w14:paraId="6855FAA4" w14:textId="77777777" w:rsidR="000423CA" w:rsidRPr="00087516" w:rsidRDefault="000423CA" w:rsidP="000423CA">
      <w:pPr>
        <w:spacing w:after="0" w:line="240" w:lineRule="auto"/>
        <w:ind w:left="-142" w:firstLine="851"/>
        <w:mirrorIndents/>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В результате проведения исследовательских и проектно-конструкторских работ на промышленных предприятиях были разработаны методы испытания материалов. Для реализации этих методов предложены конструктивные решения приборов и приспособлений. В результате модернизации и совершенствования технологических процессов были предложены решения, позволяющие повысить качество и производительность выпускаемой продукции. Предполагается патентование разработки.</w:t>
      </w:r>
    </w:p>
    <w:p w14:paraId="457D53B9" w14:textId="77777777" w:rsidR="000423CA" w:rsidRPr="00087516" w:rsidRDefault="000423CA" w:rsidP="000423CA">
      <w:pPr>
        <w:spacing w:after="0" w:line="240" w:lineRule="auto"/>
        <w:ind w:left="-142" w:firstLine="851"/>
        <w:jc w:val="both"/>
        <w:rPr>
          <w:rFonts w:ascii="Times New Roman" w:hAnsi="Times New Roman" w:cs="Times New Roman"/>
          <w:color w:val="000000" w:themeColor="text1"/>
          <w:sz w:val="28"/>
          <w:szCs w:val="28"/>
        </w:rPr>
      </w:pPr>
      <w:r w:rsidRPr="00087516">
        <w:rPr>
          <w:rFonts w:ascii="Times New Roman" w:hAnsi="Times New Roman" w:cs="Times New Roman"/>
          <w:color w:val="000000" w:themeColor="text1"/>
          <w:sz w:val="28"/>
          <w:szCs w:val="28"/>
        </w:rPr>
        <w:t>Необходимо выполнить экспертизу патентной чистоты разработанных конструктивных решений: методов испытания материалов и устройств для их осуществления; устройств и механизмов для реализации технологических процессов (рис. 1).</w:t>
      </w:r>
    </w:p>
    <w:p w14:paraId="7401BA7E" w14:textId="77777777" w:rsidR="000423CA" w:rsidRPr="00087516" w:rsidRDefault="000423CA" w:rsidP="000423CA">
      <w:pPr>
        <w:spacing w:after="0" w:line="240" w:lineRule="auto"/>
        <w:ind w:left="-142" w:firstLine="85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548AAD1F" wp14:editId="67206822">
            <wp:extent cx="2682240" cy="153162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1531620"/>
                    </a:xfrm>
                    <a:prstGeom prst="rect">
                      <a:avLst/>
                    </a:prstGeom>
                    <a:noFill/>
                    <a:ln>
                      <a:noFill/>
                    </a:ln>
                  </pic:spPr>
                </pic:pic>
              </a:graphicData>
            </a:graphic>
          </wp:inline>
        </w:drawing>
      </w:r>
    </w:p>
    <w:p w14:paraId="015C6F42" w14:textId="77777777" w:rsidR="000423CA" w:rsidRPr="00087516" w:rsidRDefault="000423CA" w:rsidP="000423CA">
      <w:pPr>
        <w:spacing w:after="0" w:line="240" w:lineRule="auto"/>
        <w:ind w:left="-142" w:firstLine="851"/>
        <w:jc w:val="center"/>
        <w:rPr>
          <w:rFonts w:ascii="Times New Roman" w:hAnsi="Times New Roman" w:cs="Times New Roman"/>
          <w:color w:val="000000" w:themeColor="text1"/>
          <w:sz w:val="28"/>
          <w:szCs w:val="28"/>
        </w:rPr>
      </w:pPr>
      <w:r w:rsidRPr="00087516">
        <w:rPr>
          <w:rFonts w:ascii="Times New Roman" w:eastAsia="Times New Roman" w:hAnsi="Times New Roman" w:cs="Times New Roman"/>
          <w:color w:val="000000" w:themeColor="text1"/>
          <w:sz w:val="28"/>
          <w:szCs w:val="28"/>
          <w:lang w:eastAsia="ru-RU"/>
        </w:rPr>
        <w:t xml:space="preserve">Рис. 1. </w:t>
      </w:r>
      <w:r w:rsidRPr="00087516">
        <w:rPr>
          <w:rFonts w:ascii="Times New Roman" w:hAnsi="Times New Roman" w:cs="Times New Roman"/>
          <w:color w:val="000000" w:themeColor="text1"/>
          <w:sz w:val="28"/>
          <w:szCs w:val="28"/>
        </w:rPr>
        <w:t xml:space="preserve">Конструкция </w:t>
      </w:r>
      <w:r>
        <w:rPr>
          <w:rFonts w:ascii="Times New Roman" w:hAnsi="Times New Roman" w:cs="Times New Roman"/>
          <w:color w:val="000000" w:themeColor="text1"/>
          <w:sz w:val="28"/>
          <w:szCs w:val="28"/>
        </w:rPr>
        <w:t xml:space="preserve">устройства </w:t>
      </w:r>
      <w:proofErr w:type="spellStart"/>
      <w:r>
        <w:rPr>
          <w:rFonts w:ascii="Times New Roman" w:hAnsi="Times New Roman" w:cs="Times New Roman"/>
          <w:color w:val="000000" w:themeColor="text1"/>
          <w:sz w:val="28"/>
          <w:szCs w:val="28"/>
        </w:rPr>
        <w:t>пофрагментного</w:t>
      </w:r>
      <w:proofErr w:type="spellEnd"/>
      <w:r>
        <w:rPr>
          <w:rFonts w:ascii="Times New Roman" w:hAnsi="Times New Roman" w:cs="Times New Roman"/>
          <w:color w:val="000000" w:themeColor="text1"/>
          <w:sz w:val="28"/>
          <w:szCs w:val="28"/>
        </w:rPr>
        <w:t xml:space="preserve"> сканирования графических документов</w:t>
      </w:r>
    </w:p>
    <w:p w14:paraId="5224F7A4" w14:textId="77777777" w:rsidR="000423CA" w:rsidRPr="00087516" w:rsidRDefault="000423CA" w:rsidP="000423CA">
      <w:pPr>
        <w:spacing w:after="0" w:line="240" w:lineRule="auto"/>
        <w:ind w:left="-142" w:firstLine="851"/>
        <w:jc w:val="center"/>
        <w:rPr>
          <w:rFonts w:ascii="Times New Roman" w:hAnsi="Times New Roman" w:cs="Times New Roman"/>
          <w:color w:val="000000" w:themeColor="text1"/>
          <w:sz w:val="28"/>
          <w:szCs w:val="28"/>
        </w:rPr>
      </w:pPr>
    </w:p>
    <w:p w14:paraId="6F3D1F0D" w14:textId="77777777" w:rsidR="000423CA" w:rsidRPr="00087516" w:rsidRDefault="000423CA" w:rsidP="000423CA">
      <w:pPr>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Для выявления патентной чистоты разработанного объекта промышленной собственности следует использовать следующий регламент поиска:</w:t>
      </w:r>
    </w:p>
    <w:p w14:paraId="16DD1E2D" w14:textId="77777777" w:rsidR="000423CA" w:rsidRPr="00087516" w:rsidRDefault="000423CA" w:rsidP="000423CA">
      <w:pPr>
        <w:numPr>
          <w:ilvl w:val="0"/>
          <w:numId w:val="22"/>
        </w:numPr>
        <w:tabs>
          <w:tab w:val="num" w:pos="851"/>
          <w:tab w:val="left" w:pos="1134"/>
        </w:tabs>
        <w:spacing w:after="0" w:line="240" w:lineRule="auto"/>
        <w:ind w:left="-142" w:firstLine="851"/>
        <w:contextualSpacing/>
        <w:jc w:val="both"/>
        <w:rPr>
          <w:rFonts w:ascii="Times New Roman" w:hAnsi="Times New Roman" w:cs="Times New Roman"/>
          <w:color w:val="000000" w:themeColor="text1"/>
          <w:sz w:val="28"/>
          <w:szCs w:val="28"/>
          <w:lang w:val="be-BY"/>
        </w:rPr>
      </w:pPr>
      <w:r w:rsidRPr="00087516">
        <w:rPr>
          <w:rFonts w:ascii="Times New Roman" w:hAnsi="Times New Roman" w:cs="Times New Roman"/>
          <w:color w:val="000000" w:themeColor="text1"/>
          <w:sz w:val="28"/>
          <w:szCs w:val="28"/>
          <w:lang w:val="be-BY"/>
        </w:rPr>
        <w:t xml:space="preserve">объект – </w:t>
      </w:r>
      <w:r>
        <w:rPr>
          <w:rFonts w:ascii="Times New Roman" w:hAnsi="Times New Roman" w:cs="Times New Roman"/>
          <w:color w:val="000000" w:themeColor="text1"/>
          <w:sz w:val="28"/>
          <w:szCs w:val="28"/>
        </w:rPr>
        <w:t>устройство</w:t>
      </w:r>
      <w:r w:rsidRPr="00087516">
        <w:rPr>
          <w:rFonts w:ascii="Times New Roman" w:hAnsi="Times New Roman" w:cs="Times New Roman"/>
          <w:color w:val="000000" w:themeColor="text1"/>
          <w:sz w:val="28"/>
          <w:szCs w:val="28"/>
        </w:rPr>
        <w:t xml:space="preserve"> для </w:t>
      </w:r>
      <w:proofErr w:type="spellStart"/>
      <w:r>
        <w:rPr>
          <w:rFonts w:ascii="Times New Roman" w:hAnsi="Times New Roman" w:cs="Times New Roman"/>
          <w:color w:val="000000" w:themeColor="text1"/>
          <w:sz w:val="28"/>
          <w:szCs w:val="28"/>
        </w:rPr>
        <w:t>пофрагментного</w:t>
      </w:r>
      <w:proofErr w:type="spellEnd"/>
      <w:r>
        <w:rPr>
          <w:rFonts w:ascii="Times New Roman" w:hAnsi="Times New Roman" w:cs="Times New Roman"/>
          <w:color w:val="000000" w:themeColor="text1"/>
          <w:sz w:val="28"/>
          <w:szCs w:val="28"/>
        </w:rPr>
        <w:t xml:space="preserve"> сканирования графических документов</w:t>
      </w:r>
      <w:r w:rsidRPr="00087516">
        <w:rPr>
          <w:rFonts w:ascii="Times New Roman" w:hAnsi="Times New Roman" w:cs="Times New Roman"/>
          <w:i/>
          <w:color w:val="000000" w:themeColor="text1"/>
          <w:sz w:val="28"/>
          <w:szCs w:val="28"/>
          <w:lang w:val="be-BY"/>
        </w:rPr>
        <w:t>;</w:t>
      </w:r>
    </w:p>
    <w:p w14:paraId="3BDB5FEB" w14:textId="77777777" w:rsidR="000423CA" w:rsidRPr="00087516" w:rsidRDefault="000423CA" w:rsidP="000423CA">
      <w:pPr>
        <w:numPr>
          <w:ilvl w:val="0"/>
          <w:numId w:val="22"/>
        </w:numPr>
        <w:tabs>
          <w:tab w:val="num" w:pos="851"/>
          <w:tab w:val="left" w:pos="1134"/>
        </w:tabs>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страна поиска – </w:t>
      </w:r>
      <w:r w:rsidRPr="00087516">
        <w:rPr>
          <w:rFonts w:ascii="Times New Roman" w:eastAsia="Times New Roman" w:hAnsi="Times New Roman" w:cs="Times New Roman"/>
          <w:i/>
          <w:color w:val="000000" w:themeColor="text1"/>
          <w:sz w:val="28"/>
          <w:szCs w:val="28"/>
          <w:lang w:eastAsia="ru-RU"/>
        </w:rPr>
        <w:t>Республика Беларусь</w:t>
      </w:r>
      <w:r w:rsidRPr="00087516">
        <w:rPr>
          <w:rFonts w:ascii="Times New Roman" w:eastAsia="Times New Roman" w:hAnsi="Times New Roman" w:cs="Times New Roman"/>
          <w:color w:val="000000" w:themeColor="text1"/>
          <w:sz w:val="28"/>
          <w:szCs w:val="28"/>
          <w:lang w:eastAsia="ru-RU"/>
        </w:rPr>
        <w:t>;</w:t>
      </w:r>
    </w:p>
    <w:p w14:paraId="69FB7D5B" w14:textId="77777777" w:rsidR="000423CA" w:rsidRPr="00087516" w:rsidRDefault="000423CA" w:rsidP="000423CA">
      <w:pPr>
        <w:numPr>
          <w:ilvl w:val="0"/>
          <w:numId w:val="22"/>
        </w:numPr>
        <w:tabs>
          <w:tab w:val="num" w:pos="851"/>
          <w:tab w:val="left" w:pos="1134"/>
        </w:tabs>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lastRenderedPageBreak/>
        <w:t xml:space="preserve">источники информации – </w:t>
      </w:r>
      <w:r w:rsidRPr="00087516">
        <w:rPr>
          <w:rFonts w:ascii="Times New Roman" w:eastAsia="Times New Roman" w:hAnsi="Times New Roman" w:cs="Times New Roman"/>
          <w:i/>
          <w:color w:val="000000" w:themeColor="text1"/>
          <w:sz w:val="28"/>
          <w:szCs w:val="28"/>
          <w:lang w:eastAsia="ru-RU"/>
        </w:rPr>
        <w:t>патентные</w:t>
      </w:r>
      <w:r w:rsidRPr="00087516">
        <w:rPr>
          <w:rFonts w:ascii="Times New Roman" w:eastAsia="Times New Roman" w:hAnsi="Times New Roman" w:cs="Times New Roman"/>
          <w:color w:val="000000" w:themeColor="text1"/>
          <w:sz w:val="28"/>
          <w:szCs w:val="28"/>
          <w:lang w:eastAsia="ru-RU"/>
        </w:rPr>
        <w:t>;</w:t>
      </w:r>
    </w:p>
    <w:p w14:paraId="7004F4BB" w14:textId="77777777" w:rsidR="000423CA" w:rsidRPr="00087516" w:rsidRDefault="000423CA" w:rsidP="000423CA">
      <w:pPr>
        <w:numPr>
          <w:ilvl w:val="0"/>
          <w:numId w:val="22"/>
        </w:numPr>
        <w:tabs>
          <w:tab w:val="num" w:pos="851"/>
          <w:tab w:val="left" w:pos="1134"/>
        </w:tabs>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ретроспективность – </w:t>
      </w:r>
      <w:r w:rsidRPr="00087516">
        <w:rPr>
          <w:rFonts w:ascii="Times New Roman" w:eastAsia="Times New Roman" w:hAnsi="Times New Roman" w:cs="Times New Roman"/>
          <w:i/>
          <w:color w:val="000000" w:themeColor="text1"/>
          <w:sz w:val="28"/>
          <w:szCs w:val="28"/>
          <w:lang w:eastAsia="ru-RU"/>
        </w:rPr>
        <w:t>5 лет</w:t>
      </w:r>
      <w:r w:rsidRPr="00087516">
        <w:rPr>
          <w:rFonts w:ascii="Times New Roman" w:eastAsia="Times New Roman" w:hAnsi="Times New Roman" w:cs="Times New Roman"/>
          <w:color w:val="000000" w:themeColor="text1"/>
          <w:sz w:val="28"/>
          <w:szCs w:val="28"/>
          <w:lang w:eastAsia="ru-RU"/>
        </w:rPr>
        <w:t>;</w:t>
      </w:r>
    </w:p>
    <w:p w14:paraId="092DA0A0" w14:textId="77777777" w:rsidR="000423CA" w:rsidRPr="00087516" w:rsidRDefault="000423CA" w:rsidP="000423CA">
      <w:pPr>
        <w:numPr>
          <w:ilvl w:val="0"/>
          <w:numId w:val="22"/>
        </w:numPr>
        <w:tabs>
          <w:tab w:val="num" w:pos="851"/>
          <w:tab w:val="left" w:pos="1134"/>
        </w:tabs>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информационная база – </w:t>
      </w:r>
      <w:r w:rsidRPr="00087516">
        <w:rPr>
          <w:rFonts w:ascii="Times New Roman" w:eastAsia="Times New Roman" w:hAnsi="Times New Roman" w:cs="Times New Roman"/>
          <w:i/>
          <w:iCs/>
          <w:color w:val="000000" w:themeColor="text1"/>
          <w:sz w:val="28"/>
          <w:szCs w:val="28"/>
          <w:lang w:eastAsia="ru-RU"/>
        </w:rPr>
        <w:t xml:space="preserve">сайт национального центра интеллектуальной собственности </w:t>
      </w:r>
      <w:hyperlink r:id="rId31" w:history="1">
        <w:r w:rsidRPr="0001111B">
          <w:rPr>
            <w:rStyle w:val="a7"/>
            <w:rFonts w:ascii="Times New Roman" w:hAnsi="Times New Roman" w:cs="Times New Roman"/>
            <w:sz w:val="28"/>
            <w:szCs w:val="28"/>
          </w:rPr>
          <w:t>https://bypatents.com/</w:t>
        </w:r>
      </w:hyperlink>
      <w:r w:rsidRPr="0001111B">
        <w:rPr>
          <w:lang w:val="ru-RU"/>
        </w:rPr>
        <w:t xml:space="preserve"> </w:t>
      </w:r>
    </w:p>
    <w:p w14:paraId="3677C2D0" w14:textId="77777777" w:rsidR="000423CA" w:rsidRPr="00087516" w:rsidRDefault="000423CA" w:rsidP="000423CA">
      <w:pPr>
        <w:tabs>
          <w:tab w:val="num" w:pos="851"/>
          <w:tab w:val="left" w:pos="1134"/>
        </w:tabs>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В итоге, проведем поиск по необходимым параметрам. Результаты, схожие по своему функционалу, представлены на рисунках 2-4.</w:t>
      </w:r>
    </w:p>
    <w:p w14:paraId="2B79713E" w14:textId="77777777" w:rsidR="000423CA" w:rsidRDefault="000423CA" w:rsidP="000423CA">
      <w:pPr>
        <w:tabs>
          <w:tab w:val="num" w:pos="851"/>
          <w:tab w:val="left" w:pos="1134"/>
        </w:tabs>
        <w:spacing w:after="0" w:line="240" w:lineRule="auto"/>
        <w:ind w:firstLine="709"/>
        <w:jc w:val="center"/>
        <w:rPr>
          <w:rFonts w:ascii="Times New Roman" w:eastAsia="Times New Roman" w:hAnsi="Times New Roman" w:cs="Times New Roman"/>
          <w:color w:val="000000" w:themeColor="text1"/>
          <w:sz w:val="28"/>
          <w:szCs w:val="28"/>
          <w:lang w:eastAsia="ru-RU"/>
        </w:rPr>
      </w:pPr>
      <w:r>
        <w:rPr>
          <w:noProof/>
        </w:rPr>
        <w:drawing>
          <wp:inline distT="0" distB="0" distL="0" distR="0" wp14:anchorId="6147D371" wp14:editId="1B876FE4">
            <wp:extent cx="4061460" cy="4800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460" cy="4800600"/>
                    </a:xfrm>
                    <a:prstGeom prst="rect">
                      <a:avLst/>
                    </a:prstGeom>
                    <a:noFill/>
                    <a:ln>
                      <a:noFill/>
                    </a:ln>
                  </pic:spPr>
                </pic:pic>
              </a:graphicData>
            </a:graphic>
          </wp:inline>
        </w:drawing>
      </w:r>
    </w:p>
    <w:p w14:paraId="6CFA1C88" w14:textId="77777777" w:rsidR="000423CA" w:rsidRPr="00844FB3" w:rsidRDefault="000423CA" w:rsidP="000423CA">
      <w:pPr>
        <w:pStyle w:val="1"/>
        <w:spacing w:before="225" w:beforeAutospacing="0" w:after="45" w:afterAutospacing="0"/>
        <w:jc w:val="center"/>
        <w:rPr>
          <w:color w:val="221122"/>
          <w:sz w:val="33"/>
          <w:szCs w:val="33"/>
        </w:rPr>
      </w:pPr>
      <w:r w:rsidRPr="00844FB3">
        <w:rPr>
          <w:b w:val="0"/>
          <w:bCs w:val="0"/>
          <w:color w:val="000000" w:themeColor="text1"/>
          <w:sz w:val="28"/>
          <w:szCs w:val="28"/>
          <w:lang w:eastAsia="ru-RU"/>
        </w:rPr>
        <w:t>Рис. 2.</w:t>
      </w:r>
      <w:r w:rsidRPr="00087516">
        <w:rPr>
          <w:color w:val="000000" w:themeColor="text1"/>
          <w:sz w:val="28"/>
          <w:szCs w:val="28"/>
          <w:lang w:eastAsia="ru-RU"/>
        </w:rPr>
        <w:t xml:space="preserve"> </w:t>
      </w:r>
      <w:r w:rsidRPr="00844FB3">
        <w:rPr>
          <w:b w:val="0"/>
          <w:bCs w:val="0"/>
          <w:color w:val="221122"/>
          <w:sz w:val="28"/>
          <w:szCs w:val="28"/>
        </w:rPr>
        <w:t>Устройство для сканирования трехмерных объектов</w:t>
      </w:r>
    </w:p>
    <w:p w14:paraId="52257269" w14:textId="77777777" w:rsidR="000423CA" w:rsidRDefault="000423CA" w:rsidP="000423CA">
      <w:pPr>
        <w:tabs>
          <w:tab w:val="num" w:pos="851"/>
          <w:tab w:val="left" w:pos="1134"/>
        </w:tabs>
        <w:spacing w:after="0" w:line="240" w:lineRule="auto"/>
        <w:ind w:firstLine="709"/>
        <w:jc w:val="center"/>
        <w:rPr>
          <w:rFonts w:ascii="Times New Roman" w:eastAsia="Times New Roman" w:hAnsi="Times New Roman" w:cs="Times New Roman"/>
          <w:color w:val="000000" w:themeColor="text1"/>
          <w:sz w:val="28"/>
          <w:szCs w:val="28"/>
          <w:lang w:eastAsia="ru-RU"/>
        </w:rPr>
      </w:pPr>
      <w:r>
        <w:rPr>
          <w:noProof/>
        </w:rPr>
        <w:lastRenderedPageBreak/>
        <w:drawing>
          <wp:inline distT="0" distB="0" distL="0" distR="0" wp14:anchorId="35DC4F80" wp14:editId="5FE2BAE3">
            <wp:extent cx="3025140" cy="3444240"/>
            <wp:effectExtent l="0" t="0" r="381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5140" cy="3444240"/>
                    </a:xfrm>
                    <a:prstGeom prst="rect">
                      <a:avLst/>
                    </a:prstGeom>
                    <a:noFill/>
                    <a:ln>
                      <a:noFill/>
                    </a:ln>
                  </pic:spPr>
                </pic:pic>
              </a:graphicData>
            </a:graphic>
          </wp:inline>
        </w:drawing>
      </w:r>
    </w:p>
    <w:p w14:paraId="01A2FA4B" w14:textId="77777777" w:rsidR="000423CA" w:rsidRPr="00844FB3" w:rsidRDefault="000423CA" w:rsidP="000423CA">
      <w:pPr>
        <w:pStyle w:val="1"/>
        <w:spacing w:before="225" w:beforeAutospacing="0" w:after="45" w:afterAutospacing="0"/>
        <w:jc w:val="center"/>
        <w:rPr>
          <w:b w:val="0"/>
          <w:bCs w:val="0"/>
          <w:color w:val="221122"/>
          <w:sz w:val="28"/>
          <w:szCs w:val="28"/>
        </w:rPr>
      </w:pPr>
      <w:r w:rsidRPr="00844FB3">
        <w:rPr>
          <w:b w:val="0"/>
          <w:bCs w:val="0"/>
          <w:color w:val="000000" w:themeColor="text1"/>
          <w:sz w:val="28"/>
          <w:szCs w:val="28"/>
          <w:lang w:eastAsia="ru-RU"/>
        </w:rPr>
        <w:t xml:space="preserve">Рис. 3. </w:t>
      </w:r>
      <w:r w:rsidRPr="00844FB3">
        <w:rPr>
          <w:b w:val="0"/>
          <w:bCs w:val="0"/>
          <w:color w:val="221122"/>
          <w:sz w:val="28"/>
          <w:szCs w:val="28"/>
        </w:rPr>
        <w:t>Планшет для устройства считывания графической информации</w:t>
      </w:r>
    </w:p>
    <w:p w14:paraId="6468C20C" w14:textId="77777777" w:rsidR="000423CA" w:rsidRPr="00844FB3" w:rsidRDefault="000423CA" w:rsidP="000423CA">
      <w:pPr>
        <w:tabs>
          <w:tab w:val="num" w:pos="851"/>
          <w:tab w:val="left" w:pos="1134"/>
        </w:tabs>
        <w:spacing w:after="0" w:line="240" w:lineRule="auto"/>
        <w:ind w:firstLine="709"/>
        <w:jc w:val="center"/>
        <w:rPr>
          <w:rFonts w:ascii="Times New Roman" w:hAnsi="Times New Roman" w:cs="Times New Roman"/>
          <w:sz w:val="28"/>
          <w:szCs w:val="28"/>
        </w:rPr>
      </w:pPr>
    </w:p>
    <w:p w14:paraId="21E9260C" w14:textId="77777777" w:rsidR="000423CA" w:rsidRDefault="000423CA" w:rsidP="000423CA">
      <w:pPr>
        <w:tabs>
          <w:tab w:val="num" w:pos="851"/>
          <w:tab w:val="left" w:pos="1134"/>
        </w:tabs>
        <w:spacing w:after="0" w:line="240" w:lineRule="auto"/>
        <w:ind w:firstLine="709"/>
        <w:jc w:val="center"/>
        <w:rPr>
          <w:rFonts w:ascii="Times New Roman" w:eastAsia="Times New Roman" w:hAnsi="Times New Roman" w:cs="Times New Roman"/>
          <w:color w:val="000000" w:themeColor="text1"/>
          <w:sz w:val="28"/>
          <w:szCs w:val="28"/>
          <w:lang w:eastAsia="ru-RU"/>
        </w:rPr>
      </w:pPr>
      <w:r>
        <w:rPr>
          <w:noProof/>
        </w:rPr>
        <w:drawing>
          <wp:inline distT="0" distB="0" distL="0" distR="0" wp14:anchorId="18288B0E" wp14:editId="666B63D6">
            <wp:extent cx="5356860" cy="44424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60" cy="4442460"/>
                    </a:xfrm>
                    <a:prstGeom prst="rect">
                      <a:avLst/>
                    </a:prstGeom>
                    <a:noFill/>
                    <a:ln>
                      <a:noFill/>
                    </a:ln>
                  </pic:spPr>
                </pic:pic>
              </a:graphicData>
            </a:graphic>
          </wp:inline>
        </w:drawing>
      </w:r>
    </w:p>
    <w:p w14:paraId="08655794" w14:textId="77777777" w:rsidR="000423CA" w:rsidRPr="00844FB3" w:rsidRDefault="000423CA" w:rsidP="000423CA">
      <w:pPr>
        <w:pStyle w:val="1"/>
        <w:spacing w:before="225" w:beforeAutospacing="0" w:after="45" w:afterAutospacing="0"/>
        <w:jc w:val="center"/>
        <w:rPr>
          <w:b w:val="0"/>
          <w:bCs w:val="0"/>
          <w:color w:val="221122"/>
          <w:sz w:val="28"/>
          <w:szCs w:val="28"/>
        </w:rPr>
      </w:pPr>
      <w:r w:rsidRPr="00844FB3">
        <w:rPr>
          <w:b w:val="0"/>
          <w:bCs w:val="0"/>
          <w:color w:val="000000" w:themeColor="text1"/>
          <w:sz w:val="28"/>
          <w:szCs w:val="28"/>
          <w:lang w:eastAsia="ru-RU"/>
        </w:rPr>
        <w:t xml:space="preserve">Рис. 4. </w:t>
      </w:r>
      <w:proofErr w:type="spellStart"/>
      <w:r w:rsidRPr="00844FB3">
        <w:rPr>
          <w:b w:val="0"/>
          <w:bCs w:val="0"/>
          <w:color w:val="221122"/>
          <w:sz w:val="28"/>
          <w:szCs w:val="28"/>
        </w:rPr>
        <w:t>Cистема</w:t>
      </w:r>
      <w:proofErr w:type="spellEnd"/>
      <w:r w:rsidRPr="00844FB3">
        <w:rPr>
          <w:b w:val="0"/>
          <w:bCs w:val="0"/>
          <w:color w:val="221122"/>
          <w:sz w:val="28"/>
          <w:szCs w:val="28"/>
        </w:rPr>
        <w:t xml:space="preserve"> сканирования информации с датчиков</w:t>
      </w:r>
    </w:p>
    <w:p w14:paraId="32DD8B9A" w14:textId="77777777" w:rsidR="000423CA" w:rsidRDefault="000423CA" w:rsidP="000423CA">
      <w:pPr>
        <w:tabs>
          <w:tab w:val="num" w:pos="851"/>
          <w:tab w:val="left" w:pos="1134"/>
        </w:tabs>
        <w:spacing w:after="0" w:line="240" w:lineRule="auto"/>
        <w:ind w:firstLine="709"/>
        <w:jc w:val="center"/>
      </w:pPr>
    </w:p>
    <w:p w14:paraId="78416DAE" w14:textId="77777777" w:rsidR="000423CA" w:rsidRDefault="000423CA" w:rsidP="000423CA">
      <w:pPr>
        <w:tabs>
          <w:tab w:val="num" w:pos="851"/>
          <w:tab w:val="left" w:pos="1134"/>
        </w:tabs>
        <w:spacing w:after="0" w:line="240" w:lineRule="auto"/>
        <w:ind w:firstLine="709"/>
        <w:jc w:val="center"/>
      </w:pPr>
    </w:p>
    <w:p w14:paraId="0119AB25" w14:textId="77777777" w:rsidR="000423CA" w:rsidRDefault="000423CA" w:rsidP="000423CA">
      <w:pPr>
        <w:tabs>
          <w:tab w:val="num" w:pos="851"/>
          <w:tab w:val="left" w:pos="1134"/>
        </w:tabs>
        <w:spacing w:after="0" w:line="240" w:lineRule="auto"/>
        <w:ind w:firstLine="709"/>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lastRenderedPageBreak/>
        <w:t>Все данные по обнаруженным патентам-аналогам сводятся в соответствующую таблицу.</w:t>
      </w:r>
    </w:p>
    <w:p w14:paraId="50C75287" w14:textId="77777777" w:rsidR="000423CA" w:rsidRPr="00F22D56" w:rsidRDefault="000423CA" w:rsidP="000423CA">
      <w:pPr>
        <w:spacing w:after="0" w:line="240" w:lineRule="auto"/>
        <w:ind w:firstLine="851"/>
        <w:jc w:val="both"/>
        <w:rPr>
          <w:rFonts w:ascii="Times New Roman" w:hAnsi="Times New Roman" w:cs="Times New Roman"/>
          <w:color w:val="000000" w:themeColor="text1"/>
          <w:sz w:val="28"/>
          <w:szCs w:val="28"/>
        </w:rPr>
      </w:pPr>
    </w:p>
    <w:tbl>
      <w:tblPr>
        <w:tblpPr w:leftFromText="180" w:rightFromText="180" w:vertAnchor="text" w:horzAnchor="margin" w:tblpXSpec="center" w:tblpY="21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555"/>
        <w:gridCol w:w="1559"/>
        <w:gridCol w:w="3245"/>
        <w:gridCol w:w="1858"/>
        <w:gridCol w:w="2268"/>
      </w:tblGrid>
      <w:tr w:rsidR="000423CA" w:rsidRPr="00825F7E" w14:paraId="7C7FC43F" w14:textId="77777777" w:rsidTr="00DF78FB">
        <w:tc>
          <w:tcPr>
            <w:tcW w:w="1555" w:type="dxa"/>
            <w:vAlign w:val="center"/>
          </w:tcPr>
          <w:p w14:paraId="09B5E5B5" w14:textId="77777777" w:rsidR="000423CA" w:rsidRPr="00825F7E" w:rsidRDefault="000423CA" w:rsidP="00DF78FB">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Предмет поиска (объект исследования, его составные части)</w:t>
            </w:r>
          </w:p>
        </w:tc>
        <w:tc>
          <w:tcPr>
            <w:tcW w:w="1559" w:type="dxa"/>
            <w:vAlign w:val="center"/>
          </w:tcPr>
          <w:p w14:paraId="2239F579" w14:textId="77777777" w:rsidR="000423CA" w:rsidRPr="00825F7E" w:rsidRDefault="000423CA" w:rsidP="00DF78FB">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Страна выдачи, вид и номер охранного документ</w:t>
            </w:r>
            <w:r>
              <w:rPr>
                <w:rFonts w:ascii="Times New Roman" w:hAnsi="Times New Roman" w:cs="Times New Roman"/>
                <w:color w:val="000000" w:themeColor="text1"/>
                <w:sz w:val="28"/>
                <w:szCs w:val="28"/>
              </w:rPr>
              <w:t>а</w:t>
            </w:r>
            <w:r w:rsidRPr="00825F7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25F7E">
              <w:rPr>
                <w:rFonts w:ascii="Times New Roman" w:hAnsi="Times New Roman" w:cs="Times New Roman"/>
                <w:color w:val="000000" w:themeColor="text1"/>
                <w:sz w:val="28"/>
                <w:szCs w:val="28"/>
              </w:rPr>
              <w:t>Классификационный индекс</w:t>
            </w:r>
          </w:p>
        </w:tc>
        <w:tc>
          <w:tcPr>
            <w:tcW w:w="3245" w:type="dxa"/>
            <w:vAlign w:val="center"/>
          </w:tcPr>
          <w:p w14:paraId="248AD696" w14:textId="77777777" w:rsidR="000423CA" w:rsidRPr="00825F7E" w:rsidRDefault="000423CA" w:rsidP="00DF78FB">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1858" w:type="dxa"/>
            <w:vAlign w:val="center"/>
          </w:tcPr>
          <w:p w14:paraId="7D56F1BC" w14:textId="77777777" w:rsidR="000423CA" w:rsidRPr="00825F7E" w:rsidRDefault="000423CA" w:rsidP="00DF78FB">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Название изобретения (полезной модели, промышленного образца)</w:t>
            </w:r>
          </w:p>
        </w:tc>
        <w:tc>
          <w:tcPr>
            <w:tcW w:w="2268" w:type="dxa"/>
            <w:vAlign w:val="center"/>
          </w:tcPr>
          <w:p w14:paraId="0B84B0D0" w14:textId="77777777" w:rsidR="000423CA" w:rsidRPr="00825F7E" w:rsidRDefault="000423CA" w:rsidP="00DF78FB">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Сведения о действии охран-</w:t>
            </w:r>
            <w:proofErr w:type="spellStart"/>
            <w:r w:rsidRPr="00825F7E">
              <w:rPr>
                <w:rFonts w:ascii="Times New Roman" w:hAnsi="Times New Roman" w:cs="Times New Roman"/>
                <w:color w:val="000000" w:themeColor="text1"/>
                <w:sz w:val="28"/>
                <w:szCs w:val="28"/>
              </w:rPr>
              <w:t>ного</w:t>
            </w:r>
            <w:proofErr w:type="spellEnd"/>
            <w:r w:rsidRPr="00825F7E">
              <w:rPr>
                <w:rFonts w:ascii="Times New Roman" w:hAnsi="Times New Roman" w:cs="Times New Roman"/>
                <w:color w:val="000000" w:themeColor="text1"/>
                <w:sz w:val="28"/>
                <w:szCs w:val="28"/>
              </w:rPr>
              <w:t xml:space="preserve"> документа или причина его аннулирования (только для анализа патентной  чистоты)</w:t>
            </w:r>
          </w:p>
        </w:tc>
      </w:tr>
      <w:tr w:rsidR="000423CA" w:rsidRPr="00825F7E" w14:paraId="784B801C" w14:textId="77777777" w:rsidTr="00DF78FB">
        <w:trPr>
          <w:trHeight w:val="543"/>
        </w:trPr>
        <w:tc>
          <w:tcPr>
            <w:tcW w:w="1555" w:type="dxa"/>
            <w:vMerge w:val="restart"/>
            <w:vAlign w:val="center"/>
          </w:tcPr>
          <w:p w14:paraId="4C9896ED" w14:textId="77777777" w:rsidR="000423CA" w:rsidRPr="006A5BBF" w:rsidRDefault="000423CA" w:rsidP="00DF78FB">
            <w:pPr>
              <w:spacing w:after="0" w:line="24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Устройство </w:t>
            </w:r>
            <w:proofErr w:type="spellStart"/>
            <w:r>
              <w:rPr>
                <w:rFonts w:ascii="Times New Roman" w:hAnsi="Times New Roman" w:cs="Times New Roman"/>
                <w:color w:val="000000" w:themeColor="text1"/>
                <w:sz w:val="28"/>
                <w:szCs w:val="28"/>
              </w:rPr>
              <w:t>пофрагментного</w:t>
            </w:r>
            <w:proofErr w:type="spellEnd"/>
            <w:r>
              <w:rPr>
                <w:rFonts w:ascii="Times New Roman" w:hAnsi="Times New Roman" w:cs="Times New Roman"/>
                <w:color w:val="000000" w:themeColor="text1"/>
                <w:sz w:val="28"/>
                <w:szCs w:val="28"/>
              </w:rPr>
              <w:t xml:space="preserve"> сканирования графических документов</w:t>
            </w:r>
          </w:p>
        </w:tc>
        <w:tc>
          <w:tcPr>
            <w:tcW w:w="1559" w:type="dxa"/>
            <w:vAlign w:val="center"/>
          </w:tcPr>
          <w:p w14:paraId="14E2ED9F"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Патент РБ №</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Pr="00F27EDD">
              <w:rPr>
                <w:rFonts w:ascii="Times New Roman" w:hAnsi="Times New Roman" w:cs="Times New Roman"/>
                <w:sz w:val="28"/>
                <w:szCs w:val="28"/>
                <w:lang w:val="ru-RU"/>
              </w:rPr>
              <w:t xml:space="preserve"> </w:t>
            </w:r>
            <w:r>
              <w:rPr>
                <w:rFonts w:ascii="Times New Roman" w:hAnsi="Times New Roman" w:cs="Times New Roman"/>
                <w:sz w:val="28"/>
                <w:szCs w:val="28"/>
              </w:rPr>
              <w:t>1288</w:t>
            </w:r>
          </w:p>
          <w:p w14:paraId="60C2B956"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 xml:space="preserve">МПК </w:t>
            </w:r>
            <w:r w:rsidRPr="006A5BBF">
              <w:rPr>
                <w:rFonts w:ascii="Times New Roman" w:hAnsi="Times New Roman" w:cs="Times New Roman"/>
                <w:sz w:val="28"/>
                <w:szCs w:val="28"/>
                <w:shd w:val="clear" w:color="auto" w:fill="FFFFFF"/>
              </w:rPr>
              <w:t xml:space="preserve"> </w:t>
            </w:r>
            <w:r>
              <w:t xml:space="preserve"> </w:t>
            </w:r>
            <w:hyperlink r:id="rId35" w:tooltip="Автоматическое управление частотой; автоматическое сканирование в частотном диапазоне" w:history="1">
              <w:r w:rsidRPr="00844FB3">
                <w:rPr>
                  <w:rStyle w:val="a7"/>
                  <w:rFonts w:ascii="Times New Roman" w:hAnsi="Times New Roman" w:cs="Times New Roman"/>
                  <w:color w:val="auto"/>
                  <w:sz w:val="28"/>
                  <w:szCs w:val="28"/>
                </w:rPr>
                <w:t>H03J 7/00</w:t>
              </w:r>
            </w:hyperlink>
          </w:p>
        </w:tc>
        <w:tc>
          <w:tcPr>
            <w:tcW w:w="3245" w:type="dxa"/>
            <w:vAlign w:val="center"/>
          </w:tcPr>
          <w:p w14:paraId="294D0A82" w14:textId="77777777" w:rsidR="000423CA" w:rsidRPr="006A5BBF" w:rsidRDefault="000423CA" w:rsidP="00DF78FB">
            <w:pPr>
              <w:spacing w:after="0" w:line="240" w:lineRule="auto"/>
              <w:jc w:val="center"/>
              <w:rPr>
                <w:rFonts w:ascii="Times New Roman" w:hAnsi="Times New Roman" w:cs="Times New Roman"/>
                <w:sz w:val="28"/>
                <w:szCs w:val="28"/>
              </w:rPr>
            </w:pPr>
            <w:r w:rsidRPr="00D607E9">
              <w:rPr>
                <w:rFonts w:ascii="Times New Roman" w:hAnsi="Times New Roman" w:cs="Times New Roman"/>
                <w:sz w:val="28"/>
                <w:szCs w:val="28"/>
                <w:shd w:val="clear" w:color="auto" w:fill="FFFFFF"/>
              </w:rPr>
              <w:t xml:space="preserve">Корхова Наталья Валерьевна, </w:t>
            </w:r>
            <w:proofErr w:type="spellStart"/>
            <w:r w:rsidRPr="00D607E9">
              <w:rPr>
                <w:rFonts w:ascii="Times New Roman" w:hAnsi="Times New Roman" w:cs="Times New Roman"/>
                <w:sz w:val="28"/>
                <w:szCs w:val="28"/>
                <w:shd w:val="clear" w:color="auto" w:fill="FFFFFF"/>
              </w:rPr>
              <w:t>Ламбин</w:t>
            </w:r>
            <w:proofErr w:type="spellEnd"/>
            <w:r w:rsidRPr="00D607E9">
              <w:rPr>
                <w:rFonts w:ascii="Times New Roman" w:hAnsi="Times New Roman" w:cs="Times New Roman"/>
                <w:sz w:val="28"/>
                <w:szCs w:val="28"/>
                <w:shd w:val="clear" w:color="auto" w:fill="FFFFFF"/>
              </w:rPr>
              <w:t xml:space="preserve"> Леонид Николаевич, Левин Генрих Моисеевич, </w:t>
            </w:r>
            <w:proofErr w:type="spellStart"/>
            <w:r w:rsidRPr="00D607E9">
              <w:rPr>
                <w:rFonts w:ascii="Times New Roman" w:hAnsi="Times New Roman" w:cs="Times New Roman"/>
                <w:sz w:val="28"/>
                <w:szCs w:val="28"/>
                <w:shd w:val="clear" w:color="auto" w:fill="FFFFFF"/>
              </w:rPr>
              <w:t>Полонейчик</w:t>
            </w:r>
            <w:proofErr w:type="spellEnd"/>
            <w:r w:rsidRPr="00D607E9">
              <w:rPr>
                <w:rFonts w:ascii="Times New Roman" w:hAnsi="Times New Roman" w:cs="Times New Roman"/>
                <w:sz w:val="28"/>
                <w:szCs w:val="28"/>
                <w:shd w:val="clear" w:color="auto" w:fill="FFFFFF"/>
              </w:rPr>
              <w:t xml:space="preserve"> Николай Михайлович, Токаревич Игорь Владиславович </w:t>
            </w:r>
            <w:r w:rsidRPr="006A5BBF">
              <w:rPr>
                <w:rFonts w:ascii="Times New Roman" w:hAnsi="Times New Roman" w:cs="Times New Roman"/>
                <w:sz w:val="28"/>
                <w:szCs w:val="28"/>
                <w:shd w:val="clear" w:color="auto" w:fill="FFFFFF"/>
              </w:rPr>
              <w:t>(BY), заявка №</w:t>
            </w:r>
            <w:r w:rsidRPr="001E30A0">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en-US"/>
              </w:rPr>
              <w:t>u</w:t>
            </w:r>
            <w:r>
              <w:rPr>
                <w:rFonts w:ascii="Times New Roman" w:hAnsi="Times New Roman" w:cs="Times New Roman"/>
                <w:sz w:val="28"/>
                <w:szCs w:val="28"/>
                <w:shd w:val="clear" w:color="auto" w:fill="FFFFFF"/>
              </w:rPr>
              <w:t xml:space="preserve"> 20030012</w:t>
            </w:r>
            <w:r w:rsidRPr="006A5BBF">
              <w:rPr>
                <w:rFonts w:ascii="Times New Roman" w:hAnsi="Times New Roman" w:cs="Times New Roman"/>
                <w:sz w:val="28"/>
                <w:szCs w:val="28"/>
                <w:shd w:val="clear" w:color="auto" w:fill="FFFFFF"/>
              </w:rPr>
              <w:t xml:space="preserve"> от </w:t>
            </w:r>
            <w:r w:rsidRPr="00160FE5">
              <w:rPr>
                <w:rFonts w:ascii="Times New Roman" w:hAnsi="Times New Roman" w:cs="Times New Roman"/>
                <w:sz w:val="28"/>
                <w:szCs w:val="28"/>
                <w:shd w:val="clear" w:color="auto" w:fill="FFFFFF"/>
                <w:lang w:val="ru-RU"/>
              </w:rPr>
              <w:t>16</w:t>
            </w:r>
            <w:r w:rsidRPr="006A5BB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0</w:t>
            </w:r>
            <w:r w:rsidRPr="006A5BBF">
              <w:rPr>
                <w:rFonts w:ascii="Times New Roman" w:hAnsi="Times New Roman" w:cs="Times New Roman"/>
                <w:sz w:val="28"/>
                <w:szCs w:val="28"/>
                <w:shd w:val="clear" w:color="auto" w:fill="FFFFFF"/>
              </w:rPr>
              <w:t>1.</w:t>
            </w:r>
            <w:r w:rsidRPr="00160FE5">
              <w:rPr>
                <w:rFonts w:ascii="Times New Roman" w:hAnsi="Times New Roman" w:cs="Times New Roman"/>
                <w:sz w:val="28"/>
                <w:szCs w:val="28"/>
                <w:shd w:val="clear" w:color="auto" w:fill="FFFFFF"/>
                <w:lang w:val="ru-RU"/>
              </w:rPr>
              <w:t>2003</w:t>
            </w:r>
            <w:r w:rsidRPr="006A5BBF">
              <w:rPr>
                <w:rFonts w:ascii="Times New Roman" w:hAnsi="Times New Roman" w:cs="Times New Roman"/>
                <w:sz w:val="28"/>
                <w:szCs w:val="28"/>
                <w:shd w:val="clear" w:color="auto" w:fill="FFFFFF"/>
              </w:rPr>
              <w:t xml:space="preserve">, </w:t>
            </w:r>
            <w:proofErr w:type="spellStart"/>
            <w:r w:rsidRPr="006A5BBF">
              <w:rPr>
                <w:rFonts w:ascii="Times New Roman" w:hAnsi="Times New Roman" w:cs="Times New Roman"/>
                <w:sz w:val="28"/>
                <w:szCs w:val="28"/>
                <w:shd w:val="clear" w:color="auto" w:fill="FFFFFF"/>
              </w:rPr>
              <w:t>опубл</w:t>
            </w:r>
            <w:proofErr w:type="spellEnd"/>
            <w:r w:rsidRPr="006A5BBF">
              <w:rPr>
                <w:rFonts w:ascii="Times New Roman" w:hAnsi="Times New Roman" w:cs="Times New Roman"/>
                <w:sz w:val="28"/>
                <w:szCs w:val="28"/>
                <w:shd w:val="clear" w:color="auto" w:fill="FFFFFF"/>
              </w:rPr>
              <w:t xml:space="preserve">.  </w:t>
            </w:r>
            <w:r>
              <w:t xml:space="preserve"> </w:t>
            </w:r>
            <w:r w:rsidRPr="00D607E9">
              <w:rPr>
                <w:rFonts w:ascii="Times New Roman" w:hAnsi="Times New Roman" w:cs="Times New Roman"/>
                <w:sz w:val="28"/>
                <w:szCs w:val="28"/>
                <w:shd w:val="clear" w:color="auto" w:fill="FFFFFF"/>
              </w:rPr>
              <w:t>30.03.2004</w:t>
            </w:r>
          </w:p>
        </w:tc>
        <w:tc>
          <w:tcPr>
            <w:tcW w:w="1858" w:type="dxa"/>
            <w:vAlign w:val="center"/>
          </w:tcPr>
          <w:p w14:paraId="0B98F725"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w:t>
            </w:r>
            <w:r w:rsidRPr="00F27EDD">
              <w:rPr>
                <w:rFonts w:ascii="Times New Roman" w:hAnsi="Times New Roman" w:cs="Times New Roman"/>
                <w:color w:val="221122"/>
                <w:sz w:val="28"/>
                <w:szCs w:val="28"/>
              </w:rPr>
              <w:t>Устройство для сканирования трехмерных объектов</w:t>
            </w:r>
            <w:r w:rsidRPr="006A5BBF">
              <w:rPr>
                <w:rFonts w:ascii="Times New Roman" w:hAnsi="Times New Roman" w:cs="Times New Roman"/>
                <w:sz w:val="28"/>
                <w:szCs w:val="28"/>
              </w:rPr>
              <w:t>»</w:t>
            </w:r>
          </w:p>
        </w:tc>
        <w:tc>
          <w:tcPr>
            <w:tcW w:w="2268" w:type="dxa"/>
            <w:vAlign w:val="center"/>
          </w:tcPr>
          <w:p w14:paraId="064DF8B9"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Не действует</w:t>
            </w:r>
          </w:p>
        </w:tc>
      </w:tr>
      <w:tr w:rsidR="000423CA" w:rsidRPr="00825F7E" w14:paraId="38848940" w14:textId="77777777" w:rsidTr="00DF78FB">
        <w:trPr>
          <w:trHeight w:val="543"/>
        </w:trPr>
        <w:tc>
          <w:tcPr>
            <w:tcW w:w="1555" w:type="dxa"/>
            <w:vMerge/>
            <w:vAlign w:val="center"/>
          </w:tcPr>
          <w:p w14:paraId="037EA724" w14:textId="77777777" w:rsidR="000423CA" w:rsidRPr="006A5BBF" w:rsidRDefault="000423CA" w:rsidP="00DF78FB">
            <w:pPr>
              <w:spacing w:after="0" w:line="240" w:lineRule="auto"/>
              <w:jc w:val="center"/>
              <w:rPr>
                <w:rFonts w:ascii="Times New Roman" w:hAnsi="Times New Roman" w:cs="Times New Roman"/>
                <w:sz w:val="28"/>
                <w:szCs w:val="28"/>
              </w:rPr>
            </w:pPr>
          </w:p>
        </w:tc>
        <w:tc>
          <w:tcPr>
            <w:tcW w:w="1559" w:type="dxa"/>
            <w:vAlign w:val="center"/>
          </w:tcPr>
          <w:p w14:paraId="2CDEB206"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Патент РБ №</w:t>
            </w:r>
            <w:r>
              <w:rPr>
                <w:rFonts w:ascii="Times New Roman" w:hAnsi="Times New Roman" w:cs="Times New Roman"/>
                <w:sz w:val="28"/>
                <w:szCs w:val="28"/>
              </w:rPr>
              <w:t>157</w:t>
            </w:r>
          </w:p>
          <w:p w14:paraId="76604E84"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 xml:space="preserve">МПК </w:t>
            </w:r>
            <w:r w:rsidRPr="006A5BBF">
              <w:rPr>
                <w:rFonts w:ascii="Times New Roman" w:hAnsi="Times New Roman" w:cs="Times New Roman"/>
                <w:sz w:val="28"/>
                <w:szCs w:val="28"/>
                <w:shd w:val="clear" w:color="auto" w:fill="FFFFFF"/>
              </w:rPr>
              <w:t xml:space="preserve"> </w:t>
            </w:r>
            <w:r>
              <w:t xml:space="preserve"> </w:t>
            </w:r>
            <w:hyperlink r:id="rId36" w:tooltip="Автоматическое управление частотой; автоматическое сканирование в частотном диапазоне" w:history="1">
              <w:r w:rsidRPr="00F27EDD">
                <w:rPr>
                  <w:rStyle w:val="a7"/>
                  <w:rFonts w:ascii="Times New Roman" w:hAnsi="Times New Roman" w:cs="Times New Roman"/>
                  <w:color w:val="auto"/>
                  <w:sz w:val="28"/>
                  <w:szCs w:val="28"/>
                </w:rPr>
                <w:t>H03J 7/00</w:t>
              </w:r>
            </w:hyperlink>
          </w:p>
        </w:tc>
        <w:tc>
          <w:tcPr>
            <w:tcW w:w="3245" w:type="dxa"/>
            <w:vAlign w:val="center"/>
          </w:tcPr>
          <w:p w14:paraId="67B122F3" w14:textId="77777777" w:rsidR="000423CA" w:rsidRPr="006A5BBF" w:rsidRDefault="00917949" w:rsidP="00DF78FB">
            <w:pPr>
              <w:spacing w:after="0" w:line="240" w:lineRule="auto"/>
              <w:jc w:val="center"/>
              <w:rPr>
                <w:rFonts w:ascii="Times New Roman" w:hAnsi="Times New Roman" w:cs="Times New Roman"/>
                <w:sz w:val="28"/>
                <w:szCs w:val="28"/>
              </w:rPr>
            </w:pPr>
            <w:hyperlink r:id="rId37" w:tooltip="Алексеев Герт Иванович" w:history="1">
              <w:r w:rsidR="000423CA" w:rsidRPr="001E30A0">
                <w:rPr>
                  <w:rStyle w:val="a7"/>
                  <w:rFonts w:ascii="Times New Roman" w:hAnsi="Times New Roman" w:cs="Times New Roman"/>
                  <w:color w:val="auto"/>
                  <w:sz w:val="28"/>
                  <w:szCs w:val="28"/>
                </w:rPr>
                <w:t>Алексеев Герт Иванович</w:t>
              </w:r>
            </w:hyperlink>
            <w:r w:rsidR="000423CA" w:rsidRPr="00160FE5">
              <w:rPr>
                <w:rFonts w:ascii="Times New Roman" w:hAnsi="Times New Roman" w:cs="Times New Roman"/>
                <w:sz w:val="28"/>
                <w:szCs w:val="28"/>
                <w:lang w:val="ru-RU"/>
              </w:rPr>
              <w:t xml:space="preserve"> </w:t>
            </w:r>
            <w:r w:rsidR="000423CA" w:rsidRPr="006A5BBF">
              <w:rPr>
                <w:rFonts w:ascii="Times New Roman" w:hAnsi="Times New Roman" w:cs="Times New Roman"/>
                <w:sz w:val="28"/>
                <w:szCs w:val="28"/>
                <w:shd w:val="clear" w:color="auto" w:fill="FFFFFF"/>
              </w:rPr>
              <w:t>(BY),</w:t>
            </w:r>
            <w:r w:rsidR="000423CA" w:rsidRPr="001E30A0">
              <w:rPr>
                <w:rFonts w:ascii="Times New Roman" w:hAnsi="Times New Roman" w:cs="Times New Roman"/>
                <w:sz w:val="28"/>
                <w:szCs w:val="28"/>
                <w:shd w:val="clear" w:color="auto" w:fill="FFFFFF"/>
              </w:rPr>
              <w:t xml:space="preserve"> </w:t>
            </w:r>
            <w:r w:rsidR="000423CA" w:rsidRPr="006A5BBF">
              <w:rPr>
                <w:rFonts w:ascii="Times New Roman" w:hAnsi="Times New Roman" w:cs="Times New Roman"/>
                <w:sz w:val="28"/>
                <w:szCs w:val="28"/>
                <w:shd w:val="clear" w:color="auto" w:fill="FFFFFF"/>
              </w:rPr>
              <w:t>заявка №177</w:t>
            </w:r>
            <w:r w:rsidR="000423CA" w:rsidRPr="00160FE5">
              <w:rPr>
                <w:rFonts w:ascii="Times New Roman" w:hAnsi="Times New Roman" w:cs="Times New Roman"/>
                <w:sz w:val="28"/>
                <w:szCs w:val="28"/>
                <w:shd w:val="clear" w:color="auto" w:fill="FFFFFF"/>
                <w:lang w:val="ru-RU"/>
              </w:rPr>
              <w:t>4356</w:t>
            </w:r>
            <w:r w:rsidR="000423CA" w:rsidRPr="006A5BBF">
              <w:rPr>
                <w:rFonts w:ascii="Times New Roman" w:hAnsi="Times New Roman" w:cs="Times New Roman"/>
                <w:sz w:val="28"/>
                <w:szCs w:val="28"/>
                <w:shd w:val="clear" w:color="auto" w:fill="FFFFFF"/>
              </w:rPr>
              <w:t xml:space="preserve"> от </w:t>
            </w:r>
            <w:r w:rsidR="000423CA" w:rsidRPr="001E30A0">
              <w:rPr>
                <w:rFonts w:ascii="Times New Roman" w:hAnsi="Times New Roman" w:cs="Times New Roman"/>
                <w:sz w:val="28"/>
                <w:szCs w:val="28"/>
                <w:shd w:val="clear" w:color="auto" w:fill="FFFFFF"/>
                <w:lang w:val="ru-RU"/>
              </w:rPr>
              <w:t>08.11</w:t>
            </w:r>
            <w:r w:rsidR="000423CA" w:rsidRPr="006A5BBF">
              <w:rPr>
                <w:rFonts w:ascii="Times New Roman" w:hAnsi="Times New Roman" w:cs="Times New Roman"/>
                <w:sz w:val="28"/>
                <w:szCs w:val="28"/>
                <w:shd w:val="clear" w:color="auto" w:fill="FFFFFF"/>
              </w:rPr>
              <w:t>.</w:t>
            </w:r>
            <w:r w:rsidR="000423CA" w:rsidRPr="001E30A0">
              <w:rPr>
                <w:rFonts w:ascii="Times New Roman" w:hAnsi="Times New Roman" w:cs="Times New Roman"/>
                <w:sz w:val="28"/>
                <w:szCs w:val="28"/>
                <w:shd w:val="clear" w:color="auto" w:fill="FFFFFF"/>
                <w:lang w:val="ru-RU"/>
              </w:rPr>
              <w:t>1993</w:t>
            </w:r>
            <w:r w:rsidR="000423CA" w:rsidRPr="006A5BBF">
              <w:rPr>
                <w:rFonts w:ascii="Times New Roman" w:hAnsi="Times New Roman" w:cs="Times New Roman"/>
                <w:sz w:val="28"/>
                <w:szCs w:val="28"/>
                <w:shd w:val="clear" w:color="auto" w:fill="FFFFFF"/>
              </w:rPr>
              <w:t xml:space="preserve">, </w:t>
            </w:r>
            <w:proofErr w:type="spellStart"/>
            <w:r w:rsidR="000423CA" w:rsidRPr="006A5BBF">
              <w:rPr>
                <w:rFonts w:ascii="Times New Roman" w:hAnsi="Times New Roman" w:cs="Times New Roman"/>
                <w:sz w:val="28"/>
                <w:szCs w:val="28"/>
                <w:shd w:val="clear" w:color="auto" w:fill="FFFFFF"/>
              </w:rPr>
              <w:t>опубл</w:t>
            </w:r>
            <w:proofErr w:type="spellEnd"/>
            <w:r w:rsidR="000423CA" w:rsidRPr="006A5BBF">
              <w:rPr>
                <w:rFonts w:ascii="Times New Roman" w:hAnsi="Times New Roman" w:cs="Times New Roman"/>
                <w:sz w:val="28"/>
                <w:szCs w:val="28"/>
                <w:shd w:val="clear" w:color="auto" w:fill="FFFFFF"/>
              </w:rPr>
              <w:t xml:space="preserve">.  </w:t>
            </w:r>
            <w:r w:rsidR="000423CA">
              <w:t xml:space="preserve"> </w:t>
            </w:r>
            <w:r w:rsidR="000423CA" w:rsidRPr="001E30A0">
              <w:rPr>
                <w:rFonts w:ascii="Times New Roman" w:hAnsi="Times New Roman" w:cs="Times New Roman"/>
                <w:sz w:val="28"/>
                <w:szCs w:val="28"/>
                <w:shd w:val="clear" w:color="auto" w:fill="FFFFFF"/>
              </w:rPr>
              <w:t>30.09.1994</w:t>
            </w:r>
          </w:p>
        </w:tc>
        <w:tc>
          <w:tcPr>
            <w:tcW w:w="1858" w:type="dxa"/>
            <w:vAlign w:val="center"/>
          </w:tcPr>
          <w:p w14:paraId="1196AE01"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w:t>
            </w:r>
            <w:r w:rsidRPr="00F27EDD">
              <w:rPr>
                <w:rFonts w:ascii="Times New Roman" w:hAnsi="Times New Roman" w:cs="Times New Roman"/>
                <w:color w:val="221122"/>
                <w:sz w:val="28"/>
                <w:szCs w:val="28"/>
              </w:rPr>
              <w:t>Планшет для устройства считывания графической информации</w:t>
            </w:r>
            <w:r w:rsidRPr="006A5BBF">
              <w:rPr>
                <w:rFonts w:ascii="Times New Roman" w:hAnsi="Times New Roman" w:cs="Times New Roman"/>
                <w:sz w:val="28"/>
                <w:szCs w:val="28"/>
              </w:rPr>
              <w:t>»</w:t>
            </w:r>
          </w:p>
        </w:tc>
        <w:tc>
          <w:tcPr>
            <w:tcW w:w="2268" w:type="dxa"/>
            <w:vAlign w:val="center"/>
          </w:tcPr>
          <w:p w14:paraId="5C9E1B27"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Не действует</w:t>
            </w:r>
          </w:p>
        </w:tc>
      </w:tr>
      <w:tr w:rsidR="000423CA" w:rsidRPr="00825F7E" w14:paraId="745AAE1C" w14:textId="77777777" w:rsidTr="00DF78FB">
        <w:trPr>
          <w:trHeight w:val="543"/>
        </w:trPr>
        <w:tc>
          <w:tcPr>
            <w:tcW w:w="1555" w:type="dxa"/>
            <w:vMerge/>
            <w:vAlign w:val="center"/>
          </w:tcPr>
          <w:p w14:paraId="4F922D2C" w14:textId="77777777" w:rsidR="000423CA" w:rsidRPr="006A5BBF" w:rsidRDefault="000423CA" w:rsidP="00DF78FB">
            <w:pPr>
              <w:spacing w:after="0" w:line="240" w:lineRule="auto"/>
              <w:jc w:val="center"/>
              <w:rPr>
                <w:rFonts w:ascii="Times New Roman" w:hAnsi="Times New Roman" w:cs="Times New Roman"/>
                <w:sz w:val="28"/>
                <w:szCs w:val="28"/>
              </w:rPr>
            </w:pPr>
          </w:p>
        </w:tc>
        <w:tc>
          <w:tcPr>
            <w:tcW w:w="1559" w:type="dxa"/>
            <w:vAlign w:val="center"/>
          </w:tcPr>
          <w:p w14:paraId="35DBD16B"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Патент РБ №3</w:t>
            </w:r>
            <w:r>
              <w:rPr>
                <w:rFonts w:ascii="Times New Roman" w:hAnsi="Times New Roman" w:cs="Times New Roman"/>
                <w:sz w:val="28"/>
                <w:szCs w:val="28"/>
              </w:rPr>
              <w:t>089</w:t>
            </w:r>
          </w:p>
          <w:p w14:paraId="4CFDC6F1"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 xml:space="preserve">МПК </w:t>
            </w:r>
            <w:r w:rsidRPr="006A5BBF">
              <w:rPr>
                <w:rFonts w:ascii="Times New Roman" w:hAnsi="Times New Roman" w:cs="Times New Roman"/>
                <w:sz w:val="28"/>
                <w:szCs w:val="28"/>
                <w:shd w:val="clear" w:color="auto" w:fill="FFFFFF"/>
              </w:rPr>
              <w:t xml:space="preserve"> </w:t>
            </w:r>
            <w:r>
              <w:t xml:space="preserve"> </w:t>
            </w:r>
            <w:hyperlink r:id="rId38" w:tooltip="Устройства для регистрации и подсчета телефонных разговоров; устройства, контролирующие время телефонных переговоров;  индикаторы длительности телефонных переговоров" w:history="1">
              <w:r w:rsidRPr="00D607E9">
                <w:rPr>
                  <w:rStyle w:val="a7"/>
                  <w:rFonts w:ascii="Times New Roman" w:hAnsi="Times New Roman" w:cs="Times New Roman"/>
                  <w:color w:val="auto"/>
                  <w:sz w:val="28"/>
                  <w:szCs w:val="28"/>
                </w:rPr>
                <w:t>H04M 15/00</w:t>
              </w:r>
            </w:hyperlink>
            <w:r w:rsidRPr="00D607E9">
              <w:rPr>
                <w:rFonts w:ascii="Times New Roman" w:hAnsi="Times New Roman" w:cs="Times New Roman"/>
                <w:sz w:val="28"/>
                <w:szCs w:val="28"/>
              </w:rPr>
              <w:t>, </w:t>
            </w:r>
            <w:hyperlink r:id="rId39" w:tooltip="в соответствии с продолжительностью разговора" w:history="1">
              <w:r w:rsidRPr="00D607E9">
                <w:rPr>
                  <w:rStyle w:val="a7"/>
                  <w:rFonts w:ascii="Times New Roman" w:hAnsi="Times New Roman" w:cs="Times New Roman"/>
                  <w:color w:val="auto"/>
                  <w:sz w:val="28"/>
                  <w:szCs w:val="28"/>
                </w:rPr>
                <w:t>H04M 15/18</w:t>
              </w:r>
            </w:hyperlink>
          </w:p>
        </w:tc>
        <w:tc>
          <w:tcPr>
            <w:tcW w:w="3245" w:type="dxa"/>
            <w:vAlign w:val="center"/>
          </w:tcPr>
          <w:p w14:paraId="3EC5F9EC" w14:textId="77777777" w:rsidR="000423CA" w:rsidRPr="006A5BBF" w:rsidRDefault="00917949" w:rsidP="00DF78FB">
            <w:pPr>
              <w:spacing w:after="0" w:line="240" w:lineRule="auto"/>
              <w:jc w:val="center"/>
              <w:rPr>
                <w:rFonts w:ascii="Times New Roman" w:hAnsi="Times New Roman" w:cs="Times New Roman"/>
                <w:sz w:val="28"/>
                <w:szCs w:val="28"/>
              </w:rPr>
            </w:pPr>
            <w:hyperlink r:id="rId40" w:tooltip="Радивилов Николай Кириллович" w:history="1">
              <w:proofErr w:type="spellStart"/>
              <w:r w:rsidR="000423CA" w:rsidRPr="00160FE5">
                <w:rPr>
                  <w:rStyle w:val="a7"/>
                  <w:rFonts w:ascii="Times New Roman" w:hAnsi="Times New Roman" w:cs="Times New Roman"/>
                  <w:color w:val="auto"/>
                  <w:sz w:val="28"/>
                  <w:szCs w:val="28"/>
                </w:rPr>
                <w:t>Радивилов</w:t>
              </w:r>
              <w:proofErr w:type="spellEnd"/>
              <w:r w:rsidR="000423CA" w:rsidRPr="00160FE5">
                <w:rPr>
                  <w:rStyle w:val="a7"/>
                  <w:rFonts w:ascii="Times New Roman" w:hAnsi="Times New Roman" w:cs="Times New Roman"/>
                  <w:color w:val="auto"/>
                  <w:sz w:val="28"/>
                  <w:szCs w:val="28"/>
                </w:rPr>
                <w:t xml:space="preserve"> Николай Кириллович</w:t>
              </w:r>
            </w:hyperlink>
            <w:r w:rsidR="000423CA" w:rsidRPr="00160FE5">
              <w:rPr>
                <w:rFonts w:ascii="Times New Roman" w:hAnsi="Times New Roman" w:cs="Times New Roman"/>
                <w:sz w:val="28"/>
                <w:szCs w:val="28"/>
                <w:lang w:val="ru-RU"/>
              </w:rPr>
              <w:t xml:space="preserve"> </w:t>
            </w:r>
            <w:r w:rsidR="000423CA" w:rsidRPr="006A5BBF">
              <w:rPr>
                <w:rFonts w:ascii="Times New Roman" w:hAnsi="Times New Roman" w:cs="Times New Roman"/>
                <w:sz w:val="28"/>
                <w:szCs w:val="28"/>
                <w:shd w:val="clear" w:color="auto" w:fill="FFFFFF"/>
              </w:rPr>
              <w:t>(BY), заявка №</w:t>
            </w:r>
            <w:r w:rsidR="000423CA" w:rsidRPr="00160FE5">
              <w:rPr>
                <w:rFonts w:ascii="Times New Roman" w:hAnsi="Times New Roman" w:cs="Times New Roman"/>
                <w:sz w:val="28"/>
                <w:szCs w:val="28"/>
                <w:shd w:val="clear" w:color="auto" w:fill="FFFFFF"/>
                <w:lang w:val="ru-RU"/>
              </w:rPr>
              <w:t>950264</w:t>
            </w:r>
            <w:r w:rsidR="000423CA" w:rsidRPr="006A5BBF">
              <w:rPr>
                <w:rFonts w:ascii="Times New Roman" w:hAnsi="Times New Roman" w:cs="Times New Roman"/>
                <w:sz w:val="28"/>
                <w:szCs w:val="28"/>
                <w:shd w:val="clear" w:color="auto" w:fill="FFFFFF"/>
              </w:rPr>
              <w:t xml:space="preserve"> от  </w:t>
            </w:r>
            <w:r w:rsidR="000423CA" w:rsidRPr="00160FE5">
              <w:rPr>
                <w:rFonts w:ascii="Times New Roman" w:hAnsi="Times New Roman" w:cs="Times New Roman"/>
                <w:sz w:val="28"/>
                <w:szCs w:val="28"/>
                <w:shd w:val="clear" w:color="auto" w:fill="FFFFFF"/>
                <w:lang w:val="ru-RU"/>
              </w:rPr>
              <w:t>29</w:t>
            </w:r>
            <w:r w:rsidR="000423CA" w:rsidRPr="006A5BBF">
              <w:rPr>
                <w:rFonts w:ascii="Times New Roman" w:hAnsi="Times New Roman" w:cs="Times New Roman"/>
                <w:sz w:val="28"/>
                <w:szCs w:val="28"/>
                <w:shd w:val="clear" w:color="auto" w:fill="FFFFFF"/>
              </w:rPr>
              <w:t>.0</w:t>
            </w:r>
            <w:r w:rsidR="000423CA" w:rsidRPr="00160FE5">
              <w:rPr>
                <w:rFonts w:ascii="Times New Roman" w:hAnsi="Times New Roman" w:cs="Times New Roman"/>
                <w:sz w:val="28"/>
                <w:szCs w:val="28"/>
                <w:shd w:val="clear" w:color="auto" w:fill="FFFFFF"/>
                <w:lang w:val="ru-RU"/>
              </w:rPr>
              <w:t>5</w:t>
            </w:r>
            <w:r w:rsidR="000423CA" w:rsidRPr="006A5BBF">
              <w:rPr>
                <w:rFonts w:ascii="Times New Roman" w:hAnsi="Times New Roman" w:cs="Times New Roman"/>
                <w:sz w:val="28"/>
                <w:szCs w:val="28"/>
                <w:shd w:val="clear" w:color="auto" w:fill="FFFFFF"/>
              </w:rPr>
              <w:t>.</w:t>
            </w:r>
            <w:r w:rsidR="000423CA" w:rsidRPr="00160FE5">
              <w:rPr>
                <w:rFonts w:ascii="Times New Roman" w:hAnsi="Times New Roman" w:cs="Times New Roman"/>
                <w:sz w:val="28"/>
                <w:szCs w:val="28"/>
                <w:shd w:val="clear" w:color="auto" w:fill="FFFFFF"/>
                <w:lang w:val="ru-RU"/>
              </w:rPr>
              <w:t>1995</w:t>
            </w:r>
            <w:r w:rsidR="000423CA" w:rsidRPr="006A5BBF">
              <w:rPr>
                <w:rFonts w:ascii="Times New Roman" w:hAnsi="Times New Roman" w:cs="Times New Roman"/>
                <w:sz w:val="28"/>
                <w:szCs w:val="28"/>
                <w:shd w:val="clear" w:color="auto" w:fill="FFFFFF"/>
              </w:rPr>
              <w:t xml:space="preserve">, </w:t>
            </w:r>
            <w:proofErr w:type="spellStart"/>
            <w:r w:rsidR="000423CA" w:rsidRPr="006A5BBF">
              <w:rPr>
                <w:rFonts w:ascii="Times New Roman" w:hAnsi="Times New Roman" w:cs="Times New Roman"/>
                <w:sz w:val="28"/>
                <w:szCs w:val="28"/>
                <w:shd w:val="clear" w:color="auto" w:fill="FFFFFF"/>
              </w:rPr>
              <w:t>опубл</w:t>
            </w:r>
            <w:proofErr w:type="spellEnd"/>
            <w:r w:rsidR="000423CA" w:rsidRPr="006A5BBF">
              <w:rPr>
                <w:rFonts w:ascii="Times New Roman" w:hAnsi="Times New Roman" w:cs="Times New Roman"/>
                <w:sz w:val="28"/>
                <w:szCs w:val="28"/>
                <w:shd w:val="clear" w:color="auto" w:fill="FFFFFF"/>
              </w:rPr>
              <w:t>.</w:t>
            </w:r>
            <w:r w:rsidR="000423CA">
              <w:t xml:space="preserve"> </w:t>
            </w:r>
            <w:hyperlink r:id="rId41" w:tooltip="30.12.1999" w:history="1">
              <w:r w:rsidR="000423CA" w:rsidRPr="00160FE5">
                <w:rPr>
                  <w:rStyle w:val="a7"/>
                  <w:rFonts w:ascii="Times New Roman" w:hAnsi="Times New Roman" w:cs="Times New Roman"/>
                  <w:color w:val="auto"/>
                  <w:sz w:val="28"/>
                  <w:szCs w:val="28"/>
                </w:rPr>
                <w:t>30.12.1999</w:t>
              </w:r>
            </w:hyperlink>
          </w:p>
        </w:tc>
        <w:tc>
          <w:tcPr>
            <w:tcW w:w="1858" w:type="dxa"/>
            <w:vAlign w:val="center"/>
          </w:tcPr>
          <w:p w14:paraId="4C119B90"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w:t>
            </w:r>
            <w:proofErr w:type="spellStart"/>
            <w:r w:rsidRPr="00D607E9">
              <w:rPr>
                <w:rFonts w:ascii="Times New Roman" w:hAnsi="Times New Roman" w:cs="Times New Roman"/>
                <w:sz w:val="28"/>
                <w:szCs w:val="28"/>
              </w:rPr>
              <w:t>Cистема</w:t>
            </w:r>
            <w:proofErr w:type="spellEnd"/>
            <w:r w:rsidRPr="00D607E9">
              <w:rPr>
                <w:rFonts w:ascii="Times New Roman" w:hAnsi="Times New Roman" w:cs="Times New Roman"/>
                <w:sz w:val="28"/>
                <w:szCs w:val="28"/>
              </w:rPr>
              <w:t xml:space="preserve"> сканирования информации с датчиков</w:t>
            </w:r>
            <w:r w:rsidRPr="006A5BBF">
              <w:rPr>
                <w:rFonts w:ascii="Times New Roman" w:hAnsi="Times New Roman" w:cs="Times New Roman"/>
                <w:sz w:val="28"/>
                <w:szCs w:val="28"/>
              </w:rPr>
              <w:t>»</w:t>
            </w:r>
          </w:p>
        </w:tc>
        <w:tc>
          <w:tcPr>
            <w:tcW w:w="2268" w:type="dxa"/>
            <w:vAlign w:val="center"/>
          </w:tcPr>
          <w:p w14:paraId="5A89D26E" w14:textId="77777777" w:rsidR="000423CA" w:rsidRPr="006A5BBF" w:rsidRDefault="000423CA" w:rsidP="00DF78FB">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Не действует</w:t>
            </w:r>
          </w:p>
        </w:tc>
      </w:tr>
    </w:tbl>
    <w:p w14:paraId="55D65471" w14:textId="77777777" w:rsidR="000423CA" w:rsidRPr="007921DF" w:rsidRDefault="000423CA" w:rsidP="000423CA">
      <w:pPr>
        <w:tabs>
          <w:tab w:val="num" w:pos="851"/>
          <w:tab w:val="left" w:pos="1134"/>
        </w:tabs>
        <w:spacing w:after="0" w:line="240" w:lineRule="auto"/>
        <w:ind w:firstLine="709"/>
        <w:rPr>
          <w:rFonts w:ascii="Times New Roman" w:eastAsia="Times New Roman" w:hAnsi="Times New Roman" w:cs="Times New Roman"/>
          <w:color w:val="000000" w:themeColor="text1"/>
          <w:sz w:val="28"/>
          <w:szCs w:val="28"/>
          <w:lang w:eastAsia="ru-RU"/>
        </w:rPr>
      </w:pPr>
    </w:p>
    <w:p w14:paraId="1A725F06" w14:textId="77777777" w:rsidR="000423CA" w:rsidRPr="007921DF" w:rsidRDefault="000423CA" w:rsidP="000423CA">
      <w:pPr>
        <w:spacing w:after="0" w:line="240" w:lineRule="auto"/>
        <w:ind w:firstLine="709"/>
        <w:jc w:val="both"/>
        <w:rPr>
          <w:rFonts w:ascii="Times New Roman" w:eastAsia="Times New Roman" w:hAnsi="Times New Roman" w:cs="Times New Roman"/>
          <w:color w:val="000000" w:themeColor="text1"/>
          <w:sz w:val="28"/>
          <w:szCs w:val="28"/>
          <w:lang w:eastAsia="ru-RU"/>
        </w:rPr>
      </w:pPr>
    </w:p>
    <w:p w14:paraId="30B43934" w14:textId="77777777" w:rsidR="000423CA" w:rsidRPr="00213564" w:rsidRDefault="000423CA" w:rsidP="000423CA">
      <w:pPr>
        <w:spacing w:after="0" w:line="240" w:lineRule="auto"/>
        <w:ind w:firstLine="709"/>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433A0B45" w14:textId="40E1FB15" w:rsidR="007E0911" w:rsidRPr="000423CA" w:rsidRDefault="000423CA" w:rsidP="000423CA">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Вывод: в ходе лабораторной работы я и</w:t>
      </w:r>
      <w:r w:rsidRPr="00F22D56">
        <w:rPr>
          <w:rFonts w:ascii="Times New Roman" w:hAnsi="Times New Roman" w:cs="Times New Roman"/>
          <w:color w:val="000000" w:themeColor="text1"/>
          <w:sz w:val="28"/>
          <w:szCs w:val="28"/>
        </w:rPr>
        <w:t>зучи</w:t>
      </w:r>
      <w:r>
        <w:rPr>
          <w:rFonts w:ascii="Times New Roman" w:hAnsi="Times New Roman" w:cs="Times New Roman"/>
          <w:color w:val="000000" w:themeColor="text1"/>
          <w:sz w:val="28"/>
          <w:szCs w:val="28"/>
        </w:rPr>
        <w:t>л</w:t>
      </w:r>
      <w:r w:rsidRPr="00F22D56">
        <w:rPr>
          <w:rFonts w:ascii="Times New Roman" w:hAnsi="Times New Roman" w:cs="Times New Roman"/>
          <w:color w:val="000000" w:themeColor="text1"/>
          <w:sz w:val="28"/>
          <w:szCs w:val="28"/>
        </w:rPr>
        <w:t xml:space="preserve"> виды, содержание и порядок проведения патентных исследований.</w:t>
      </w:r>
    </w:p>
    <w:p w14:paraId="3C6A9D93" w14:textId="612BD868" w:rsidR="007E0911" w:rsidRDefault="007E0911" w:rsidP="007E0911">
      <w:pPr>
        <w:tabs>
          <w:tab w:val="left" w:pos="1155"/>
        </w:tabs>
        <w:spacing w:before="100" w:beforeAutospacing="1" w:after="120"/>
        <w:rPr>
          <w:rFonts w:ascii="Times New Roman" w:hAnsi="Times New Roman" w:cs="Times New Roman"/>
          <w:b/>
          <w:sz w:val="28"/>
        </w:rPr>
      </w:pPr>
    </w:p>
    <w:p w14:paraId="0B6FC2BA" w14:textId="77777777" w:rsidR="007E0911" w:rsidRPr="00C0439F"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Практическое занятие</w:t>
      </w:r>
      <w:r w:rsidRPr="00C27990">
        <w:rPr>
          <w:rFonts w:ascii="Times New Roman" w:hAnsi="Times New Roman" w:cs="Times New Roman"/>
          <w:b/>
          <w:bCs/>
          <w:sz w:val="32"/>
          <w:szCs w:val="32"/>
        </w:rPr>
        <w:t xml:space="preserve"> №</w:t>
      </w:r>
      <w:r w:rsidRPr="00C0439F">
        <w:rPr>
          <w:rFonts w:ascii="Times New Roman" w:hAnsi="Times New Roman" w:cs="Times New Roman"/>
          <w:b/>
          <w:bCs/>
          <w:sz w:val="32"/>
          <w:szCs w:val="32"/>
        </w:rPr>
        <w:t>12</w:t>
      </w:r>
    </w:p>
    <w:p w14:paraId="6A19FCF9" w14:textId="28C3298F" w:rsidR="007E091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Pr>
          <w:rFonts w:ascii="Times New Roman" w:hAnsi="Times New Roman" w:cs="Times New Roman"/>
          <w:b/>
          <w:sz w:val="28"/>
          <w:szCs w:val="28"/>
        </w:rPr>
        <w:t>Патентный поиск</w:t>
      </w:r>
      <w:r>
        <w:rPr>
          <w:rFonts w:ascii="Times New Roman" w:hAnsi="Times New Roman" w:cs="Times New Roman"/>
          <w:b/>
          <w:sz w:val="28"/>
        </w:rPr>
        <w:t>»</w:t>
      </w:r>
    </w:p>
    <w:p w14:paraId="01C8B400" w14:textId="77777777" w:rsidR="007E0911" w:rsidRPr="00F22D56" w:rsidRDefault="007E0911" w:rsidP="007E0911">
      <w:pPr>
        <w:shd w:val="clear" w:color="auto" w:fill="FFFFFF"/>
        <w:spacing w:after="0" w:line="240" w:lineRule="auto"/>
        <w:ind w:firstLine="709"/>
        <w:jc w:val="both"/>
        <w:outlineLvl w:val="1"/>
        <w:rPr>
          <w:rFonts w:ascii="Times New Roman" w:eastAsia="Times New Roman" w:hAnsi="Times New Roman" w:cs="Times New Roman"/>
          <w:b/>
          <w:bCs/>
          <w:color w:val="000000" w:themeColor="text1"/>
          <w:sz w:val="28"/>
          <w:szCs w:val="28"/>
          <w:lang w:eastAsia="be-BY"/>
        </w:rPr>
      </w:pPr>
      <w:r w:rsidRPr="00F22D56">
        <w:rPr>
          <w:rFonts w:ascii="Times New Roman" w:hAnsi="Times New Roman" w:cs="Times New Roman"/>
          <w:color w:val="000000" w:themeColor="text1"/>
          <w:sz w:val="28"/>
          <w:szCs w:val="28"/>
        </w:rPr>
        <w:t>Цель</w:t>
      </w:r>
      <w:r>
        <w:rPr>
          <w:rFonts w:ascii="Times New Roman" w:hAnsi="Times New Roman" w:cs="Times New Roman"/>
          <w:color w:val="000000" w:themeColor="text1"/>
          <w:sz w:val="28"/>
          <w:szCs w:val="28"/>
        </w:rPr>
        <w:t xml:space="preserve"> работы</w:t>
      </w:r>
      <w:r w:rsidRPr="00F22D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w:t>
      </w:r>
      <w:r w:rsidRPr="00F22D56">
        <w:rPr>
          <w:rFonts w:ascii="Times New Roman" w:hAnsi="Times New Roman" w:cs="Times New Roman"/>
          <w:color w:val="000000" w:themeColor="text1"/>
          <w:sz w:val="28"/>
          <w:szCs w:val="28"/>
        </w:rPr>
        <w:t>зучить виды, содержание и порядок проведения патентных исследований.</w:t>
      </w:r>
    </w:p>
    <w:p w14:paraId="0BAE09D8" w14:textId="77777777" w:rsidR="007E0911" w:rsidRPr="007921DF" w:rsidRDefault="007E0911" w:rsidP="007E0911">
      <w:pPr>
        <w:spacing w:before="240" w:after="120" w:line="240" w:lineRule="auto"/>
        <w:mirrorIndents/>
        <w:jc w:val="center"/>
        <w:rPr>
          <w:rFonts w:ascii="Times New Roman" w:eastAsia="Times New Roman" w:hAnsi="Times New Roman" w:cs="Times New Roman"/>
          <w:b/>
          <w:color w:val="000000" w:themeColor="text1"/>
          <w:sz w:val="28"/>
          <w:szCs w:val="28"/>
          <w:lang w:eastAsia="ru-RU"/>
        </w:rPr>
      </w:pPr>
      <w:r w:rsidRPr="007921DF">
        <w:rPr>
          <w:rFonts w:ascii="Times New Roman" w:eastAsia="Times New Roman" w:hAnsi="Times New Roman" w:cs="Times New Roman"/>
          <w:b/>
          <w:color w:val="000000" w:themeColor="text1"/>
          <w:sz w:val="28"/>
          <w:szCs w:val="28"/>
          <w:lang w:eastAsia="ru-RU"/>
        </w:rPr>
        <w:t>Практическая часть</w:t>
      </w:r>
    </w:p>
    <w:p w14:paraId="2EBC4C88" w14:textId="77777777" w:rsidR="007E0911" w:rsidRPr="00087516" w:rsidRDefault="007E0911" w:rsidP="007E0911">
      <w:pPr>
        <w:spacing w:after="0" w:line="240" w:lineRule="auto"/>
        <w:ind w:firstLine="567"/>
        <w:mirrorIndents/>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В результате проведения исследовательских и проектно-конструкторских работ на промышленных предприятиях были разработаны методы испытания материалов. Для реализации этих методов предложены конструктивные решения приборов и приспособлений. В результате модернизации и совершенствования технологических процессов были предложены решения, позволяющие повысить качество и производительность выпускаемой продукции. Предполагается патентование разработки.</w:t>
      </w:r>
    </w:p>
    <w:p w14:paraId="08D0DC8F" w14:textId="77777777" w:rsidR="007E0911" w:rsidRPr="00087516" w:rsidRDefault="007E0911" w:rsidP="007E0911">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087516">
        <w:rPr>
          <w:rFonts w:ascii="Times New Roman" w:hAnsi="Times New Roman" w:cs="Times New Roman"/>
          <w:color w:val="000000" w:themeColor="text1"/>
          <w:sz w:val="28"/>
          <w:szCs w:val="28"/>
        </w:rPr>
        <w:t>Необходимо выполнить экспертизу патентной чистоты разработанных конструктивных решений</w:t>
      </w:r>
      <w:r>
        <w:rPr>
          <w:rFonts w:ascii="Times New Roman" w:hAnsi="Times New Roman" w:cs="Times New Roman"/>
          <w:color w:val="000000" w:themeColor="text1"/>
          <w:sz w:val="28"/>
          <w:szCs w:val="28"/>
        </w:rPr>
        <w:t>. Проведем патентный поиск различной хоккейной амуниции.</w:t>
      </w:r>
    </w:p>
    <w:p w14:paraId="4FAA1867" w14:textId="77777777" w:rsidR="007E0911" w:rsidRPr="00087516" w:rsidRDefault="007E0911" w:rsidP="007E0911">
      <w:pPr>
        <w:spacing w:after="0" w:line="240" w:lineRule="auto"/>
        <w:ind w:left="-142" w:firstLine="851"/>
        <w:jc w:val="center"/>
        <w:rPr>
          <w:rFonts w:ascii="Times New Roman" w:hAnsi="Times New Roman" w:cs="Times New Roman"/>
          <w:color w:val="000000" w:themeColor="text1"/>
          <w:sz w:val="28"/>
          <w:szCs w:val="28"/>
        </w:rPr>
      </w:pPr>
    </w:p>
    <w:p w14:paraId="4B76FD53" w14:textId="77777777" w:rsidR="007E0911" w:rsidRPr="00087516" w:rsidRDefault="007E0911" w:rsidP="007E0911">
      <w:pPr>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Для выявления патентной чистоты разработанного объекта промышленной собственности следует использовать следующий регламент поиска:</w:t>
      </w:r>
    </w:p>
    <w:p w14:paraId="2EE1297A" w14:textId="77777777" w:rsidR="007E0911" w:rsidRPr="0010498B" w:rsidRDefault="007E0911" w:rsidP="007E0911">
      <w:pPr>
        <w:pStyle w:val="a3"/>
        <w:numPr>
          <w:ilvl w:val="0"/>
          <w:numId w:val="20"/>
        </w:numPr>
        <w:tabs>
          <w:tab w:val="num" w:pos="851"/>
          <w:tab w:val="left" w:pos="1134"/>
        </w:tabs>
        <w:spacing w:after="0" w:line="240" w:lineRule="auto"/>
        <w:ind w:left="0" w:firstLine="709"/>
        <w:jc w:val="both"/>
        <w:rPr>
          <w:rFonts w:ascii="Times New Roman" w:hAnsi="Times New Roman" w:cs="Times New Roman"/>
          <w:color w:val="000000" w:themeColor="text1"/>
          <w:sz w:val="28"/>
          <w:szCs w:val="28"/>
        </w:rPr>
      </w:pPr>
      <w:r w:rsidRPr="0010498B">
        <w:rPr>
          <w:rFonts w:ascii="Times New Roman" w:hAnsi="Times New Roman" w:cs="Times New Roman"/>
          <w:color w:val="000000" w:themeColor="text1"/>
          <w:sz w:val="28"/>
          <w:szCs w:val="28"/>
        </w:rPr>
        <w:t xml:space="preserve">объект – </w:t>
      </w:r>
      <w:r>
        <w:rPr>
          <w:rFonts w:ascii="Times New Roman" w:hAnsi="Times New Roman" w:cs="Times New Roman"/>
          <w:color w:val="000000" w:themeColor="text1"/>
          <w:sz w:val="28"/>
          <w:szCs w:val="28"/>
          <w:lang w:val="ru-RU"/>
        </w:rPr>
        <w:t>защита от повреждения во время спортивной игры хоккей,</w:t>
      </w:r>
      <w:r w:rsidRPr="0010498B">
        <w:rPr>
          <w:rFonts w:ascii="Times New Roman" w:hAnsi="Times New Roman" w:cs="Times New Roman"/>
          <w:color w:val="000000" w:themeColor="text1"/>
          <w:sz w:val="28"/>
          <w:szCs w:val="28"/>
        </w:rPr>
        <w:t xml:space="preserve"> для </w:t>
      </w:r>
      <w:r>
        <w:rPr>
          <w:rFonts w:ascii="Times New Roman" w:hAnsi="Times New Roman" w:cs="Times New Roman"/>
          <w:color w:val="000000" w:themeColor="text1"/>
          <w:sz w:val="28"/>
          <w:szCs w:val="28"/>
          <w:lang w:val="ru-RU"/>
        </w:rPr>
        <w:t>минимизации травм</w:t>
      </w:r>
      <w:r>
        <w:rPr>
          <w:rFonts w:ascii="Times New Roman" w:hAnsi="Times New Roman" w:cs="Times New Roman"/>
          <w:iCs/>
          <w:color w:val="000000" w:themeColor="text1"/>
          <w:sz w:val="28"/>
          <w:szCs w:val="28"/>
          <w:lang w:val="ru-RU"/>
        </w:rPr>
        <w:t>;</w:t>
      </w:r>
    </w:p>
    <w:p w14:paraId="0F00FC5F" w14:textId="77777777" w:rsidR="007E0911" w:rsidRPr="00087516" w:rsidRDefault="007E0911" w:rsidP="007E0911">
      <w:pPr>
        <w:numPr>
          <w:ilvl w:val="0"/>
          <w:numId w:val="20"/>
        </w:numPr>
        <w:tabs>
          <w:tab w:val="num" w:pos="851"/>
          <w:tab w:val="left"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страна поиска – </w:t>
      </w:r>
      <w:r w:rsidRPr="00087516">
        <w:rPr>
          <w:rFonts w:ascii="Times New Roman" w:eastAsia="Times New Roman" w:hAnsi="Times New Roman" w:cs="Times New Roman"/>
          <w:i/>
          <w:color w:val="000000" w:themeColor="text1"/>
          <w:sz w:val="28"/>
          <w:szCs w:val="28"/>
          <w:lang w:eastAsia="ru-RU"/>
        </w:rPr>
        <w:t>Республика Беларусь</w:t>
      </w:r>
      <w:r w:rsidRPr="00087516">
        <w:rPr>
          <w:rFonts w:ascii="Times New Roman" w:eastAsia="Times New Roman" w:hAnsi="Times New Roman" w:cs="Times New Roman"/>
          <w:color w:val="000000" w:themeColor="text1"/>
          <w:sz w:val="28"/>
          <w:szCs w:val="28"/>
          <w:lang w:eastAsia="ru-RU"/>
        </w:rPr>
        <w:t>;</w:t>
      </w:r>
    </w:p>
    <w:p w14:paraId="33DE9431" w14:textId="77777777" w:rsidR="007E0911" w:rsidRPr="00087516" w:rsidRDefault="007E0911" w:rsidP="007E0911">
      <w:pPr>
        <w:numPr>
          <w:ilvl w:val="0"/>
          <w:numId w:val="20"/>
        </w:numPr>
        <w:tabs>
          <w:tab w:val="num" w:pos="851"/>
          <w:tab w:val="left"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источники информации – </w:t>
      </w:r>
      <w:r w:rsidRPr="00087516">
        <w:rPr>
          <w:rFonts w:ascii="Times New Roman" w:eastAsia="Times New Roman" w:hAnsi="Times New Roman" w:cs="Times New Roman"/>
          <w:i/>
          <w:color w:val="000000" w:themeColor="text1"/>
          <w:sz w:val="28"/>
          <w:szCs w:val="28"/>
          <w:lang w:eastAsia="ru-RU"/>
        </w:rPr>
        <w:t>патентные</w:t>
      </w:r>
      <w:r w:rsidRPr="00087516">
        <w:rPr>
          <w:rFonts w:ascii="Times New Roman" w:eastAsia="Times New Roman" w:hAnsi="Times New Roman" w:cs="Times New Roman"/>
          <w:color w:val="000000" w:themeColor="text1"/>
          <w:sz w:val="28"/>
          <w:szCs w:val="28"/>
          <w:lang w:eastAsia="ru-RU"/>
        </w:rPr>
        <w:t>;</w:t>
      </w:r>
    </w:p>
    <w:p w14:paraId="7CE7E0CE" w14:textId="77777777" w:rsidR="007E0911" w:rsidRPr="00087516" w:rsidRDefault="007E0911" w:rsidP="007E0911">
      <w:pPr>
        <w:numPr>
          <w:ilvl w:val="0"/>
          <w:numId w:val="20"/>
        </w:numPr>
        <w:tabs>
          <w:tab w:val="num" w:pos="851"/>
          <w:tab w:val="left"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ретроспективность – </w:t>
      </w:r>
      <w:r w:rsidRPr="00087516">
        <w:rPr>
          <w:rFonts w:ascii="Times New Roman" w:eastAsia="Times New Roman" w:hAnsi="Times New Roman" w:cs="Times New Roman"/>
          <w:i/>
          <w:color w:val="000000" w:themeColor="text1"/>
          <w:sz w:val="28"/>
          <w:szCs w:val="28"/>
          <w:lang w:eastAsia="ru-RU"/>
        </w:rPr>
        <w:t>5 лет</w:t>
      </w:r>
      <w:r w:rsidRPr="00087516">
        <w:rPr>
          <w:rFonts w:ascii="Times New Roman" w:eastAsia="Times New Roman" w:hAnsi="Times New Roman" w:cs="Times New Roman"/>
          <w:color w:val="000000" w:themeColor="text1"/>
          <w:sz w:val="28"/>
          <w:szCs w:val="28"/>
          <w:lang w:eastAsia="ru-RU"/>
        </w:rPr>
        <w:t>;</w:t>
      </w:r>
    </w:p>
    <w:p w14:paraId="66A84A33" w14:textId="77777777" w:rsidR="007E0911" w:rsidRPr="00692F81" w:rsidRDefault="007E0911" w:rsidP="007E0911">
      <w:pPr>
        <w:numPr>
          <w:ilvl w:val="0"/>
          <w:numId w:val="20"/>
        </w:numPr>
        <w:tabs>
          <w:tab w:val="num" w:pos="851"/>
          <w:tab w:val="left" w:pos="1134"/>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информационная база – </w:t>
      </w:r>
      <w:r w:rsidRPr="00087516">
        <w:rPr>
          <w:rFonts w:ascii="Times New Roman" w:eastAsia="Times New Roman" w:hAnsi="Times New Roman" w:cs="Times New Roman"/>
          <w:i/>
          <w:iCs/>
          <w:color w:val="000000" w:themeColor="text1"/>
          <w:sz w:val="28"/>
          <w:szCs w:val="28"/>
          <w:lang w:eastAsia="ru-RU"/>
        </w:rPr>
        <w:t>сайт национального центра интеллектуальной собственности</w:t>
      </w:r>
      <w:r>
        <w:rPr>
          <w:rFonts w:ascii="Times New Roman" w:eastAsia="Times New Roman" w:hAnsi="Times New Roman" w:cs="Times New Roman"/>
          <w:i/>
          <w:iCs/>
          <w:color w:val="000000" w:themeColor="text1"/>
          <w:sz w:val="28"/>
          <w:szCs w:val="28"/>
          <w:lang w:eastAsia="ru-RU"/>
        </w:rPr>
        <w:t>:</w:t>
      </w:r>
      <w:r w:rsidRPr="00087516">
        <w:rPr>
          <w:rFonts w:ascii="Times New Roman" w:eastAsia="Times New Roman" w:hAnsi="Times New Roman" w:cs="Times New Roman"/>
          <w:i/>
          <w:iCs/>
          <w:color w:val="000000" w:themeColor="text1"/>
          <w:sz w:val="28"/>
          <w:szCs w:val="28"/>
          <w:lang w:eastAsia="ru-RU"/>
        </w:rPr>
        <w:t xml:space="preserve"> </w:t>
      </w:r>
      <w:hyperlink r:id="rId42" w:history="1">
        <w:r w:rsidRPr="00692F81">
          <w:rPr>
            <w:rStyle w:val="a7"/>
            <w:rFonts w:ascii="Times New Roman" w:hAnsi="Times New Roman" w:cs="Times New Roman"/>
            <w:color w:val="000000" w:themeColor="text1"/>
            <w:sz w:val="28"/>
            <w:szCs w:val="28"/>
          </w:rPr>
          <w:t>http://www.belgospatent.org.by</w:t>
        </w:r>
      </w:hyperlink>
    </w:p>
    <w:p w14:paraId="61338109" w14:textId="77777777" w:rsidR="007E0911" w:rsidRPr="00087516" w:rsidRDefault="007E0911" w:rsidP="007E0911">
      <w:pPr>
        <w:tabs>
          <w:tab w:val="num" w:pos="851"/>
          <w:tab w:val="left" w:pos="1134"/>
        </w:tabs>
        <w:spacing w:after="0" w:line="240" w:lineRule="auto"/>
        <w:ind w:left="-142" w:firstLine="851"/>
        <w:jc w:val="both"/>
        <w:rPr>
          <w:rFonts w:ascii="Times New Roman" w:eastAsia="Times New Roman" w:hAnsi="Times New Roman" w:cs="Times New Roman"/>
          <w:color w:val="000000" w:themeColor="text1"/>
          <w:sz w:val="28"/>
          <w:szCs w:val="28"/>
          <w:lang w:eastAsia="ru-RU"/>
        </w:rPr>
      </w:pPr>
      <w:r w:rsidRPr="00087516">
        <w:rPr>
          <w:rFonts w:ascii="Times New Roman" w:eastAsia="Times New Roman" w:hAnsi="Times New Roman" w:cs="Times New Roman"/>
          <w:color w:val="000000" w:themeColor="text1"/>
          <w:sz w:val="28"/>
          <w:szCs w:val="28"/>
          <w:lang w:eastAsia="ru-RU"/>
        </w:rPr>
        <w:t xml:space="preserve">В итоге, проведем поиск по необходимым параметрам. Результаты, схожие по своему функционалу, представлены на рисунках </w:t>
      </w:r>
      <w:r>
        <w:rPr>
          <w:rFonts w:ascii="Times New Roman" w:eastAsia="Times New Roman" w:hAnsi="Times New Roman" w:cs="Times New Roman"/>
          <w:color w:val="000000" w:themeColor="text1"/>
          <w:sz w:val="28"/>
          <w:szCs w:val="28"/>
          <w:lang w:eastAsia="ru-RU"/>
        </w:rPr>
        <w:t>1-3</w:t>
      </w:r>
      <w:r w:rsidRPr="00087516">
        <w:rPr>
          <w:rFonts w:ascii="Times New Roman" w:eastAsia="Times New Roman" w:hAnsi="Times New Roman" w:cs="Times New Roman"/>
          <w:color w:val="000000" w:themeColor="text1"/>
          <w:sz w:val="28"/>
          <w:szCs w:val="28"/>
          <w:lang w:eastAsia="ru-RU"/>
        </w:rPr>
        <w:t>.</w:t>
      </w:r>
    </w:p>
    <w:p w14:paraId="0FEA0F70" w14:textId="77777777" w:rsidR="007E0911" w:rsidRDefault="007E0911" w:rsidP="007E0911">
      <w:pPr>
        <w:tabs>
          <w:tab w:val="num" w:pos="851"/>
          <w:tab w:val="left" w:pos="1134"/>
        </w:tabs>
        <w:spacing w:after="0" w:line="240" w:lineRule="auto"/>
        <w:ind w:firstLine="709"/>
        <w:jc w:val="center"/>
        <w:rPr>
          <w:rFonts w:ascii="Times New Roman" w:eastAsia="Times New Roman" w:hAnsi="Times New Roman" w:cs="Times New Roman"/>
          <w:color w:val="000000" w:themeColor="text1"/>
          <w:sz w:val="28"/>
          <w:szCs w:val="28"/>
          <w:lang w:eastAsia="ru-RU"/>
        </w:rPr>
      </w:pPr>
      <w:r>
        <w:rPr>
          <w:noProof/>
        </w:rPr>
        <w:drawing>
          <wp:inline distT="0" distB="0" distL="0" distR="0" wp14:anchorId="3EC26B1F" wp14:editId="439457BB">
            <wp:extent cx="1981200" cy="2301240"/>
            <wp:effectExtent l="0" t="0" r="0" b="3810"/>
            <wp:docPr id="6" name="Рисунок 6" descr="Хоккейные доспехи. Своими руками сделать хоккейную 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Хоккейные доспехи. Своими руками сделать хоккейную форму"/>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1200" cy="2301240"/>
                    </a:xfrm>
                    <a:prstGeom prst="rect">
                      <a:avLst/>
                    </a:prstGeom>
                    <a:noFill/>
                    <a:ln>
                      <a:noFill/>
                    </a:ln>
                  </pic:spPr>
                </pic:pic>
              </a:graphicData>
            </a:graphic>
          </wp:inline>
        </w:drawing>
      </w:r>
    </w:p>
    <w:p w14:paraId="215EF503" w14:textId="77777777" w:rsidR="007E0911" w:rsidRPr="00087516" w:rsidRDefault="007E0911" w:rsidP="007E0911">
      <w:pPr>
        <w:tabs>
          <w:tab w:val="num" w:pos="851"/>
          <w:tab w:val="left" w:pos="1134"/>
        </w:tabs>
        <w:spacing w:after="0" w:line="240" w:lineRule="auto"/>
        <w:ind w:firstLine="709"/>
        <w:jc w:val="center"/>
        <w:rPr>
          <w:rFonts w:ascii="Times New Roman" w:hAnsi="Times New Roman" w:cs="Times New Roman"/>
          <w:sz w:val="28"/>
          <w:szCs w:val="28"/>
        </w:rPr>
      </w:pPr>
      <w:r w:rsidRPr="00087516">
        <w:rPr>
          <w:rFonts w:ascii="Times New Roman" w:eastAsia="Times New Roman" w:hAnsi="Times New Roman" w:cs="Times New Roman"/>
          <w:color w:val="000000" w:themeColor="text1"/>
          <w:sz w:val="28"/>
          <w:szCs w:val="28"/>
          <w:lang w:eastAsia="ru-RU"/>
        </w:rPr>
        <w:t xml:space="preserve">Рис. </w:t>
      </w:r>
      <w:r>
        <w:rPr>
          <w:rFonts w:ascii="Times New Roman" w:eastAsia="Times New Roman" w:hAnsi="Times New Roman" w:cs="Times New Roman"/>
          <w:color w:val="000000" w:themeColor="text1"/>
          <w:sz w:val="28"/>
          <w:szCs w:val="28"/>
          <w:lang w:eastAsia="ru-RU"/>
        </w:rPr>
        <w:t>1. Налокотники хоккейные</w:t>
      </w:r>
    </w:p>
    <w:p w14:paraId="52EA25D7" w14:textId="77777777" w:rsidR="007E0911" w:rsidRDefault="007E0911" w:rsidP="007E0911">
      <w:pPr>
        <w:tabs>
          <w:tab w:val="num" w:pos="851"/>
          <w:tab w:val="left" w:pos="1134"/>
        </w:tabs>
        <w:spacing w:after="0" w:line="240" w:lineRule="auto"/>
        <w:ind w:firstLine="709"/>
        <w:jc w:val="center"/>
        <w:rPr>
          <w:rFonts w:ascii="Times New Roman" w:eastAsia="Times New Roman" w:hAnsi="Times New Roman" w:cs="Times New Roman"/>
          <w:color w:val="000000" w:themeColor="text1"/>
          <w:sz w:val="28"/>
          <w:szCs w:val="28"/>
          <w:lang w:eastAsia="ru-RU"/>
        </w:rPr>
      </w:pPr>
      <w:r>
        <w:rPr>
          <w:noProof/>
        </w:rPr>
        <w:lastRenderedPageBreak/>
        <w:drawing>
          <wp:inline distT="0" distB="0" distL="0" distR="0" wp14:anchorId="2CF6881D" wp14:editId="08D07896">
            <wp:extent cx="2232660" cy="2057400"/>
            <wp:effectExtent l="0" t="0" r="0" b="0"/>
            <wp:docPr id="7" name="Рисунок 7" descr="Хоккейные доспехи. Своими руками сделать хоккейную 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оккейные доспехи. Своими руками сделать хоккейную форму"/>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2660" cy="2057400"/>
                    </a:xfrm>
                    <a:prstGeom prst="rect">
                      <a:avLst/>
                    </a:prstGeom>
                    <a:noFill/>
                    <a:ln>
                      <a:noFill/>
                    </a:ln>
                  </pic:spPr>
                </pic:pic>
              </a:graphicData>
            </a:graphic>
          </wp:inline>
        </w:drawing>
      </w:r>
    </w:p>
    <w:p w14:paraId="7BBA9A52" w14:textId="77777777" w:rsidR="007E0911" w:rsidRPr="00087516" w:rsidRDefault="007E0911" w:rsidP="007E0911">
      <w:pPr>
        <w:tabs>
          <w:tab w:val="num" w:pos="851"/>
          <w:tab w:val="left" w:pos="1134"/>
        </w:tabs>
        <w:spacing w:after="0" w:line="240" w:lineRule="auto"/>
        <w:ind w:firstLine="709"/>
        <w:jc w:val="center"/>
        <w:rPr>
          <w:rFonts w:ascii="Times New Roman" w:hAnsi="Times New Roman" w:cs="Times New Roman"/>
          <w:sz w:val="28"/>
          <w:szCs w:val="28"/>
        </w:rPr>
      </w:pPr>
      <w:r w:rsidRPr="00087516">
        <w:rPr>
          <w:rFonts w:ascii="Times New Roman" w:eastAsia="Times New Roman" w:hAnsi="Times New Roman" w:cs="Times New Roman"/>
          <w:color w:val="000000" w:themeColor="text1"/>
          <w:sz w:val="28"/>
          <w:szCs w:val="28"/>
          <w:lang w:eastAsia="ru-RU"/>
        </w:rPr>
        <w:t xml:space="preserve">Рис. </w:t>
      </w:r>
      <w:r>
        <w:rPr>
          <w:rFonts w:ascii="Times New Roman" w:eastAsia="Times New Roman" w:hAnsi="Times New Roman" w:cs="Times New Roman"/>
          <w:color w:val="000000" w:themeColor="text1"/>
          <w:sz w:val="28"/>
          <w:szCs w:val="28"/>
          <w:lang w:eastAsia="ru-RU"/>
        </w:rPr>
        <w:t>2</w:t>
      </w:r>
      <w:r w:rsidRPr="00087516">
        <w:rPr>
          <w:rFonts w:ascii="Times New Roman" w:eastAsia="Times New Roman" w:hAnsi="Times New Roman" w:cs="Times New Roman"/>
          <w:color w:val="000000" w:themeColor="text1"/>
          <w:sz w:val="28"/>
          <w:szCs w:val="28"/>
          <w:lang w:eastAsia="ru-RU"/>
        </w:rPr>
        <w:t>.</w:t>
      </w:r>
      <w:r>
        <w:rPr>
          <w:rFonts w:ascii="Times New Roman" w:hAnsi="Times New Roman" w:cs="Times New Roman"/>
          <w:sz w:val="28"/>
          <w:szCs w:val="28"/>
        </w:rPr>
        <w:t xml:space="preserve"> Наколенники</w:t>
      </w:r>
      <w:r>
        <w:rPr>
          <w:rFonts w:ascii="Times New Roman" w:eastAsia="Times New Roman" w:hAnsi="Times New Roman" w:cs="Times New Roman"/>
          <w:color w:val="000000" w:themeColor="text1"/>
          <w:sz w:val="28"/>
          <w:szCs w:val="28"/>
          <w:lang w:eastAsia="ru-RU"/>
        </w:rPr>
        <w:t xml:space="preserve"> хоккейные (полевые)</w:t>
      </w:r>
    </w:p>
    <w:p w14:paraId="40BF273D" w14:textId="77777777" w:rsidR="007E0911" w:rsidRDefault="007E0911" w:rsidP="007E0911">
      <w:pPr>
        <w:tabs>
          <w:tab w:val="num" w:pos="851"/>
          <w:tab w:val="left" w:pos="1134"/>
        </w:tabs>
        <w:spacing w:after="0" w:line="240" w:lineRule="auto"/>
        <w:ind w:firstLine="709"/>
        <w:jc w:val="center"/>
        <w:rPr>
          <w:rFonts w:ascii="Times New Roman" w:eastAsia="Times New Roman" w:hAnsi="Times New Roman" w:cs="Times New Roman"/>
          <w:color w:val="000000" w:themeColor="text1"/>
          <w:sz w:val="28"/>
          <w:szCs w:val="28"/>
          <w:lang w:eastAsia="ru-RU"/>
        </w:rPr>
      </w:pPr>
      <w:r>
        <w:rPr>
          <w:noProof/>
        </w:rPr>
        <w:drawing>
          <wp:inline distT="0" distB="0" distL="0" distR="0" wp14:anchorId="40AEC0E0" wp14:editId="0B2A1590">
            <wp:extent cx="2087880" cy="2194560"/>
            <wp:effectExtent l="0" t="0" r="7620" b="0"/>
            <wp:docPr id="8" name="Рисунок 8" descr="Хоккейные доспехи. Своими руками сделать хоккейную 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Хоккейные доспехи. Своими руками сделать хоккейную форму"/>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7880" cy="2194560"/>
                    </a:xfrm>
                    <a:prstGeom prst="rect">
                      <a:avLst/>
                    </a:prstGeom>
                    <a:noFill/>
                    <a:ln>
                      <a:noFill/>
                    </a:ln>
                  </pic:spPr>
                </pic:pic>
              </a:graphicData>
            </a:graphic>
          </wp:inline>
        </w:drawing>
      </w:r>
    </w:p>
    <w:p w14:paraId="005114EC" w14:textId="77777777" w:rsidR="007E0911" w:rsidRPr="00087516" w:rsidRDefault="007E0911" w:rsidP="007E0911">
      <w:pPr>
        <w:tabs>
          <w:tab w:val="num" w:pos="851"/>
          <w:tab w:val="left" w:pos="1134"/>
        </w:tabs>
        <w:spacing w:after="0" w:line="240" w:lineRule="auto"/>
        <w:ind w:firstLine="709"/>
        <w:jc w:val="center"/>
        <w:rPr>
          <w:rFonts w:ascii="Times New Roman" w:hAnsi="Times New Roman" w:cs="Times New Roman"/>
          <w:sz w:val="28"/>
          <w:szCs w:val="28"/>
        </w:rPr>
      </w:pPr>
      <w:r w:rsidRPr="00087516">
        <w:rPr>
          <w:rFonts w:ascii="Times New Roman" w:eastAsia="Times New Roman" w:hAnsi="Times New Roman" w:cs="Times New Roman"/>
          <w:color w:val="000000" w:themeColor="text1"/>
          <w:sz w:val="28"/>
          <w:szCs w:val="28"/>
          <w:lang w:eastAsia="ru-RU"/>
        </w:rPr>
        <w:t xml:space="preserve">Рис. </w:t>
      </w:r>
      <w:r>
        <w:rPr>
          <w:rFonts w:ascii="Times New Roman" w:eastAsia="Times New Roman" w:hAnsi="Times New Roman" w:cs="Times New Roman"/>
          <w:color w:val="000000" w:themeColor="text1"/>
          <w:sz w:val="28"/>
          <w:szCs w:val="28"/>
          <w:lang w:eastAsia="ru-RU"/>
        </w:rPr>
        <w:t>3</w:t>
      </w:r>
      <w:r w:rsidRPr="00087516">
        <w:rPr>
          <w:rFonts w:ascii="Times New Roman" w:eastAsia="Times New Roman" w:hAnsi="Times New Roman" w:cs="Times New Roman"/>
          <w:color w:val="000000" w:themeColor="text1"/>
          <w:sz w:val="28"/>
          <w:szCs w:val="28"/>
          <w:lang w:eastAsia="ru-RU"/>
        </w:rPr>
        <w:t xml:space="preserve">. </w:t>
      </w:r>
      <w:r>
        <w:rPr>
          <w:rFonts w:ascii="Times New Roman" w:hAnsi="Times New Roman" w:cs="Times New Roman"/>
          <w:sz w:val="28"/>
          <w:szCs w:val="28"/>
        </w:rPr>
        <w:t>Наколенники</w:t>
      </w:r>
      <w:r>
        <w:rPr>
          <w:rFonts w:ascii="Times New Roman" w:eastAsia="Times New Roman" w:hAnsi="Times New Roman" w:cs="Times New Roman"/>
          <w:color w:val="000000" w:themeColor="text1"/>
          <w:sz w:val="28"/>
          <w:szCs w:val="28"/>
          <w:lang w:eastAsia="ru-RU"/>
        </w:rPr>
        <w:t xml:space="preserve"> хоккейные (вратарские)</w:t>
      </w:r>
    </w:p>
    <w:p w14:paraId="419C5955" w14:textId="77777777" w:rsidR="007E0911" w:rsidRDefault="007E0911" w:rsidP="007E0911">
      <w:pPr>
        <w:tabs>
          <w:tab w:val="num" w:pos="851"/>
          <w:tab w:val="left" w:pos="1134"/>
        </w:tabs>
        <w:spacing w:after="0" w:line="240" w:lineRule="auto"/>
        <w:ind w:firstLine="709"/>
        <w:jc w:val="center"/>
      </w:pPr>
    </w:p>
    <w:p w14:paraId="261BE32E" w14:textId="77777777" w:rsidR="007E0911" w:rsidRDefault="007E0911" w:rsidP="007E0911">
      <w:pPr>
        <w:tabs>
          <w:tab w:val="num" w:pos="851"/>
          <w:tab w:val="left" w:pos="1134"/>
        </w:tabs>
        <w:spacing w:after="0" w:line="240" w:lineRule="auto"/>
        <w:ind w:firstLine="709"/>
        <w:jc w:val="center"/>
      </w:pPr>
    </w:p>
    <w:p w14:paraId="16E720A6" w14:textId="77777777" w:rsidR="007E0911" w:rsidRDefault="007E0911" w:rsidP="007E0911">
      <w:pPr>
        <w:tabs>
          <w:tab w:val="num" w:pos="851"/>
          <w:tab w:val="left" w:pos="1134"/>
        </w:tabs>
        <w:spacing w:after="0" w:line="240" w:lineRule="auto"/>
        <w:ind w:firstLine="709"/>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Все данные по обнаруженным патентам-аналогам сводятся в соответствующую таблицу.</w:t>
      </w:r>
    </w:p>
    <w:p w14:paraId="3BDC37FA" w14:textId="77777777" w:rsidR="007E0911" w:rsidRPr="00F22D56" w:rsidRDefault="007E0911" w:rsidP="007E0911">
      <w:pPr>
        <w:spacing w:after="0" w:line="240" w:lineRule="auto"/>
        <w:ind w:firstLine="851"/>
        <w:jc w:val="both"/>
        <w:rPr>
          <w:rFonts w:ascii="Times New Roman" w:hAnsi="Times New Roman" w:cs="Times New Roman"/>
          <w:color w:val="000000" w:themeColor="text1"/>
          <w:sz w:val="28"/>
          <w:szCs w:val="28"/>
        </w:rPr>
      </w:pPr>
    </w:p>
    <w:tbl>
      <w:tblPr>
        <w:tblpPr w:leftFromText="180" w:rightFromText="180" w:vertAnchor="text" w:horzAnchor="margin" w:tblpXSpec="center" w:tblpY="21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1477"/>
        <w:gridCol w:w="2855"/>
        <w:gridCol w:w="2258"/>
        <w:gridCol w:w="2420"/>
      </w:tblGrid>
      <w:tr w:rsidR="007E0911" w:rsidRPr="00825F7E" w14:paraId="21D89F6E" w14:textId="77777777" w:rsidTr="00741AD1">
        <w:tc>
          <w:tcPr>
            <w:tcW w:w="1475" w:type="dxa"/>
            <w:vAlign w:val="center"/>
          </w:tcPr>
          <w:p w14:paraId="0A5C4A17" w14:textId="77777777" w:rsidR="007E0911" w:rsidRPr="00825F7E" w:rsidRDefault="007E0911" w:rsidP="00741AD1">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Предмет поиска (объект исследования, его составные части)</w:t>
            </w:r>
          </w:p>
        </w:tc>
        <w:tc>
          <w:tcPr>
            <w:tcW w:w="1477" w:type="dxa"/>
            <w:vAlign w:val="center"/>
          </w:tcPr>
          <w:p w14:paraId="119306C9" w14:textId="77777777" w:rsidR="007E0911" w:rsidRPr="00825F7E" w:rsidRDefault="007E0911" w:rsidP="00741AD1">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Страна выдачи, вид и номер охранного документа. Классификационный индекс</w:t>
            </w:r>
          </w:p>
        </w:tc>
        <w:tc>
          <w:tcPr>
            <w:tcW w:w="2855" w:type="dxa"/>
            <w:vAlign w:val="center"/>
          </w:tcPr>
          <w:p w14:paraId="507809DC" w14:textId="77777777" w:rsidR="007E0911" w:rsidRPr="00825F7E" w:rsidRDefault="007E0911" w:rsidP="00741AD1">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2258" w:type="dxa"/>
            <w:vAlign w:val="center"/>
          </w:tcPr>
          <w:p w14:paraId="281F29A5" w14:textId="77777777" w:rsidR="007E0911" w:rsidRPr="00825F7E" w:rsidRDefault="007E0911" w:rsidP="00741AD1">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Название изобретения (полезной модели, промышленного образца)</w:t>
            </w:r>
          </w:p>
        </w:tc>
        <w:tc>
          <w:tcPr>
            <w:tcW w:w="2420" w:type="dxa"/>
            <w:vAlign w:val="center"/>
          </w:tcPr>
          <w:p w14:paraId="4E8D67EC" w14:textId="77777777" w:rsidR="007E0911" w:rsidRPr="00825F7E" w:rsidRDefault="007E0911" w:rsidP="00741AD1">
            <w:pPr>
              <w:spacing w:after="0" w:line="240" w:lineRule="auto"/>
              <w:jc w:val="center"/>
              <w:rPr>
                <w:rFonts w:ascii="Times New Roman" w:hAnsi="Times New Roman" w:cs="Times New Roman"/>
                <w:color w:val="000000" w:themeColor="text1"/>
                <w:sz w:val="28"/>
                <w:szCs w:val="28"/>
              </w:rPr>
            </w:pPr>
            <w:r w:rsidRPr="00825F7E">
              <w:rPr>
                <w:rFonts w:ascii="Times New Roman" w:hAnsi="Times New Roman" w:cs="Times New Roman"/>
                <w:color w:val="000000" w:themeColor="text1"/>
                <w:sz w:val="28"/>
                <w:szCs w:val="28"/>
              </w:rPr>
              <w:t>Сведения о действии охранного документа или причина его аннулирования (только для анализа</w:t>
            </w:r>
            <w:r>
              <w:rPr>
                <w:rFonts w:ascii="Times New Roman" w:hAnsi="Times New Roman" w:cs="Times New Roman"/>
                <w:color w:val="000000" w:themeColor="text1"/>
                <w:sz w:val="28"/>
                <w:szCs w:val="28"/>
              </w:rPr>
              <w:t xml:space="preserve"> </w:t>
            </w:r>
            <w:r w:rsidRPr="00825F7E">
              <w:rPr>
                <w:rFonts w:ascii="Times New Roman" w:hAnsi="Times New Roman" w:cs="Times New Roman"/>
                <w:color w:val="000000" w:themeColor="text1"/>
                <w:sz w:val="28"/>
                <w:szCs w:val="28"/>
              </w:rPr>
              <w:t>патентной чистоты)</w:t>
            </w:r>
          </w:p>
        </w:tc>
      </w:tr>
      <w:tr w:rsidR="007E0911" w:rsidRPr="00825F7E" w14:paraId="0567221B" w14:textId="77777777" w:rsidTr="00741AD1">
        <w:trPr>
          <w:trHeight w:val="543"/>
        </w:trPr>
        <w:tc>
          <w:tcPr>
            <w:tcW w:w="1475" w:type="dxa"/>
            <w:vMerge w:val="restart"/>
            <w:vAlign w:val="center"/>
          </w:tcPr>
          <w:p w14:paraId="0E68F882" w14:textId="77777777" w:rsidR="007E0911" w:rsidRPr="006A5BBF" w:rsidRDefault="007E0911" w:rsidP="00741AD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Хоккейная амуниция</w:t>
            </w:r>
          </w:p>
        </w:tc>
        <w:tc>
          <w:tcPr>
            <w:tcW w:w="1477" w:type="dxa"/>
            <w:vAlign w:val="center"/>
          </w:tcPr>
          <w:p w14:paraId="6C1259E2"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Патент РБ №</w:t>
            </w:r>
            <w:r>
              <w:rPr>
                <w:rFonts w:ascii="Times New Roman" w:hAnsi="Times New Roman" w:cs="Times New Roman"/>
                <w:sz w:val="28"/>
                <w:szCs w:val="28"/>
              </w:rPr>
              <w:t>7091</w:t>
            </w:r>
          </w:p>
          <w:p w14:paraId="170F17F5"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МПК</w:t>
            </w:r>
            <w:r>
              <w:rPr>
                <w:rFonts w:ascii="Times New Roman" w:hAnsi="Times New Roman" w:cs="Times New Roman"/>
                <w:sz w:val="28"/>
                <w:szCs w:val="28"/>
              </w:rPr>
              <w:t xml:space="preserve"> </w:t>
            </w:r>
            <w:r w:rsidRPr="0010498B">
              <w:rPr>
                <w:rFonts w:ascii="Times New Roman" w:hAnsi="Times New Roman" w:cs="Times New Roman"/>
                <w:sz w:val="28"/>
                <w:szCs w:val="28"/>
                <w:shd w:val="clear" w:color="auto" w:fill="FFFFFF"/>
              </w:rPr>
              <w:t>7 B 62D 21/08</w:t>
            </w:r>
          </w:p>
        </w:tc>
        <w:tc>
          <w:tcPr>
            <w:tcW w:w="2855" w:type="dxa"/>
            <w:vAlign w:val="center"/>
          </w:tcPr>
          <w:p w14:paraId="3916D85D" w14:textId="77777777" w:rsidR="007E0911" w:rsidRPr="006A5BBF" w:rsidRDefault="007E0911" w:rsidP="00741AD1">
            <w:pPr>
              <w:spacing w:after="0" w:line="240" w:lineRule="auto"/>
              <w:jc w:val="center"/>
              <w:rPr>
                <w:rFonts w:ascii="Times New Roman" w:hAnsi="Times New Roman" w:cs="Times New Roman"/>
                <w:sz w:val="28"/>
                <w:szCs w:val="28"/>
              </w:rPr>
            </w:pPr>
            <w:proofErr w:type="spellStart"/>
            <w:r w:rsidRPr="00700D94">
              <w:rPr>
                <w:rFonts w:ascii="Times New Roman" w:hAnsi="Times New Roman" w:cs="Times New Roman"/>
                <w:sz w:val="28"/>
                <w:szCs w:val="28"/>
                <w:shd w:val="clear" w:color="auto" w:fill="FFFFFF"/>
              </w:rPr>
              <w:t>Кор</w:t>
            </w:r>
            <w:r>
              <w:rPr>
                <w:rFonts w:ascii="Times New Roman" w:hAnsi="Times New Roman" w:cs="Times New Roman"/>
                <w:sz w:val="28"/>
                <w:szCs w:val="28"/>
                <w:shd w:val="clear" w:color="auto" w:fill="FFFFFF"/>
              </w:rPr>
              <w:t>ун</w:t>
            </w:r>
            <w:proofErr w:type="spellEnd"/>
            <w:r w:rsidRPr="00700D94">
              <w:rPr>
                <w:rFonts w:ascii="Times New Roman" w:hAnsi="Times New Roman" w:cs="Times New Roman"/>
                <w:sz w:val="28"/>
                <w:szCs w:val="28"/>
                <w:shd w:val="clear" w:color="auto" w:fill="FFFFFF"/>
              </w:rPr>
              <w:t xml:space="preserve"> Александр Владимирович (BY), </w:t>
            </w:r>
            <w:proofErr w:type="spellStart"/>
            <w:r>
              <w:rPr>
                <w:rFonts w:ascii="Times New Roman" w:hAnsi="Times New Roman" w:cs="Times New Roman"/>
                <w:sz w:val="28"/>
                <w:szCs w:val="28"/>
                <w:shd w:val="clear" w:color="auto" w:fill="FFFFFF"/>
              </w:rPr>
              <w:t>Вротон</w:t>
            </w:r>
            <w:proofErr w:type="spellEnd"/>
            <w:r w:rsidRPr="00700D94">
              <w:rPr>
                <w:rFonts w:ascii="Times New Roman" w:hAnsi="Times New Roman" w:cs="Times New Roman"/>
                <w:sz w:val="28"/>
                <w:szCs w:val="28"/>
                <w:shd w:val="clear" w:color="auto" w:fill="FFFFFF"/>
              </w:rPr>
              <w:t xml:space="preserve"> Петр Иванович (BY),</w:t>
            </w:r>
            <w:r w:rsidRPr="00700D94">
              <w:rPr>
                <w:rFonts w:ascii="Helvetica" w:hAnsi="Helvetica" w:cs="Helvetica"/>
                <w:sz w:val="21"/>
                <w:szCs w:val="21"/>
                <w:shd w:val="clear" w:color="auto" w:fill="FFFFFF"/>
              </w:rPr>
              <w:t xml:space="preserve"> </w:t>
            </w:r>
            <w:r w:rsidRPr="006A5BBF">
              <w:rPr>
                <w:rFonts w:ascii="Times New Roman" w:hAnsi="Times New Roman" w:cs="Times New Roman"/>
                <w:sz w:val="28"/>
                <w:szCs w:val="28"/>
                <w:shd w:val="clear" w:color="auto" w:fill="FFFFFF"/>
              </w:rPr>
              <w:t>заявка №</w:t>
            </w:r>
            <w:r>
              <w:rPr>
                <w:rFonts w:ascii="Times New Roman" w:hAnsi="Times New Roman" w:cs="Times New Roman"/>
                <w:sz w:val="28"/>
                <w:szCs w:val="28"/>
                <w:shd w:val="clear" w:color="auto" w:fill="FFFFFF"/>
              </w:rPr>
              <w:t>а20041227</w:t>
            </w:r>
            <w:r w:rsidRPr="006A5BBF">
              <w:rPr>
                <w:rFonts w:ascii="Times New Roman" w:hAnsi="Times New Roman" w:cs="Times New Roman"/>
                <w:sz w:val="28"/>
                <w:szCs w:val="28"/>
                <w:shd w:val="clear" w:color="auto" w:fill="FFFFFF"/>
              </w:rPr>
              <w:t xml:space="preserve"> от </w:t>
            </w:r>
            <w:r>
              <w:rPr>
                <w:rFonts w:ascii="Times New Roman" w:hAnsi="Times New Roman" w:cs="Times New Roman"/>
                <w:sz w:val="28"/>
                <w:szCs w:val="28"/>
                <w:shd w:val="clear" w:color="auto" w:fill="FFFFFF"/>
              </w:rPr>
              <w:t>2004</w:t>
            </w:r>
            <w:r w:rsidRPr="006A5BBF">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2</w:t>
            </w:r>
            <w:r w:rsidRPr="006A5BB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27</w:t>
            </w:r>
            <w:r w:rsidRPr="006A5BBF">
              <w:rPr>
                <w:rFonts w:ascii="Times New Roman" w:hAnsi="Times New Roman" w:cs="Times New Roman"/>
                <w:sz w:val="28"/>
                <w:szCs w:val="28"/>
                <w:shd w:val="clear" w:color="auto" w:fill="FFFFFF"/>
              </w:rPr>
              <w:t xml:space="preserve">, </w:t>
            </w:r>
            <w:proofErr w:type="spellStart"/>
            <w:r w:rsidRPr="006A5BBF">
              <w:rPr>
                <w:rFonts w:ascii="Times New Roman" w:hAnsi="Times New Roman" w:cs="Times New Roman"/>
                <w:sz w:val="28"/>
                <w:szCs w:val="28"/>
                <w:shd w:val="clear" w:color="auto" w:fill="FFFFFF"/>
              </w:rPr>
              <w:t>опубл</w:t>
            </w:r>
            <w:proofErr w:type="spellEnd"/>
            <w:r w:rsidRPr="006A5BB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2005</w:t>
            </w:r>
            <w:r w:rsidRPr="006A5BB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6</w:t>
            </w:r>
            <w:r w:rsidRPr="006A5BBF">
              <w:rPr>
                <w:rFonts w:ascii="Times New Roman" w:hAnsi="Times New Roman" w:cs="Times New Roman"/>
                <w:sz w:val="28"/>
                <w:szCs w:val="28"/>
                <w:shd w:val="clear" w:color="auto" w:fill="FFFFFF"/>
              </w:rPr>
              <w:t>.30</w:t>
            </w:r>
          </w:p>
        </w:tc>
        <w:tc>
          <w:tcPr>
            <w:tcW w:w="2258" w:type="dxa"/>
            <w:vAlign w:val="center"/>
          </w:tcPr>
          <w:p w14:paraId="3C7730C4"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w:t>
            </w:r>
            <w:r>
              <w:rPr>
                <w:rFonts w:ascii="Times New Roman" w:eastAsia="Times New Roman" w:hAnsi="Times New Roman" w:cs="Times New Roman"/>
                <w:color w:val="000000" w:themeColor="text1"/>
                <w:sz w:val="28"/>
                <w:szCs w:val="28"/>
                <w:lang w:eastAsia="ru-RU"/>
              </w:rPr>
              <w:t>Налокотники хоккейные</w:t>
            </w:r>
            <w:r w:rsidRPr="006A5BBF">
              <w:rPr>
                <w:rFonts w:ascii="Times New Roman" w:hAnsi="Times New Roman" w:cs="Times New Roman"/>
                <w:sz w:val="28"/>
                <w:szCs w:val="28"/>
              </w:rPr>
              <w:t>»</w:t>
            </w:r>
          </w:p>
        </w:tc>
        <w:tc>
          <w:tcPr>
            <w:tcW w:w="2420" w:type="dxa"/>
            <w:vAlign w:val="center"/>
          </w:tcPr>
          <w:p w14:paraId="4396A5E5"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Не действует</w:t>
            </w:r>
          </w:p>
        </w:tc>
      </w:tr>
      <w:tr w:rsidR="007E0911" w:rsidRPr="00825F7E" w14:paraId="2901A8D6" w14:textId="77777777" w:rsidTr="00741AD1">
        <w:trPr>
          <w:trHeight w:val="543"/>
        </w:trPr>
        <w:tc>
          <w:tcPr>
            <w:tcW w:w="1475" w:type="dxa"/>
            <w:vMerge/>
            <w:vAlign w:val="center"/>
          </w:tcPr>
          <w:p w14:paraId="6094061A" w14:textId="77777777" w:rsidR="007E0911" w:rsidRPr="006A5BBF" w:rsidRDefault="007E0911" w:rsidP="00741AD1">
            <w:pPr>
              <w:spacing w:after="0" w:line="240" w:lineRule="auto"/>
              <w:jc w:val="center"/>
              <w:rPr>
                <w:rFonts w:ascii="Times New Roman" w:hAnsi="Times New Roman" w:cs="Times New Roman"/>
                <w:sz w:val="28"/>
                <w:szCs w:val="28"/>
              </w:rPr>
            </w:pPr>
          </w:p>
        </w:tc>
        <w:tc>
          <w:tcPr>
            <w:tcW w:w="1477" w:type="dxa"/>
            <w:vAlign w:val="center"/>
          </w:tcPr>
          <w:p w14:paraId="29BAF84D" w14:textId="77777777" w:rsidR="007E0911"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Патент РБ №</w:t>
            </w:r>
            <w:r>
              <w:rPr>
                <w:rFonts w:ascii="Times New Roman" w:hAnsi="Times New Roman" w:cs="Times New Roman"/>
                <w:sz w:val="28"/>
                <w:szCs w:val="28"/>
              </w:rPr>
              <w:t>6655</w:t>
            </w:r>
          </w:p>
          <w:p w14:paraId="04D4682F"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МПК</w:t>
            </w:r>
            <w:r>
              <w:rPr>
                <w:rFonts w:ascii="Times New Roman" w:hAnsi="Times New Roman" w:cs="Times New Roman"/>
                <w:sz w:val="28"/>
                <w:szCs w:val="28"/>
                <w:shd w:val="clear" w:color="auto" w:fill="FFFFFF"/>
              </w:rPr>
              <w:t xml:space="preserve"> </w:t>
            </w:r>
            <w:r w:rsidRPr="0010498B">
              <w:rPr>
                <w:rFonts w:ascii="Times New Roman" w:hAnsi="Times New Roman" w:cs="Times New Roman"/>
                <w:sz w:val="28"/>
                <w:szCs w:val="28"/>
                <w:shd w:val="clear" w:color="auto" w:fill="FFFFFF"/>
              </w:rPr>
              <w:t>7 B 60J 1/04</w:t>
            </w:r>
          </w:p>
        </w:tc>
        <w:tc>
          <w:tcPr>
            <w:tcW w:w="2855" w:type="dxa"/>
            <w:vAlign w:val="center"/>
          </w:tcPr>
          <w:p w14:paraId="63AD8E1E" w14:textId="77777777" w:rsidR="007E0911" w:rsidRPr="006A5BBF" w:rsidRDefault="007E0911" w:rsidP="00741AD1">
            <w:pPr>
              <w:spacing w:after="0" w:line="240" w:lineRule="auto"/>
              <w:jc w:val="center"/>
              <w:rPr>
                <w:rFonts w:ascii="Times New Roman" w:hAnsi="Times New Roman" w:cs="Times New Roman"/>
                <w:sz w:val="28"/>
                <w:szCs w:val="28"/>
              </w:rPr>
            </w:pPr>
            <w:r w:rsidRPr="00700D94">
              <w:rPr>
                <w:rFonts w:ascii="Times New Roman" w:hAnsi="Times New Roman" w:cs="Times New Roman"/>
                <w:sz w:val="28"/>
                <w:szCs w:val="28"/>
                <w:shd w:val="clear" w:color="auto" w:fill="FFFFFF"/>
              </w:rPr>
              <w:t>Герасиме</w:t>
            </w:r>
            <w:r>
              <w:rPr>
                <w:rFonts w:ascii="Times New Roman" w:hAnsi="Times New Roman" w:cs="Times New Roman"/>
                <w:sz w:val="28"/>
                <w:szCs w:val="28"/>
                <w:shd w:val="clear" w:color="auto" w:fill="FFFFFF"/>
              </w:rPr>
              <w:t>ня</w:t>
            </w:r>
            <w:r w:rsidRPr="00700D9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Николай</w:t>
            </w:r>
            <w:r w:rsidRPr="00700D9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Данилович</w:t>
            </w:r>
            <w:r w:rsidRPr="00700D94">
              <w:rPr>
                <w:rFonts w:ascii="Times New Roman" w:hAnsi="Times New Roman" w:cs="Times New Roman"/>
                <w:sz w:val="28"/>
                <w:szCs w:val="28"/>
                <w:shd w:val="clear" w:color="auto" w:fill="FFFFFF"/>
              </w:rPr>
              <w:t xml:space="preserve"> (BY),</w:t>
            </w:r>
            <w:r w:rsidRPr="00700D94">
              <w:rPr>
                <w:rFonts w:ascii="Helvetica" w:hAnsi="Helvetica" w:cs="Helvetica"/>
                <w:sz w:val="21"/>
                <w:szCs w:val="21"/>
                <w:shd w:val="clear" w:color="auto" w:fill="FFFFFF"/>
              </w:rPr>
              <w:t xml:space="preserve"> </w:t>
            </w:r>
            <w:r w:rsidRPr="006A5BBF">
              <w:rPr>
                <w:rFonts w:ascii="Times New Roman" w:hAnsi="Times New Roman" w:cs="Times New Roman"/>
                <w:sz w:val="28"/>
                <w:szCs w:val="28"/>
                <w:shd w:val="clear" w:color="auto" w:fill="FFFFFF"/>
              </w:rPr>
              <w:t>заявка №</w:t>
            </w:r>
            <w:r>
              <w:rPr>
                <w:rFonts w:ascii="Times New Roman" w:hAnsi="Times New Roman" w:cs="Times New Roman"/>
                <w:sz w:val="28"/>
                <w:szCs w:val="28"/>
                <w:shd w:val="clear" w:color="auto" w:fill="FFFFFF"/>
              </w:rPr>
              <w:t>а20010921</w:t>
            </w:r>
            <w:r w:rsidRPr="006A5BBF">
              <w:rPr>
                <w:rFonts w:ascii="Times New Roman" w:hAnsi="Times New Roman" w:cs="Times New Roman"/>
                <w:sz w:val="28"/>
                <w:szCs w:val="28"/>
                <w:shd w:val="clear" w:color="auto" w:fill="FFFFFF"/>
              </w:rPr>
              <w:t xml:space="preserve"> от </w:t>
            </w:r>
            <w:r>
              <w:rPr>
                <w:rFonts w:ascii="Times New Roman" w:hAnsi="Times New Roman" w:cs="Times New Roman"/>
                <w:sz w:val="28"/>
                <w:szCs w:val="28"/>
                <w:shd w:val="clear" w:color="auto" w:fill="FFFFFF"/>
              </w:rPr>
              <w:t>2001</w:t>
            </w:r>
            <w:r w:rsidRPr="006A5BB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9</w:t>
            </w:r>
            <w:r w:rsidRPr="006A5BB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21</w:t>
            </w:r>
            <w:r w:rsidRPr="006A5BBF">
              <w:rPr>
                <w:rFonts w:ascii="Times New Roman" w:hAnsi="Times New Roman" w:cs="Times New Roman"/>
                <w:sz w:val="28"/>
                <w:szCs w:val="28"/>
                <w:shd w:val="clear" w:color="auto" w:fill="FFFFFF"/>
              </w:rPr>
              <w:t xml:space="preserve">, </w:t>
            </w:r>
            <w:proofErr w:type="spellStart"/>
            <w:r w:rsidRPr="006A5BBF">
              <w:rPr>
                <w:rFonts w:ascii="Times New Roman" w:hAnsi="Times New Roman" w:cs="Times New Roman"/>
                <w:sz w:val="28"/>
                <w:szCs w:val="28"/>
                <w:shd w:val="clear" w:color="auto" w:fill="FFFFFF"/>
              </w:rPr>
              <w:t>опубл</w:t>
            </w:r>
            <w:proofErr w:type="spellEnd"/>
            <w:r w:rsidRPr="006A5BB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2003</w:t>
            </w:r>
            <w:r w:rsidRPr="006A5BB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03</w:t>
            </w:r>
            <w:r w:rsidRPr="006A5BBF">
              <w:rPr>
                <w:rFonts w:ascii="Times New Roman" w:hAnsi="Times New Roman" w:cs="Times New Roman"/>
                <w:sz w:val="28"/>
                <w:szCs w:val="28"/>
                <w:shd w:val="clear" w:color="auto" w:fill="FFFFFF"/>
              </w:rPr>
              <w:t>.30</w:t>
            </w:r>
          </w:p>
        </w:tc>
        <w:tc>
          <w:tcPr>
            <w:tcW w:w="2258" w:type="dxa"/>
            <w:vAlign w:val="center"/>
          </w:tcPr>
          <w:p w14:paraId="1431F3D6"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w:t>
            </w:r>
            <w:r>
              <w:rPr>
                <w:rFonts w:ascii="Times New Roman" w:hAnsi="Times New Roman" w:cs="Times New Roman"/>
                <w:sz w:val="28"/>
                <w:szCs w:val="28"/>
              </w:rPr>
              <w:t>Наколенники</w:t>
            </w:r>
            <w:r>
              <w:rPr>
                <w:rFonts w:ascii="Times New Roman" w:eastAsia="Times New Roman" w:hAnsi="Times New Roman" w:cs="Times New Roman"/>
                <w:color w:val="000000" w:themeColor="text1"/>
                <w:sz w:val="28"/>
                <w:szCs w:val="28"/>
                <w:lang w:eastAsia="ru-RU"/>
              </w:rPr>
              <w:t xml:space="preserve"> хоккейные (полевые)</w:t>
            </w:r>
            <w:r w:rsidRPr="006A5BBF">
              <w:rPr>
                <w:rFonts w:ascii="Times New Roman" w:hAnsi="Times New Roman" w:cs="Times New Roman"/>
                <w:sz w:val="28"/>
                <w:szCs w:val="28"/>
              </w:rPr>
              <w:t>»</w:t>
            </w:r>
          </w:p>
        </w:tc>
        <w:tc>
          <w:tcPr>
            <w:tcW w:w="2420" w:type="dxa"/>
            <w:vAlign w:val="center"/>
          </w:tcPr>
          <w:p w14:paraId="5B641189"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Не действует</w:t>
            </w:r>
          </w:p>
        </w:tc>
      </w:tr>
      <w:tr w:rsidR="007E0911" w:rsidRPr="00825F7E" w14:paraId="1B816F5E" w14:textId="77777777" w:rsidTr="00741AD1">
        <w:trPr>
          <w:trHeight w:val="543"/>
        </w:trPr>
        <w:tc>
          <w:tcPr>
            <w:tcW w:w="1475" w:type="dxa"/>
            <w:vMerge/>
            <w:vAlign w:val="center"/>
          </w:tcPr>
          <w:p w14:paraId="3FB6DB14" w14:textId="77777777" w:rsidR="007E0911" w:rsidRPr="006A5BBF" w:rsidRDefault="007E0911" w:rsidP="00741AD1">
            <w:pPr>
              <w:spacing w:after="0" w:line="240" w:lineRule="auto"/>
              <w:jc w:val="center"/>
              <w:rPr>
                <w:rFonts w:ascii="Times New Roman" w:hAnsi="Times New Roman" w:cs="Times New Roman"/>
                <w:sz w:val="28"/>
                <w:szCs w:val="28"/>
              </w:rPr>
            </w:pPr>
          </w:p>
        </w:tc>
        <w:tc>
          <w:tcPr>
            <w:tcW w:w="1477" w:type="dxa"/>
            <w:vAlign w:val="center"/>
          </w:tcPr>
          <w:p w14:paraId="64FF7717"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Патент РБ №</w:t>
            </w:r>
            <w:r>
              <w:rPr>
                <w:rFonts w:ascii="Times New Roman" w:hAnsi="Times New Roman" w:cs="Times New Roman"/>
                <w:sz w:val="28"/>
                <w:szCs w:val="28"/>
              </w:rPr>
              <w:t>1351</w:t>
            </w:r>
          </w:p>
          <w:p w14:paraId="37888B9E"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МПК</w:t>
            </w:r>
            <w:r>
              <w:rPr>
                <w:rFonts w:ascii="Helvetica" w:hAnsi="Helvetica" w:cs="Helvetica"/>
                <w:color w:val="555555"/>
                <w:sz w:val="21"/>
                <w:szCs w:val="21"/>
                <w:shd w:val="clear" w:color="auto" w:fill="FFFFFF"/>
              </w:rPr>
              <w:t xml:space="preserve"> </w:t>
            </w:r>
            <w:r w:rsidRPr="00700D94">
              <w:rPr>
                <w:rFonts w:ascii="Times New Roman" w:hAnsi="Times New Roman" w:cs="Times New Roman"/>
                <w:sz w:val="28"/>
                <w:szCs w:val="28"/>
                <w:shd w:val="clear" w:color="auto" w:fill="FFFFFF"/>
              </w:rPr>
              <w:t>6 B 60L 8/00</w:t>
            </w:r>
          </w:p>
        </w:tc>
        <w:tc>
          <w:tcPr>
            <w:tcW w:w="2855" w:type="dxa"/>
            <w:vAlign w:val="center"/>
          </w:tcPr>
          <w:p w14:paraId="0C60F336" w14:textId="77777777" w:rsidR="007E0911" w:rsidRPr="006A5BBF" w:rsidRDefault="007E0911" w:rsidP="00741AD1">
            <w:pPr>
              <w:spacing w:after="0" w:line="240" w:lineRule="auto"/>
              <w:jc w:val="center"/>
              <w:rPr>
                <w:rFonts w:ascii="Times New Roman" w:hAnsi="Times New Roman" w:cs="Times New Roman"/>
                <w:sz w:val="28"/>
                <w:szCs w:val="28"/>
              </w:rPr>
            </w:pPr>
            <w:r w:rsidRPr="00700D94">
              <w:rPr>
                <w:rFonts w:ascii="Times New Roman" w:hAnsi="Times New Roman" w:cs="Times New Roman"/>
                <w:sz w:val="28"/>
                <w:szCs w:val="28"/>
                <w:shd w:val="clear" w:color="auto" w:fill="FFFFFF"/>
              </w:rPr>
              <w:t>Кореев Владимир Николаевич (BY), Го</w:t>
            </w:r>
            <w:r>
              <w:rPr>
                <w:rFonts w:ascii="Times New Roman" w:hAnsi="Times New Roman" w:cs="Times New Roman"/>
                <w:sz w:val="28"/>
                <w:szCs w:val="28"/>
                <w:shd w:val="clear" w:color="auto" w:fill="FFFFFF"/>
              </w:rPr>
              <w:t>ловач</w:t>
            </w:r>
            <w:r w:rsidRPr="00700D94">
              <w:rPr>
                <w:rFonts w:ascii="Times New Roman" w:hAnsi="Times New Roman" w:cs="Times New Roman"/>
                <w:sz w:val="28"/>
                <w:szCs w:val="28"/>
                <w:shd w:val="clear" w:color="auto" w:fill="FFFFFF"/>
              </w:rPr>
              <w:t xml:space="preserve"> Константин Эдуардович (BY), </w:t>
            </w:r>
            <w:proofErr w:type="spellStart"/>
            <w:r>
              <w:rPr>
                <w:rFonts w:ascii="Times New Roman" w:hAnsi="Times New Roman" w:cs="Times New Roman"/>
                <w:sz w:val="28"/>
                <w:szCs w:val="28"/>
                <w:shd w:val="clear" w:color="auto" w:fill="FFFFFF"/>
              </w:rPr>
              <w:t>Боротон</w:t>
            </w:r>
            <w:proofErr w:type="spellEnd"/>
            <w:r w:rsidRPr="00700D94">
              <w:rPr>
                <w:rFonts w:ascii="Times New Roman" w:hAnsi="Times New Roman" w:cs="Times New Roman"/>
                <w:sz w:val="28"/>
                <w:szCs w:val="28"/>
                <w:shd w:val="clear" w:color="auto" w:fill="FFFFFF"/>
              </w:rPr>
              <w:t xml:space="preserve"> Виктор </w:t>
            </w:r>
            <w:r>
              <w:rPr>
                <w:rFonts w:ascii="Times New Roman" w:hAnsi="Times New Roman" w:cs="Times New Roman"/>
                <w:sz w:val="28"/>
                <w:szCs w:val="28"/>
                <w:shd w:val="clear" w:color="auto" w:fill="FFFFFF"/>
              </w:rPr>
              <w:t>Андреевич</w:t>
            </w:r>
            <w:r w:rsidRPr="00700D94">
              <w:rPr>
                <w:rFonts w:ascii="Times New Roman" w:hAnsi="Times New Roman" w:cs="Times New Roman"/>
                <w:sz w:val="28"/>
                <w:szCs w:val="28"/>
                <w:shd w:val="clear" w:color="auto" w:fill="FFFFFF"/>
              </w:rPr>
              <w:t xml:space="preserve"> (BY),</w:t>
            </w:r>
            <w:r w:rsidRPr="00700D94">
              <w:rPr>
                <w:rFonts w:ascii="Helvetica" w:hAnsi="Helvetica" w:cs="Helvetica"/>
                <w:sz w:val="21"/>
                <w:szCs w:val="21"/>
                <w:shd w:val="clear" w:color="auto" w:fill="FFFFFF"/>
              </w:rPr>
              <w:t xml:space="preserve"> </w:t>
            </w:r>
            <w:r w:rsidRPr="006A5BBF">
              <w:rPr>
                <w:rFonts w:ascii="Times New Roman" w:hAnsi="Times New Roman" w:cs="Times New Roman"/>
                <w:sz w:val="28"/>
                <w:szCs w:val="28"/>
                <w:shd w:val="clear" w:color="auto" w:fill="FFFFFF"/>
              </w:rPr>
              <w:t>заявка №2</w:t>
            </w:r>
            <w:r>
              <w:rPr>
                <w:rFonts w:ascii="Times New Roman" w:hAnsi="Times New Roman" w:cs="Times New Roman"/>
                <w:sz w:val="28"/>
                <w:szCs w:val="28"/>
                <w:shd w:val="clear" w:color="auto" w:fill="FFFFFF"/>
              </w:rPr>
              <w:t>004</w:t>
            </w:r>
            <w:r w:rsidRPr="006A5BBF">
              <w:rPr>
                <w:rFonts w:ascii="Times New Roman" w:hAnsi="Times New Roman" w:cs="Times New Roman"/>
                <w:sz w:val="28"/>
                <w:szCs w:val="28"/>
                <w:shd w:val="clear" w:color="auto" w:fill="FFFFFF"/>
              </w:rPr>
              <w:t xml:space="preserve"> от </w:t>
            </w:r>
            <w:r>
              <w:rPr>
                <w:rFonts w:ascii="Times New Roman" w:hAnsi="Times New Roman" w:cs="Times New Roman"/>
                <w:sz w:val="28"/>
                <w:szCs w:val="28"/>
                <w:shd w:val="clear" w:color="auto" w:fill="FFFFFF"/>
              </w:rPr>
              <w:t>1994</w:t>
            </w:r>
            <w:r w:rsidRPr="006A5BB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6</w:t>
            </w:r>
            <w:r w:rsidRPr="006A5BB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27</w:t>
            </w:r>
          </w:p>
        </w:tc>
        <w:tc>
          <w:tcPr>
            <w:tcW w:w="2258" w:type="dxa"/>
            <w:vAlign w:val="center"/>
          </w:tcPr>
          <w:p w14:paraId="7E5F04AD"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w:t>
            </w:r>
            <w:r>
              <w:rPr>
                <w:rFonts w:ascii="Times New Roman" w:hAnsi="Times New Roman" w:cs="Times New Roman"/>
                <w:sz w:val="28"/>
                <w:szCs w:val="28"/>
              </w:rPr>
              <w:t>Наколенники</w:t>
            </w:r>
            <w:r>
              <w:rPr>
                <w:rFonts w:ascii="Times New Roman" w:eastAsia="Times New Roman" w:hAnsi="Times New Roman" w:cs="Times New Roman"/>
                <w:color w:val="000000" w:themeColor="text1"/>
                <w:sz w:val="28"/>
                <w:szCs w:val="28"/>
                <w:lang w:eastAsia="ru-RU"/>
              </w:rPr>
              <w:t xml:space="preserve"> хоккейные (вратарские)</w:t>
            </w:r>
            <w:r w:rsidRPr="006A5BBF">
              <w:rPr>
                <w:rFonts w:ascii="Times New Roman" w:hAnsi="Times New Roman" w:cs="Times New Roman"/>
                <w:sz w:val="28"/>
                <w:szCs w:val="28"/>
              </w:rPr>
              <w:t>»</w:t>
            </w:r>
          </w:p>
        </w:tc>
        <w:tc>
          <w:tcPr>
            <w:tcW w:w="2420" w:type="dxa"/>
            <w:vAlign w:val="center"/>
          </w:tcPr>
          <w:p w14:paraId="1E436B8B" w14:textId="77777777" w:rsidR="007E0911" w:rsidRPr="006A5BBF" w:rsidRDefault="007E0911" w:rsidP="00741AD1">
            <w:pPr>
              <w:spacing w:after="0" w:line="240" w:lineRule="auto"/>
              <w:jc w:val="center"/>
              <w:rPr>
                <w:rFonts w:ascii="Times New Roman" w:hAnsi="Times New Roman" w:cs="Times New Roman"/>
                <w:sz w:val="28"/>
                <w:szCs w:val="28"/>
              </w:rPr>
            </w:pPr>
            <w:r w:rsidRPr="006A5BBF">
              <w:rPr>
                <w:rFonts w:ascii="Times New Roman" w:hAnsi="Times New Roman" w:cs="Times New Roman"/>
                <w:sz w:val="28"/>
                <w:szCs w:val="28"/>
              </w:rPr>
              <w:t>Не действует</w:t>
            </w:r>
          </w:p>
        </w:tc>
      </w:tr>
    </w:tbl>
    <w:p w14:paraId="4F9A21A5" w14:textId="77777777" w:rsidR="007E0911" w:rsidRPr="007921DF" w:rsidRDefault="007E0911" w:rsidP="007E0911">
      <w:pPr>
        <w:spacing w:after="0" w:line="240" w:lineRule="auto"/>
        <w:jc w:val="both"/>
        <w:rPr>
          <w:rFonts w:ascii="Times New Roman" w:eastAsia="Times New Roman" w:hAnsi="Times New Roman" w:cs="Times New Roman"/>
          <w:color w:val="000000" w:themeColor="text1"/>
          <w:sz w:val="28"/>
          <w:szCs w:val="28"/>
          <w:lang w:eastAsia="ru-RU"/>
        </w:rPr>
      </w:pPr>
    </w:p>
    <w:p w14:paraId="67098F21" w14:textId="77777777" w:rsidR="007E0911" w:rsidRDefault="007E0911" w:rsidP="007E0911">
      <w:pPr>
        <w:spacing w:after="0" w:line="240" w:lineRule="auto"/>
        <w:ind w:firstLine="709"/>
        <w:jc w:val="both"/>
        <w:rPr>
          <w:rFonts w:ascii="Times New Roman" w:hAnsi="Times New Roman" w:cs="Times New Roman"/>
          <w:color w:val="000000" w:themeColor="text1"/>
          <w:sz w:val="28"/>
          <w:szCs w:val="28"/>
        </w:rPr>
      </w:pPr>
      <w:r w:rsidRPr="00F22D56">
        <w:rPr>
          <w:rFonts w:ascii="Times New Roman" w:hAnsi="Times New Roman" w:cs="Times New Roman"/>
          <w:color w:val="000000" w:themeColor="text1"/>
          <w:sz w:val="28"/>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74C4DD2C" w14:textId="77777777" w:rsidR="007E0911" w:rsidRDefault="007E0911" w:rsidP="007E0911">
      <w:pPr>
        <w:spacing w:after="0" w:line="240" w:lineRule="auto"/>
        <w:ind w:firstLine="709"/>
        <w:jc w:val="both"/>
        <w:rPr>
          <w:rFonts w:ascii="Times New Roman" w:hAnsi="Times New Roman" w:cs="Times New Roman"/>
          <w:color w:val="000000" w:themeColor="text1"/>
          <w:sz w:val="28"/>
          <w:szCs w:val="28"/>
        </w:rPr>
      </w:pPr>
    </w:p>
    <w:p w14:paraId="3F65C850" w14:textId="77777777" w:rsidR="007E0911" w:rsidRPr="00C0439F" w:rsidRDefault="007E0911" w:rsidP="007E0911">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Вывод: в ходе лабораторной работы я и</w:t>
      </w:r>
      <w:r w:rsidRPr="00F22D56">
        <w:rPr>
          <w:rFonts w:ascii="Times New Roman" w:hAnsi="Times New Roman" w:cs="Times New Roman"/>
          <w:color w:val="000000" w:themeColor="text1"/>
          <w:sz w:val="28"/>
          <w:szCs w:val="28"/>
        </w:rPr>
        <w:t>зучи</w:t>
      </w:r>
      <w:r>
        <w:rPr>
          <w:rFonts w:ascii="Times New Roman" w:hAnsi="Times New Roman" w:cs="Times New Roman"/>
          <w:color w:val="000000" w:themeColor="text1"/>
          <w:sz w:val="28"/>
          <w:szCs w:val="28"/>
        </w:rPr>
        <w:t>л</w:t>
      </w:r>
      <w:r w:rsidRPr="00F22D56">
        <w:rPr>
          <w:rFonts w:ascii="Times New Roman" w:hAnsi="Times New Roman" w:cs="Times New Roman"/>
          <w:color w:val="000000" w:themeColor="text1"/>
          <w:sz w:val="28"/>
          <w:szCs w:val="28"/>
        </w:rPr>
        <w:t xml:space="preserve"> виды, содержание и порядок проведения патентных исследований.</w:t>
      </w:r>
    </w:p>
    <w:p w14:paraId="621E13FC" w14:textId="6889F406" w:rsidR="007E0911" w:rsidRDefault="007E0911" w:rsidP="007E0911">
      <w:pPr>
        <w:tabs>
          <w:tab w:val="left" w:pos="1155"/>
        </w:tabs>
        <w:spacing w:before="100" w:beforeAutospacing="1" w:after="120"/>
        <w:rPr>
          <w:rFonts w:ascii="Times New Roman" w:hAnsi="Times New Roman" w:cs="Times New Roman"/>
          <w:b/>
          <w:sz w:val="28"/>
        </w:rPr>
      </w:pPr>
    </w:p>
    <w:p w14:paraId="03116B82" w14:textId="77777777" w:rsidR="007E0911" w:rsidRPr="002D49B1"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t>Практическое занятие</w:t>
      </w:r>
      <w:r w:rsidRPr="00C27990">
        <w:rPr>
          <w:rFonts w:ascii="Times New Roman" w:hAnsi="Times New Roman" w:cs="Times New Roman"/>
          <w:b/>
          <w:bCs/>
          <w:sz w:val="32"/>
          <w:szCs w:val="32"/>
        </w:rPr>
        <w:t xml:space="preserve"> №</w:t>
      </w:r>
      <w:r w:rsidRPr="002D49B1">
        <w:rPr>
          <w:rFonts w:ascii="Times New Roman" w:hAnsi="Times New Roman" w:cs="Times New Roman"/>
          <w:b/>
          <w:bCs/>
          <w:sz w:val="32"/>
          <w:szCs w:val="32"/>
        </w:rPr>
        <w:t>13</w:t>
      </w:r>
    </w:p>
    <w:p w14:paraId="0F638BA9" w14:textId="20BC2F71" w:rsidR="007E091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Pr>
          <w:rFonts w:ascii="Times New Roman" w:hAnsi="Times New Roman" w:cs="Times New Roman"/>
          <w:b/>
          <w:sz w:val="28"/>
          <w:szCs w:val="28"/>
        </w:rPr>
        <w:t>Настройка антивирусов</w:t>
      </w:r>
      <w:r>
        <w:rPr>
          <w:rFonts w:ascii="Times New Roman" w:hAnsi="Times New Roman" w:cs="Times New Roman"/>
          <w:b/>
          <w:sz w:val="28"/>
        </w:rPr>
        <w:t>»</w:t>
      </w:r>
    </w:p>
    <w:p w14:paraId="0F1AB7B8" w14:textId="77777777" w:rsidR="007E0911" w:rsidRDefault="007E0911" w:rsidP="007E0911">
      <w:pPr>
        <w:ind w:firstLine="709"/>
        <w:jc w:val="both"/>
        <w:rPr>
          <w:rFonts w:ascii="Times New Roman" w:hAnsi="Times New Roman" w:cs="Times New Roman"/>
          <w:bCs/>
          <w:sz w:val="28"/>
          <w:szCs w:val="28"/>
        </w:rPr>
      </w:pPr>
      <w:r>
        <w:rPr>
          <w:rFonts w:ascii="Times New Roman" w:hAnsi="Times New Roman" w:cs="Times New Roman"/>
          <w:bCs/>
          <w:sz w:val="28"/>
          <w:szCs w:val="28"/>
        </w:rPr>
        <w:t>Цель работы: овладение навыков настройки и использования антивирусов.</w:t>
      </w:r>
    </w:p>
    <w:p w14:paraId="0F06B5DC" w14:textId="77777777" w:rsidR="007E0911" w:rsidRDefault="007E0911" w:rsidP="007E0911">
      <w:pPr>
        <w:ind w:firstLine="709"/>
        <w:jc w:val="both"/>
        <w:rPr>
          <w:rFonts w:ascii="Times New Roman" w:hAnsi="Times New Roman" w:cs="Times New Roman"/>
          <w:bCs/>
          <w:sz w:val="28"/>
          <w:szCs w:val="28"/>
        </w:rPr>
      </w:pPr>
      <w:r>
        <w:rPr>
          <w:rFonts w:ascii="Times New Roman" w:hAnsi="Times New Roman" w:cs="Times New Roman"/>
          <w:bCs/>
          <w:sz w:val="28"/>
          <w:szCs w:val="28"/>
        </w:rPr>
        <w:t>Рассмотрим антивирусное программное обеспечение</w:t>
      </w:r>
      <w:r w:rsidRPr="00387628">
        <w:rPr>
          <w:rFonts w:ascii="Times New Roman" w:hAnsi="Times New Roman" w:cs="Times New Roman"/>
          <w:bCs/>
          <w:sz w:val="28"/>
          <w:szCs w:val="28"/>
        </w:rPr>
        <w:t xml:space="preserve"> </w:t>
      </w:r>
      <w:r w:rsidRPr="0064767F">
        <w:rPr>
          <w:rFonts w:ascii="Times New Roman" w:hAnsi="Times New Roman" w:cs="Times New Roman"/>
          <w:bCs/>
          <w:sz w:val="28"/>
          <w:szCs w:val="28"/>
        </w:rPr>
        <w:t xml:space="preserve">360 </w:t>
      </w:r>
      <w:r>
        <w:rPr>
          <w:rFonts w:ascii="Times New Roman" w:hAnsi="Times New Roman" w:cs="Times New Roman"/>
          <w:bCs/>
          <w:sz w:val="28"/>
          <w:szCs w:val="28"/>
          <w:lang w:val="en-US"/>
        </w:rPr>
        <w:t>Total</w:t>
      </w:r>
      <w:r w:rsidRPr="00387628">
        <w:rPr>
          <w:rFonts w:ascii="Times New Roman" w:hAnsi="Times New Roman" w:cs="Times New Roman"/>
          <w:bCs/>
          <w:sz w:val="28"/>
          <w:szCs w:val="28"/>
        </w:rPr>
        <w:t xml:space="preserve"> </w:t>
      </w:r>
      <w:r>
        <w:rPr>
          <w:rFonts w:ascii="Times New Roman" w:hAnsi="Times New Roman" w:cs="Times New Roman"/>
          <w:bCs/>
          <w:sz w:val="28"/>
          <w:szCs w:val="28"/>
          <w:lang w:val="en-US"/>
        </w:rPr>
        <w:t>Security</w:t>
      </w:r>
      <w:r w:rsidRPr="00387628">
        <w:rPr>
          <w:rFonts w:ascii="Times New Roman" w:hAnsi="Times New Roman" w:cs="Times New Roman"/>
          <w:bCs/>
          <w:sz w:val="28"/>
          <w:szCs w:val="28"/>
        </w:rPr>
        <w:t>.</w:t>
      </w:r>
    </w:p>
    <w:p w14:paraId="0F7B6C40" w14:textId="77777777" w:rsidR="007E0911" w:rsidRDefault="007E0911" w:rsidP="007E0911">
      <w:pPr>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77C78D75" wp14:editId="3D8AA815">
            <wp:extent cx="5935980" cy="543306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5433060"/>
                    </a:xfrm>
                    <a:prstGeom prst="rect">
                      <a:avLst/>
                    </a:prstGeom>
                    <a:noFill/>
                    <a:ln>
                      <a:noFill/>
                    </a:ln>
                  </pic:spPr>
                </pic:pic>
              </a:graphicData>
            </a:graphic>
          </wp:inline>
        </w:drawing>
      </w:r>
    </w:p>
    <w:p w14:paraId="0CF496FD" w14:textId="77777777" w:rsidR="007E0911" w:rsidRPr="00BF49C5" w:rsidRDefault="007E0911" w:rsidP="007E0911">
      <w:pPr>
        <w:jc w:val="center"/>
        <w:rPr>
          <w:rFonts w:ascii="Times New Roman" w:hAnsi="Times New Roman" w:cs="Times New Roman"/>
          <w:bCs/>
          <w:sz w:val="28"/>
          <w:szCs w:val="28"/>
        </w:rPr>
      </w:pPr>
      <w:r>
        <w:rPr>
          <w:rFonts w:ascii="Times New Roman" w:hAnsi="Times New Roman" w:cs="Times New Roman"/>
          <w:bCs/>
          <w:sz w:val="28"/>
          <w:szCs w:val="28"/>
        </w:rPr>
        <w:t>Основной экран настроек</w:t>
      </w:r>
    </w:p>
    <w:p w14:paraId="1E51232E" w14:textId="77777777" w:rsidR="007E0911" w:rsidRDefault="007E0911" w:rsidP="007E0911">
      <w:pPr>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0B5EFABC" wp14:editId="55C5AE40">
            <wp:extent cx="5935980" cy="53873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5387340"/>
                    </a:xfrm>
                    <a:prstGeom prst="rect">
                      <a:avLst/>
                    </a:prstGeom>
                    <a:noFill/>
                    <a:ln>
                      <a:noFill/>
                    </a:ln>
                  </pic:spPr>
                </pic:pic>
              </a:graphicData>
            </a:graphic>
          </wp:inline>
        </w:drawing>
      </w:r>
    </w:p>
    <w:p w14:paraId="29BF6930" w14:textId="77777777" w:rsidR="007E0911" w:rsidRPr="008071CD" w:rsidRDefault="007E0911" w:rsidP="007E0911">
      <w:pPr>
        <w:jc w:val="center"/>
        <w:rPr>
          <w:rFonts w:ascii="Times New Roman" w:hAnsi="Times New Roman" w:cs="Times New Roman"/>
          <w:bCs/>
          <w:sz w:val="28"/>
          <w:szCs w:val="28"/>
        </w:rPr>
      </w:pPr>
      <w:r>
        <w:rPr>
          <w:rFonts w:ascii="Times New Roman" w:hAnsi="Times New Roman" w:cs="Times New Roman"/>
          <w:bCs/>
          <w:sz w:val="28"/>
          <w:szCs w:val="28"/>
        </w:rPr>
        <w:t>Проверка установки обновлений</w:t>
      </w:r>
    </w:p>
    <w:p w14:paraId="2F33293C" w14:textId="77777777" w:rsidR="007E0911" w:rsidRDefault="007E0911" w:rsidP="007E0911">
      <w:pPr>
        <w:pStyle w:val="Style1"/>
        <w:widowControl/>
        <w:tabs>
          <w:tab w:val="left" w:pos="960"/>
        </w:tabs>
        <w:spacing w:line="240" w:lineRule="auto"/>
        <w:ind w:firstLine="0"/>
        <w:jc w:val="center"/>
        <w:rPr>
          <w:sz w:val="28"/>
          <w:szCs w:val="28"/>
          <w:lang w:val="ru-RU"/>
        </w:rPr>
      </w:pPr>
      <w:r>
        <w:rPr>
          <w:noProof/>
          <w:sz w:val="28"/>
          <w:szCs w:val="28"/>
          <w:lang w:val="ru-RU"/>
        </w:rPr>
        <w:lastRenderedPageBreak/>
        <w:drawing>
          <wp:inline distT="0" distB="0" distL="0" distR="0" wp14:anchorId="1BBAB0AF" wp14:editId="6418DE79">
            <wp:extent cx="5943600" cy="38023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58C1B19F" w14:textId="77777777" w:rsidR="007E0911" w:rsidRDefault="007E0911" w:rsidP="007E0911">
      <w:pPr>
        <w:pStyle w:val="Style1"/>
        <w:widowControl/>
        <w:tabs>
          <w:tab w:val="left" w:pos="960"/>
        </w:tabs>
        <w:spacing w:line="240" w:lineRule="auto"/>
        <w:ind w:firstLine="0"/>
        <w:jc w:val="center"/>
        <w:rPr>
          <w:sz w:val="28"/>
          <w:szCs w:val="28"/>
          <w:lang w:val="ru-RU"/>
        </w:rPr>
      </w:pPr>
      <w:r>
        <w:rPr>
          <w:sz w:val="28"/>
          <w:szCs w:val="28"/>
          <w:lang w:val="ru-RU"/>
        </w:rPr>
        <w:t>Проверка дисковых устройств</w:t>
      </w:r>
    </w:p>
    <w:p w14:paraId="19C7FDE6" w14:textId="77777777" w:rsidR="007E0911" w:rsidRDefault="007E0911" w:rsidP="007E0911">
      <w:pPr>
        <w:pStyle w:val="Style1"/>
        <w:widowControl/>
        <w:tabs>
          <w:tab w:val="left" w:pos="960"/>
        </w:tabs>
        <w:spacing w:line="240" w:lineRule="auto"/>
        <w:ind w:firstLine="0"/>
        <w:jc w:val="center"/>
        <w:rPr>
          <w:sz w:val="28"/>
          <w:szCs w:val="28"/>
          <w:lang w:val="ru-RU"/>
        </w:rPr>
      </w:pPr>
    </w:p>
    <w:p w14:paraId="286431EE" w14:textId="77777777" w:rsidR="007E0911" w:rsidRDefault="007E0911" w:rsidP="007E0911">
      <w:pPr>
        <w:pStyle w:val="Style1"/>
        <w:widowControl/>
        <w:tabs>
          <w:tab w:val="left" w:pos="960"/>
        </w:tabs>
        <w:spacing w:line="240" w:lineRule="auto"/>
        <w:ind w:firstLine="0"/>
        <w:jc w:val="center"/>
        <w:rPr>
          <w:sz w:val="28"/>
          <w:szCs w:val="28"/>
          <w:lang w:val="ru-RU"/>
        </w:rPr>
      </w:pPr>
      <w:r>
        <w:rPr>
          <w:noProof/>
          <w:sz w:val="28"/>
          <w:szCs w:val="28"/>
          <w:lang w:val="ru-RU"/>
        </w:rPr>
        <w:drawing>
          <wp:inline distT="0" distB="0" distL="0" distR="0" wp14:anchorId="291BAAF0" wp14:editId="25799101">
            <wp:extent cx="5935980" cy="37947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794760"/>
                    </a:xfrm>
                    <a:prstGeom prst="rect">
                      <a:avLst/>
                    </a:prstGeom>
                    <a:noFill/>
                    <a:ln>
                      <a:noFill/>
                    </a:ln>
                  </pic:spPr>
                </pic:pic>
              </a:graphicData>
            </a:graphic>
          </wp:inline>
        </w:drawing>
      </w:r>
    </w:p>
    <w:p w14:paraId="26DC34FB" w14:textId="77777777" w:rsidR="007E0911" w:rsidRPr="006D56F7" w:rsidRDefault="007E0911" w:rsidP="007E0911">
      <w:pPr>
        <w:pStyle w:val="Style1"/>
        <w:widowControl/>
        <w:tabs>
          <w:tab w:val="left" w:pos="960"/>
        </w:tabs>
        <w:spacing w:line="240" w:lineRule="auto"/>
        <w:ind w:firstLine="0"/>
        <w:jc w:val="center"/>
        <w:rPr>
          <w:sz w:val="28"/>
          <w:szCs w:val="28"/>
          <w:lang w:val="ru-RU"/>
        </w:rPr>
      </w:pPr>
      <w:r>
        <w:rPr>
          <w:sz w:val="28"/>
          <w:szCs w:val="28"/>
          <w:lang w:val="ru-RU"/>
        </w:rPr>
        <w:t>Сканирование дисков</w:t>
      </w:r>
    </w:p>
    <w:p w14:paraId="68E93987" w14:textId="77777777" w:rsidR="007E0911" w:rsidRDefault="007E0911" w:rsidP="007E0911">
      <w:pPr>
        <w:pStyle w:val="Style1"/>
        <w:widowControl/>
        <w:tabs>
          <w:tab w:val="left" w:pos="960"/>
        </w:tabs>
        <w:spacing w:line="240" w:lineRule="auto"/>
        <w:jc w:val="both"/>
        <w:rPr>
          <w:lang w:val="ru-RU"/>
        </w:rPr>
      </w:pPr>
    </w:p>
    <w:p w14:paraId="5650E0A9" w14:textId="77777777" w:rsidR="007E0911" w:rsidRPr="002D49B1" w:rsidRDefault="007E0911" w:rsidP="007E0911">
      <w:pPr>
        <w:pStyle w:val="Style1"/>
        <w:widowControl/>
        <w:tabs>
          <w:tab w:val="left" w:pos="960"/>
        </w:tabs>
        <w:spacing w:line="240" w:lineRule="auto"/>
        <w:jc w:val="both"/>
        <w:rPr>
          <w:bCs/>
          <w:sz w:val="28"/>
          <w:szCs w:val="28"/>
        </w:rPr>
      </w:pPr>
      <w:r w:rsidRPr="002D53C2">
        <w:rPr>
          <w:sz w:val="28"/>
          <w:szCs w:val="28"/>
          <w:lang w:val="ru-RU"/>
        </w:rPr>
        <w:t>Вывод:</w:t>
      </w:r>
      <w:r>
        <w:rPr>
          <w:sz w:val="28"/>
          <w:szCs w:val="28"/>
          <w:lang w:val="ru-RU"/>
        </w:rPr>
        <w:t xml:space="preserve"> в ходе практической работы я </w:t>
      </w:r>
      <w:r>
        <w:rPr>
          <w:bCs/>
          <w:sz w:val="28"/>
          <w:szCs w:val="28"/>
        </w:rPr>
        <w:t>овладе</w:t>
      </w:r>
      <w:r>
        <w:rPr>
          <w:bCs/>
          <w:sz w:val="28"/>
          <w:szCs w:val="28"/>
          <w:lang w:val="ru-RU"/>
        </w:rPr>
        <w:t>л</w:t>
      </w:r>
      <w:r>
        <w:rPr>
          <w:bCs/>
          <w:sz w:val="28"/>
          <w:szCs w:val="28"/>
        </w:rPr>
        <w:t xml:space="preserve"> навык</w:t>
      </w:r>
      <w:proofErr w:type="spellStart"/>
      <w:r>
        <w:rPr>
          <w:bCs/>
          <w:sz w:val="28"/>
          <w:szCs w:val="28"/>
          <w:lang w:val="ru-RU"/>
        </w:rPr>
        <w:t>ами</w:t>
      </w:r>
      <w:proofErr w:type="spellEnd"/>
      <w:r>
        <w:rPr>
          <w:bCs/>
          <w:sz w:val="28"/>
          <w:szCs w:val="28"/>
        </w:rPr>
        <w:t xml:space="preserve"> настройки и использования антивирусов.</w:t>
      </w:r>
    </w:p>
    <w:p w14:paraId="6E74C9D4" w14:textId="43BCA8B5" w:rsidR="007E0911" w:rsidRDefault="007E0911" w:rsidP="007E0911">
      <w:pPr>
        <w:tabs>
          <w:tab w:val="left" w:pos="1155"/>
        </w:tabs>
        <w:spacing w:before="100" w:beforeAutospacing="1" w:after="120"/>
        <w:rPr>
          <w:rFonts w:ascii="Times New Roman" w:hAnsi="Times New Roman" w:cs="Times New Roman"/>
          <w:b/>
          <w:sz w:val="28"/>
          <w:lang w:val="be-BY"/>
        </w:rPr>
      </w:pPr>
    </w:p>
    <w:p w14:paraId="362F2829" w14:textId="77777777" w:rsidR="007E0911" w:rsidRPr="009F048E" w:rsidRDefault="007E0911" w:rsidP="007E0911">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Практическое занятие</w:t>
      </w:r>
      <w:r w:rsidRPr="00C27990">
        <w:rPr>
          <w:rFonts w:ascii="Times New Roman" w:hAnsi="Times New Roman" w:cs="Times New Roman"/>
          <w:b/>
          <w:bCs/>
          <w:sz w:val="32"/>
          <w:szCs w:val="32"/>
        </w:rPr>
        <w:t xml:space="preserve"> №</w:t>
      </w:r>
      <w:r>
        <w:rPr>
          <w:rFonts w:ascii="Times New Roman" w:hAnsi="Times New Roman" w:cs="Times New Roman"/>
          <w:b/>
          <w:bCs/>
          <w:sz w:val="32"/>
          <w:szCs w:val="32"/>
        </w:rPr>
        <w:t>14</w:t>
      </w:r>
    </w:p>
    <w:p w14:paraId="37A0FD53" w14:textId="71969085" w:rsidR="007E0911" w:rsidRDefault="007E0911" w:rsidP="007E0911">
      <w:pPr>
        <w:tabs>
          <w:tab w:val="left" w:pos="1155"/>
        </w:tabs>
        <w:spacing w:before="100" w:beforeAutospacing="1" w:after="120"/>
        <w:jc w:val="center"/>
        <w:rPr>
          <w:rFonts w:ascii="Times New Roman" w:hAnsi="Times New Roman" w:cs="Times New Roman"/>
          <w:b/>
          <w:sz w:val="28"/>
        </w:rPr>
      </w:pPr>
      <w:r>
        <w:rPr>
          <w:rFonts w:ascii="Times New Roman" w:eastAsia="Times New Roman" w:hAnsi="Times New Roman" w:cs="Times New Roman"/>
          <w:b/>
          <w:bCs/>
          <w:color w:val="000000" w:themeColor="text1"/>
          <w:sz w:val="28"/>
          <w:szCs w:val="28"/>
          <w:lang w:eastAsia="be-BY"/>
        </w:rPr>
        <w:t>Тема «</w:t>
      </w:r>
      <w:r w:rsidR="00917949" w:rsidRPr="00917949">
        <w:rPr>
          <w:rFonts w:ascii="Times New Roman" w:hAnsi="Times New Roman" w:cs="Times New Roman"/>
          <w:b/>
          <w:bCs/>
          <w:sz w:val="28"/>
          <w:szCs w:val="28"/>
        </w:rPr>
        <w:t xml:space="preserve"> </w:t>
      </w:r>
      <w:r w:rsidR="00917949" w:rsidRPr="00BC1DF3">
        <w:rPr>
          <w:rFonts w:ascii="Times New Roman" w:hAnsi="Times New Roman" w:cs="Times New Roman"/>
          <w:b/>
          <w:bCs/>
          <w:sz w:val="28"/>
          <w:szCs w:val="28"/>
        </w:rPr>
        <w:t>Изучение стандартных средств для реализации приложений, использующих симметричное и ассиметричное шифрование</w:t>
      </w:r>
      <w:r w:rsidR="00917949" w:rsidRPr="00BC1DF3">
        <w:rPr>
          <w:rFonts w:ascii="Times New Roman" w:eastAsia="Times New Roman" w:hAnsi="Times New Roman" w:cs="Times New Roman"/>
          <w:b/>
          <w:bCs/>
          <w:color w:val="000000" w:themeColor="text1"/>
          <w:sz w:val="28"/>
          <w:szCs w:val="28"/>
          <w:lang w:eastAsia="be-BY"/>
        </w:rPr>
        <w:t xml:space="preserve"> с использованием библиотеки </w:t>
      </w:r>
      <w:hyperlink r:id="rId50" w:history="1">
        <w:proofErr w:type="spellStart"/>
        <w:r w:rsidR="00917949" w:rsidRPr="00BC1DF3">
          <w:rPr>
            <w:rFonts w:ascii="Times New Roman" w:hAnsi="Times New Roman" w:cs="Times New Roman"/>
            <w:b/>
            <w:bCs/>
            <w:sz w:val="28"/>
            <w:szCs w:val="28"/>
          </w:rPr>
          <w:t>System.Security.Cryptography</w:t>
        </w:r>
        <w:proofErr w:type="spellEnd"/>
      </w:hyperlink>
      <w:r>
        <w:rPr>
          <w:rFonts w:ascii="Times New Roman" w:hAnsi="Times New Roman" w:cs="Times New Roman"/>
          <w:b/>
          <w:sz w:val="28"/>
        </w:rPr>
        <w:t>»</w:t>
      </w:r>
    </w:p>
    <w:p w14:paraId="32A77136" w14:textId="77777777" w:rsidR="00917949" w:rsidRDefault="00917949" w:rsidP="0091794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Цель: изучить модель криптографии .NET Framework,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14:paraId="5CAEE474" w14:textId="77777777" w:rsidR="00917949" w:rsidRPr="002D6DAD" w:rsidRDefault="00917949" w:rsidP="00917949">
      <w:pPr>
        <w:spacing w:after="0" w:line="240" w:lineRule="auto"/>
        <w:ind w:firstLine="709"/>
        <w:jc w:val="both"/>
        <w:rPr>
          <w:rFonts w:ascii="Times New Roman" w:hAnsi="Times New Roman" w:cs="Times New Roman"/>
          <w:b/>
          <w:bCs/>
          <w:sz w:val="28"/>
          <w:szCs w:val="28"/>
        </w:rPr>
      </w:pPr>
    </w:p>
    <w:p w14:paraId="3C7F2D0D" w14:textId="77777777" w:rsidR="00917949" w:rsidRPr="00D743D2" w:rsidRDefault="00917949" w:rsidP="00917949">
      <w:pPr>
        <w:spacing w:after="0" w:line="240" w:lineRule="auto"/>
        <w:ind w:firstLine="709"/>
        <w:jc w:val="both"/>
        <w:rPr>
          <w:rFonts w:ascii="Times New Roman" w:hAnsi="Times New Roman" w:cs="Times New Roman"/>
          <w:sz w:val="28"/>
          <w:szCs w:val="28"/>
        </w:rPr>
      </w:pPr>
      <w:r w:rsidRPr="00D743D2">
        <w:rPr>
          <w:rFonts w:ascii="Times New Roman" w:hAnsi="Times New Roman" w:cs="Times New Roman"/>
          <w:sz w:val="28"/>
          <w:szCs w:val="28"/>
        </w:rPr>
        <w:t>Контрольные вопросы:</w:t>
      </w:r>
    </w:p>
    <w:p w14:paraId="75F02FAD" w14:textId="77777777" w:rsidR="00917949" w:rsidRPr="00D743D2" w:rsidRDefault="00917949" w:rsidP="00917949">
      <w:pPr>
        <w:spacing w:after="0" w:line="240" w:lineRule="auto"/>
        <w:ind w:firstLine="709"/>
        <w:jc w:val="both"/>
        <w:rPr>
          <w:rFonts w:ascii="Times New Roman" w:hAnsi="Times New Roman" w:cs="Times New Roman"/>
          <w:sz w:val="28"/>
          <w:szCs w:val="28"/>
        </w:rPr>
      </w:pPr>
    </w:p>
    <w:p w14:paraId="1A61E587" w14:textId="77777777" w:rsidR="00917949" w:rsidRPr="00D743D2" w:rsidRDefault="00917949" w:rsidP="00917949">
      <w:pPr>
        <w:pStyle w:val="a3"/>
        <w:numPr>
          <w:ilvl w:val="0"/>
          <w:numId w:val="23"/>
        </w:numPr>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Какие симметричные алгоритмы шифрования Вы знаете?</w:t>
      </w:r>
    </w:p>
    <w:p w14:paraId="38AF3240"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3427A2A8"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 В симметричном шифровании один и тот же ключ используется как для шифрования, так и для дешифрования. В этом методе исходное сообщение преобразуется в нераспознаваемое сообщение, которое невозможно идентифицировать. Это преобразованное сообщение называется зашифрованным текстом. Это делается с помощью ключа и алгоритма шифрования. На принимающей стороне зашифрованный текст преобразуется обратно в исходное сообщение с использованием того же ключа и алгоритма дешифрования.</w:t>
      </w:r>
    </w:p>
    <w:p w14:paraId="6F97E5F6" w14:textId="77777777" w:rsidR="00917949" w:rsidRPr="006F79C5" w:rsidRDefault="00917949" w:rsidP="00917949">
      <w:pPr>
        <w:pStyle w:val="a3"/>
        <w:spacing w:after="0"/>
        <w:ind w:left="0" w:firstLine="709"/>
        <w:jc w:val="both"/>
        <w:rPr>
          <w:rFonts w:ascii="Times New Roman" w:hAnsi="Times New Roman" w:cs="Times New Roman"/>
          <w:sz w:val="28"/>
          <w:szCs w:val="28"/>
        </w:rPr>
      </w:pPr>
      <w:r w:rsidRPr="006F79C5">
        <w:rPr>
          <w:rFonts w:ascii="Times New Roman" w:hAnsi="Times New Roman" w:cs="Times New Roman"/>
          <w:sz w:val="28"/>
          <w:szCs w:val="28"/>
        </w:rPr>
        <w:t>Поскольку обе стороны используют один и тот же ключ, симметричное шифрование намного быстрее. С другой стороны, ключ должен быть доступен для расшифровки сообщения. Поэтому для передачи ключа требуется защищенный канал. В целом, симметричное шифрование является простым методом и не требует много времени для завершения. RC4, AES, DES, 3DES - это некоторые распространенные алгоритмы симметричного шифрования.</w:t>
      </w:r>
    </w:p>
    <w:p w14:paraId="315E13E4"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012DDFAF" w14:textId="77777777" w:rsidR="00917949" w:rsidRPr="00D743D2" w:rsidRDefault="00917949" w:rsidP="00917949">
      <w:pPr>
        <w:pStyle w:val="a3"/>
        <w:numPr>
          <w:ilvl w:val="0"/>
          <w:numId w:val="23"/>
        </w:numPr>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Какие ассиметричные алгоритмы шифрования Вы знаете? </w:t>
      </w:r>
    </w:p>
    <w:p w14:paraId="57EAE57C"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6972A6A1" w14:textId="77777777" w:rsidR="00917949" w:rsidRPr="00D743D2" w:rsidRDefault="00917949" w:rsidP="00917949">
      <w:pPr>
        <w:spacing w:after="300" w:line="240" w:lineRule="auto"/>
        <w:ind w:firstLine="709"/>
        <w:jc w:val="both"/>
        <w:rPr>
          <w:rFonts w:ascii="Times New Roman" w:eastAsia="Times New Roman" w:hAnsi="Times New Roman" w:cs="Times New Roman"/>
          <w:sz w:val="28"/>
          <w:szCs w:val="28"/>
          <w:lang w:eastAsia="ru-BY"/>
        </w:rPr>
      </w:pPr>
      <w:r w:rsidRPr="006F79C5">
        <w:rPr>
          <w:rFonts w:ascii="Times New Roman" w:eastAsia="Times New Roman" w:hAnsi="Times New Roman" w:cs="Times New Roman"/>
          <w:sz w:val="28"/>
          <w:szCs w:val="28"/>
          <w:lang w:eastAsia="ru-BY"/>
        </w:rPr>
        <w:t>Асимметричное шифрование использует два ключа для шифрования и дешифрования. Эти два ключа называются закрытым ключом и открытым ключом. Он использует открытый ключ для шифрования и закрытый ключ для расшифровки. Открытый ключ доступен для стороны, которая хочет отправить сообщение. Закрытый ключ принадлежит владельцу сообщения. Сообщение, которое зашифровано открытым ключом и алгоритмом шифрования, может быть дешифровано с использованием алгоритма дешифрования и соответствующего закрытого ключа соответствующего открытого ключа.</w:t>
      </w:r>
    </w:p>
    <w:p w14:paraId="6E6F58F5" w14:textId="77777777" w:rsidR="00917949" w:rsidRPr="006F79C5" w:rsidRDefault="00917949" w:rsidP="00917949">
      <w:pPr>
        <w:spacing w:after="300" w:line="240" w:lineRule="auto"/>
        <w:ind w:firstLine="709"/>
        <w:jc w:val="both"/>
        <w:rPr>
          <w:rFonts w:ascii="Times New Roman" w:eastAsia="Times New Roman" w:hAnsi="Times New Roman" w:cs="Times New Roman"/>
          <w:sz w:val="28"/>
          <w:szCs w:val="28"/>
          <w:lang w:eastAsia="ru-BY"/>
        </w:rPr>
      </w:pPr>
      <w:r w:rsidRPr="00D743D2">
        <w:rPr>
          <w:rFonts w:ascii="Times New Roman" w:hAnsi="Times New Roman" w:cs="Times New Roman"/>
          <w:sz w:val="28"/>
          <w:szCs w:val="28"/>
        </w:rPr>
        <w:t xml:space="preserve">В целом, асимметричное шифрование обеспечивает большую безопасность данных. С другой стороны, использование двух ключей делает асимметричное шифрование трудоемким и более сложным. Алгоритм </w:t>
      </w:r>
      <w:proofErr w:type="spellStart"/>
      <w:r w:rsidRPr="00D743D2">
        <w:rPr>
          <w:rFonts w:ascii="Times New Roman" w:hAnsi="Times New Roman" w:cs="Times New Roman"/>
          <w:sz w:val="28"/>
          <w:szCs w:val="28"/>
        </w:rPr>
        <w:t>Диффи-</w:t>
      </w:r>
      <w:r w:rsidRPr="00D743D2">
        <w:rPr>
          <w:rFonts w:ascii="Times New Roman" w:hAnsi="Times New Roman" w:cs="Times New Roman"/>
          <w:sz w:val="28"/>
          <w:szCs w:val="28"/>
        </w:rPr>
        <w:lastRenderedPageBreak/>
        <w:t>Хеллмана</w:t>
      </w:r>
      <w:proofErr w:type="spellEnd"/>
      <w:r w:rsidRPr="00D743D2">
        <w:rPr>
          <w:rFonts w:ascii="Times New Roman" w:hAnsi="Times New Roman" w:cs="Times New Roman"/>
          <w:sz w:val="28"/>
          <w:szCs w:val="28"/>
        </w:rPr>
        <w:t xml:space="preserve"> и RSA -</w:t>
      </w:r>
      <w:r>
        <w:rPr>
          <w:rFonts w:ascii="Times New Roman" w:hAnsi="Times New Roman" w:cs="Times New Roman"/>
          <w:sz w:val="28"/>
          <w:szCs w:val="28"/>
        </w:rPr>
        <w:t xml:space="preserve"> </w:t>
      </w:r>
      <w:r w:rsidRPr="00D743D2">
        <w:rPr>
          <w:rFonts w:ascii="Times New Roman" w:hAnsi="Times New Roman" w:cs="Times New Roman"/>
          <w:sz w:val="28"/>
          <w:szCs w:val="28"/>
        </w:rPr>
        <w:t>это некоторые распространенные алгоритмы асимметричного шифрования.</w:t>
      </w:r>
    </w:p>
    <w:p w14:paraId="40B4B37A"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6F562E8D" w14:textId="77777777" w:rsidR="00917949" w:rsidRPr="00D743D2" w:rsidRDefault="00917949" w:rsidP="00917949">
      <w:pPr>
        <w:pStyle w:val="a3"/>
        <w:numPr>
          <w:ilvl w:val="0"/>
          <w:numId w:val="23"/>
        </w:numPr>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Основное назначение библиотеки </w:t>
      </w:r>
      <w:proofErr w:type="spellStart"/>
      <w:r w:rsidRPr="00D743D2">
        <w:rPr>
          <w:rFonts w:ascii="Times New Roman" w:hAnsi="Times New Roman" w:cs="Times New Roman"/>
          <w:sz w:val="28"/>
          <w:szCs w:val="28"/>
        </w:rPr>
        <w:t>System.Security.Cryptography</w:t>
      </w:r>
      <w:proofErr w:type="spellEnd"/>
      <w:r w:rsidRPr="00D743D2">
        <w:rPr>
          <w:rFonts w:ascii="Times New Roman" w:hAnsi="Times New Roman" w:cs="Times New Roman"/>
          <w:sz w:val="28"/>
          <w:szCs w:val="28"/>
        </w:rPr>
        <w:t xml:space="preserve">? </w:t>
      </w:r>
    </w:p>
    <w:p w14:paraId="5844D241"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6342EB57"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lang w:val="ru-RU"/>
        </w:rPr>
      </w:pPr>
      <w:r w:rsidRPr="00D743D2">
        <w:rPr>
          <w:rFonts w:ascii="Times New Roman" w:hAnsi="Times New Roman" w:cs="Times New Roman"/>
          <w:sz w:val="28"/>
          <w:szCs w:val="28"/>
          <w:lang w:val="ru-RU"/>
        </w:rPr>
        <w:t>Предоставляет криптографические службы, включая безопасное кодирование и декодирование данных, а также множество других операций, таких как хэширование, генерация случайных чисел и проверка подлинности сообщений.</w:t>
      </w:r>
    </w:p>
    <w:p w14:paraId="194B5FBE"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7BA4CE84" w14:textId="77777777" w:rsidR="00917949" w:rsidRPr="00D743D2" w:rsidRDefault="00917949" w:rsidP="00917949">
      <w:pPr>
        <w:pStyle w:val="a3"/>
        <w:numPr>
          <w:ilvl w:val="0"/>
          <w:numId w:val="23"/>
        </w:numPr>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Влияет ли размер ключа на </w:t>
      </w:r>
      <w:proofErr w:type="spellStart"/>
      <w:r w:rsidRPr="00D743D2">
        <w:rPr>
          <w:rFonts w:ascii="Times New Roman" w:hAnsi="Times New Roman" w:cs="Times New Roman"/>
          <w:sz w:val="28"/>
          <w:szCs w:val="28"/>
        </w:rPr>
        <w:t>криптос</w:t>
      </w:r>
      <w:proofErr w:type="spellEnd"/>
      <w:r w:rsidRPr="00D743D2">
        <w:rPr>
          <w:rFonts w:ascii="Times New Roman" w:hAnsi="Times New Roman" w:cs="Times New Roman"/>
          <w:sz w:val="28"/>
          <w:szCs w:val="28"/>
          <w:lang w:val="ru-RU"/>
        </w:rPr>
        <w:t>то</w:t>
      </w:r>
      <w:proofErr w:type="spellStart"/>
      <w:r w:rsidRPr="00D743D2">
        <w:rPr>
          <w:rFonts w:ascii="Times New Roman" w:hAnsi="Times New Roman" w:cs="Times New Roman"/>
          <w:sz w:val="28"/>
          <w:szCs w:val="28"/>
        </w:rPr>
        <w:t>йкость</w:t>
      </w:r>
      <w:proofErr w:type="spellEnd"/>
      <w:r w:rsidRPr="00D743D2">
        <w:rPr>
          <w:rFonts w:ascii="Times New Roman" w:hAnsi="Times New Roman" w:cs="Times New Roman"/>
          <w:sz w:val="28"/>
          <w:szCs w:val="28"/>
        </w:rPr>
        <w:t xml:space="preserve"> алгоритма? </w:t>
      </w:r>
    </w:p>
    <w:p w14:paraId="7C939DA1"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4613171C"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Размер ключа измеряется в битах (двоичных разрядах). Чем он больше, тем, соответственно, больше времени необходимо на перебор возможных значений, но и тем продолжительнее работает алгоритм. Поэтому выбор оптимальной длины ключа — это вопрос баланса.</w:t>
      </w:r>
    </w:p>
    <w:p w14:paraId="656A5D1E"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3C8340D5" w14:textId="77777777" w:rsidR="00917949" w:rsidRPr="00D743D2" w:rsidRDefault="00917949" w:rsidP="00917949">
      <w:pPr>
        <w:pStyle w:val="a3"/>
        <w:numPr>
          <w:ilvl w:val="0"/>
          <w:numId w:val="23"/>
        </w:numPr>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Назовите основные классы библиотеки </w:t>
      </w:r>
      <w:proofErr w:type="spellStart"/>
      <w:r w:rsidRPr="00D743D2">
        <w:rPr>
          <w:rFonts w:ascii="Times New Roman" w:hAnsi="Times New Roman" w:cs="Times New Roman"/>
          <w:sz w:val="28"/>
          <w:szCs w:val="28"/>
        </w:rPr>
        <w:t>System.Security.Cryptography</w:t>
      </w:r>
      <w:proofErr w:type="spellEnd"/>
      <w:r w:rsidRPr="00D743D2">
        <w:rPr>
          <w:rFonts w:ascii="Times New Roman" w:hAnsi="Times New Roman" w:cs="Times New Roman"/>
          <w:sz w:val="28"/>
          <w:szCs w:val="28"/>
        </w:rPr>
        <w:t>?</w:t>
      </w:r>
    </w:p>
    <w:p w14:paraId="125B0BAA"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p>
    <w:p w14:paraId="49DB3BE5" w14:textId="77777777" w:rsidR="00917949" w:rsidRPr="00D743D2" w:rsidRDefault="00917949" w:rsidP="00917949">
      <w:pPr>
        <w:spacing w:after="0" w:line="240" w:lineRule="auto"/>
        <w:ind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Класс </w:t>
      </w:r>
      <w:proofErr w:type="spellStart"/>
      <w:r w:rsidRPr="00D743D2">
        <w:rPr>
          <w:rFonts w:ascii="Times New Roman" w:hAnsi="Times New Roman" w:cs="Times New Roman"/>
          <w:sz w:val="28"/>
          <w:szCs w:val="28"/>
        </w:rPr>
        <w:t>CSPParameters</w:t>
      </w:r>
      <w:proofErr w:type="spellEnd"/>
      <w:r w:rsidRPr="00D743D2">
        <w:rPr>
          <w:rFonts w:ascii="Times New Roman" w:hAnsi="Times New Roman" w:cs="Times New Roman"/>
          <w:sz w:val="28"/>
          <w:szCs w:val="28"/>
        </w:rPr>
        <w:t xml:space="preserve"> – содержит параметры, передаваемые поставщику служб шифрования (CSP), который выполняет криптографические вычисления. </w:t>
      </w:r>
    </w:p>
    <w:p w14:paraId="7A959070"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Класс </w:t>
      </w:r>
      <w:proofErr w:type="spellStart"/>
      <w:r w:rsidRPr="00D743D2">
        <w:rPr>
          <w:rFonts w:ascii="Times New Roman" w:hAnsi="Times New Roman" w:cs="Times New Roman"/>
          <w:sz w:val="28"/>
          <w:szCs w:val="28"/>
        </w:rPr>
        <w:t>CspParameters</w:t>
      </w:r>
      <w:proofErr w:type="spellEnd"/>
      <w:r w:rsidRPr="00D743D2">
        <w:rPr>
          <w:rFonts w:ascii="Times New Roman" w:hAnsi="Times New Roman" w:cs="Times New Roman"/>
          <w:sz w:val="28"/>
          <w:szCs w:val="28"/>
        </w:rPr>
        <w:t xml:space="preserve"> представляет параметры, которые можно передавать управляемым криптографическим классам, использующим службы шифрования (CSP), с помощью интерфейса Microsoft </w:t>
      </w:r>
      <w:proofErr w:type="spellStart"/>
      <w:r w:rsidRPr="00D743D2">
        <w:rPr>
          <w:rFonts w:ascii="Times New Roman" w:hAnsi="Times New Roman" w:cs="Times New Roman"/>
          <w:sz w:val="28"/>
          <w:szCs w:val="28"/>
        </w:rPr>
        <w:t>Cryptography</w:t>
      </w:r>
      <w:proofErr w:type="spellEnd"/>
      <w:r w:rsidRPr="00D743D2">
        <w:rPr>
          <w:rFonts w:ascii="Times New Roman" w:hAnsi="Times New Roman" w:cs="Times New Roman"/>
          <w:sz w:val="28"/>
          <w:szCs w:val="28"/>
        </w:rPr>
        <w:t xml:space="preserve"> API (CAPI).</w:t>
      </w:r>
    </w:p>
    <w:p w14:paraId="56D30721"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Класс </w:t>
      </w:r>
      <w:proofErr w:type="spellStart"/>
      <w:r w:rsidRPr="00D743D2">
        <w:rPr>
          <w:rFonts w:ascii="Times New Roman" w:hAnsi="Times New Roman" w:cs="Times New Roman"/>
          <w:sz w:val="28"/>
          <w:szCs w:val="28"/>
        </w:rPr>
        <w:t>RSACryptoServiceProvder</w:t>
      </w:r>
      <w:proofErr w:type="spellEnd"/>
      <w:r w:rsidRPr="00D743D2">
        <w:rPr>
          <w:rFonts w:ascii="Times New Roman" w:hAnsi="Times New Roman" w:cs="Times New Roman"/>
          <w:sz w:val="28"/>
          <w:szCs w:val="28"/>
        </w:rPr>
        <w:t xml:space="preserve"> - выполняет шифрование и дешифрование данных с помощью реализации асимметричного алгоритма RSA, предоставляемого поставщиком служб шифрования (CSP).</w:t>
      </w:r>
    </w:p>
    <w:p w14:paraId="78C5734C" w14:textId="77777777" w:rsidR="00917949" w:rsidRPr="00D743D2" w:rsidRDefault="00917949" w:rsidP="00917949">
      <w:pPr>
        <w:pStyle w:val="a3"/>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Структура </w:t>
      </w:r>
      <w:proofErr w:type="spellStart"/>
      <w:r w:rsidRPr="00D743D2">
        <w:rPr>
          <w:rFonts w:ascii="Times New Roman" w:hAnsi="Times New Roman" w:cs="Times New Roman"/>
          <w:sz w:val="28"/>
          <w:szCs w:val="28"/>
        </w:rPr>
        <w:t>RSAParameters</w:t>
      </w:r>
      <w:proofErr w:type="spellEnd"/>
      <w:r w:rsidRPr="00D743D2">
        <w:rPr>
          <w:rFonts w:ascii="Times New Roman" w:hAnsi="Times New Roman" w:cs="Times New Roman"/>
          <w:sz w:val="28"/>
          <w:szCs w:val="28"/>
        </w:rPr>
        <w:t xml:space="preserve"> - представляет стандартные параметры для алгоритма RSA (значения d, e, n, p, q и т.д.)</w:t>
      </w:r>
    </w:p>
    <w:p w14:paraId="49E5238B" w14:textId="77777777" w:rsidR="00917949" w:rsidRDefault="00917949" w:rsidP="00917949">
      <w:pPr>
        <w:pStyle w:val="a3"/>
        <w:spacing w:after="0" w:line="240" w:lineRule="auto"/>
        <w:ind w:left="0" w:firstLine="709"/>
        <w:jc w:val="both"/>
        <w:rPr>
          <w:rFonts w:ascii="Times New Roman" w:hAnsi="Times New Roman" w:cs="Times New Roman"/>
          <w:sz w:val="28"/>
          <w:szCs w:val="28"/>
        </w:rPr>
      </w:pPr>
      <w:r w:rsidRPr="00D743D2">
        <w:rPr>
          <w:rFonts w:ascii="Times New Roman" w:hAnsi="Times New Roman" w:cs="Times New Roman"/>
          <w:sz w:val="28"/>
          <w:szCs w:val="28"/>
        </w:rPr>
        <w:t xml:space="preserve">Класс </w:t>
      </w:r>
      <w:proofErr w:type="spellStart"/>
      <w:r w:rsidRPr="00D743D2">
        <w:rPr>
          <w:rFonts w:ascii="Times New Roman" w:hAnsi="Times New Roman" w:cs="Times New Roman"/>
          <w:sz w:val="28"/>
          <w:szCs w:val="28"/>
        </w:rPr>
        <w:t>RijndaelManaged</w:t>
      </w:r>
      <w:proofErr w:type="spellEnd"/>
      <w:r w:rsidRPr="00D743D2">
        <w:rPr>
          <w:rFonts w:ascii="Times New Roman" w:hAnsi="Times New Roman" w:cs="Times New Roman"/>
          <w:sz w:val="28"/>
          <w:szCs w:val="28"/>
        </w:rPr>
        <w:t xml:space="preserve"> – реализует симметричный алгоритм шифрования </w:t>
      </w:r>
      <w:proofErr w:type="spellStart"/>
      <w:r w:rsidRPr="00D743D2">
        <w:rPr>
          <w:rFonts w:ascii="Times New Roman" w:hAnsi="Times New Roman" w:cs="Times New Roman"/>
          <w:sz w:val="28"/>
          <w:szCs w:val="28"/>
        </w:rPr>
        <w:t>Rijndael</w:t>
      </w:r>
      <w:proofErr w:type="spellEnd"/>
      <w:r w:rsidRPr="00D743D2">
        <w:rPr>
          <w:rFonts w:ascii="Times New Roman" w:hAnsi="Times New Roman" w:cs="Times New Roman"/>
          <w:sz w:val="28"/>
          <w:szCs w:val="28"/>
        </w:rPr>
        <w:t>. Поддерживаются ключи длиной 128, 192 и 256 бит.</w:t>
      </w:r>
    </w:p>
    <w:p w14:paraId="76916BED" w14:textId="77777777" w:rsidR="00917949" w:rsidRDefault="00917949" w:rsidP="00917949">
      <w:pPr>
        <w:pStyle w:val="a3"/>
        <w:spacing w:after="0" w:line="240" w:lineRule="auto"/>
        <w:ind w:left="0" w:firstLine="709"/>
        <w:jc w:val="both"/>
        <w:rPr>
          <w:rFonts w:ascii="Times New Roman" w:hAnsi="Times New Roman" w:cs="Times New Roman"/>
          <w:sz w:val="28"/>
          <w:szCs w:val="28"/>
        </w:rPr>
      </w:pPr>
    </w:p>
    <w:p w14:paraId="38332801" w14:textId="772C01EC" w:rsidR="00917949" w:rsidRPr="00917949" w:rsidRDefault="00917949" w:rsidP="00917949">
      <w:pPr>
        <w:pStyle w:val="a3"/>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Вывод: в ходе практической работы я </w:t>
      </w:r>
      <w:r w:rsidRPr="00D743D2">
        <w:rPr>
          <w:rFonts w:ascii="Times New Roman" w:hAnsi="Times New Roman" w:cs="Times New Roman"/>
          <w:sz w:val="28"/>
          <w:szCs w:val="28"/>
        </w:rPr>
        <w:t>изучи</w:t>
      </w:r>
      <w:r>
        <w:rPr>
          <w:rFonts w:ascii="Times New Roman" w:hAnsi="Times New Roman" w:cs="Times New Roman"/>
          <w:sz w:val="28"/>
          <w:szCs w:val="28"/>
          <w:lang w:val="ru-RU"/>
        </w:rPr>
        <w:t>л</w:t>
      </w:r>
      <w:r w:rsidRPr="00D743D2">
        <w:rPr>
          <w:rFonts w:ascii="Times New Roman" w:hAnsi="Times New Roman" w:cs="Times New Roman"/>
          <w:sz w:val="28"/>
          <w:szCs w:val="28"/>
        </w:rPr>
        <w:t xml:space="preserve"> модель криптографии .NET Framework, основные классы и структуры данных</w:t>
      </w:r>
      <w:r>
        <w:rPr>
          <w:rFonts w:ascii="Times New Roman" w:hAnsi="Times New Roman" w:cs="Times New Roman"/>
          <w:sz w:val="28"/>
          <w:szCs w:val="28"/>
          <w:lang w:val="ru-RU"/>
        </w:rPr>
        <w:t>.</w:t>
      </w:r>
    </w:p>
    <w:p w14:paraId="6FFBCA3F" w14:textId="77777777" w:rsidR="007E0911" w:rsidRPr="007E0911" w:rsidRDefault="007E0911" w:rsidP="007E0911">
      <w:pPr>
        <w:tabs>
          <w:tab w:val="left" w:pos="1155"/>
        </w:tabs>
        <w:spacing w:before="100" w:beforeAutospacing="1" w:after="120"/>
        <w:rPr>
          <w:rFonts w:ascii="Times New Roman" w:hAnsi="Times New Roman" w:cs="Times New Roman"/>
          <w:b/>
          <w:sz w:val="28"/>
        </w:rPr>
      </w:pPr>
    </w:p>
    <w:sectPr w:rsidR="007E0911" w:rsidRPr="007E09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 w15:restartNumberingAfterBreak="0">
    <w:nsid w:val="0BA61684"/>
    <w:multiLevelType w:val="hybridMultilevel"/>
    <w:tmpl w:val="E432DFFC"/>
    <w:lvl w:ilvl="0" w:tplc="0D7E123C">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153AC9"/>
    <w:multiLevelType w:val="hybridMultilevel"/>
    <w:tmpl w:val="2FA425B8"/>
    <w:lvl w:ilvl="0" w:tplc="5CEE76FE">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4E103F"/>
    <w:multiLevelType w:val="hybridMultilevel"/>
    <w:tmpl w:val="8318C570"/>
    <w:lvl w:ilvl="0" w:tplc="029C6992">
      <w:start w:val="1"/>
      <w:numFmt w:val="decimal"/>
      <w:lvlText w:val="%1)"/>
      <w:lvlJc w:val="left"/>
      <w:pPr>
        <w:tabs>
          <w:tab w:val="num" w:pos="360"/>
        </w:tabs>
        <w:ind w:left="360" w:hanging="360"/>
      </w:pPr>
      <w:rPr>
        <w:rFonts w:ascii="Times New Roman" w:eastAsia="Calibri" w:hAnsi="Times New Roman" w:cs="Times New Roman"/>
        <w:color w:val="auto"/>
      </w:rPr>
    </w:lvl>
    <w:lvl w:ilvl="1" w:tplc="04190003">
      <w:start w:val="1"/>
      <w:numFmt w:val="bullet"/>
      <w:lvlText w:val="o"/>
      <w:lvlJc w:val="left"/>
      <w:pPr>
        <w:tabs>
          <w:tab w:val="num" w:pos="2291"/>
        </w:tabs>
        <w:ind w:left="2291" w:hanging="360"/>
      </w:pPr>
      <w:rPr>
        <w:rFonts w:ascii="Courier New" w:hAnsi="Courier New" w:cs="Courier New" w:hint="default"/>
      </w:rPr>
    </w:lvl>
    <w:lvl w:ilvl="2" w:tplc="04190005">
      <w:start w:val="1"/>
      <w:numFmt w:val="bullet"/>
      <w:lvlText w:val=""/>
      <w:lvlJc w:val="left"/>
      <w:pPr>
        <w:tabs>
          <w:tab w:val="num" w:pos="3011"/>
        </w:tabs>
        <w:ind w:left="3011" w:hanging="360"/>
      </w:pPr>
      <w:rPr>
        <w:rFonts w:ascii="Wingdings" w:hAnsi="Wingdings" w:hint="default"/>
      </w:rPr>
    </w:lvl>
    <w:lvl w:ilvl="3" w:tplc="04190001">
      <w:start w:val="1"/>
      <w:numFmt w:val="bullet"/>
      <w:lvlText w:val=""/>
      <w:lvlJc w:val="left"/>
      <w:pPr>
        <w:tabs>
          <w:tab w:val="num" w:pos="3731"/>
        </w:tabs>
        <w:ind w:left="3731" w:hanging="360"/>
      </w:pPr>
      <w:rPr>
        <w:rFonts w:ascii="Symbol" w:hAnsi="Symbol" w:hint="default"/>
      </w:rPr>
    </w:lvl>
    <w:lvl w:ilvl="4" w:tplc="04190003">
      <w:start w:val="1"/>
      <w:numFmt w:val="bullet"/>
      <w:lvlText w:val="o"/>
      <w:lvlJc w:val="left"/>
      <w:pPr>
        <w:tabs>
          <w:tab w:val="num" w:pos="4451"/>
        </w:tabs>
        <w:ind w:left="4451" w:hanging="360"/>
      </w:pPr>
      <w:rPr>
        <w:rFonts w:ascii="Courier New" w:hAnsi="Courier New" w:cs="Courier New" w:hint="default"/>
      </w:rPr>
    </w:lvl>
    <w:lvl w:ilvl="5" w:tplc="04190005">
      <w:start w:val="1"/>
      <w:numFmt w:val="bullet"/>
      <w:lvlText w:val=""/>
      <w:lvlJc w:val="left"/>
      <w:pPr>
        <w:tabs>
          <w:tab w:val="num" w:pos="5171"/>
        </w:tabs>
        <w:ind w:left="5171" w:hanging="360"/>
      </w:pPr>
      <w:rPr>
        <w:rFonts w:ascii="Wingdings" w:hAnsi="Wingdings" w:hint="default"/>
      </w:rPr>
    </w:lvl>
    <w:lvl w:ilvl="6" w:tplc="04190001">
      <w:start w:val="1"/>
      <w:numFmt w:val="bullet"/>
      <w:lvlText w:val=""/>
      <w:lvlJc w:val="left"/>
      <w:pPr>
        <w:tabs>
          <w:tab w:val="num" w:pos="5891"/>
        </w:tabs>
        <w:ind w:left="5891" w:hanging="360"/>
      </w:pPr>
      <w:rPr>
        <w:rFonts w:ascii="Symbol" w:hAnsi="Symbol" w:hint="default"/>
      </w:rPr>
    </w:lvl>
    <w:lvl w:ilvl="7" w:tplc="04190003">
      <w:start w:val="1"/>
      <w:numFmt w:val="bullet"/>
      <w:lvlText w:val="o"/>
      <w:lvlJc w:val="left"/>
      <w:pPr>
        <w:tabs>
          <w:tab w:val="num" w:pos="6611"/>
        </w:tabs>
        <w:ind w:left="6611" w:hanging="360"/>
      </w:pPr>
      <w:rPr>
        <w:rFonts w:ascii="Courier New" w:hAnsi="Courier New" w:cs="Courier New" w:hint="default"/>
      </w:rPr>
    </w:lvl>
    <w:lvl w:ilvl="8" w:tplc="04190005">
      <w:start w:val="1"/>
      <w:numFmt w:val="bullet"/>
      <w:lvlText w:val=""/>
      <w:lvlJc w:val="left"/>
      <w:pPr>
        <w:tabs>
          <w:tab w:val="num" w:pos="7331"/>
        </w:tabs>
        <w:ind w:left="7331" w:hanging="360"/>
      </w:pPr>
      <w:rPr>
        <w:rFonts w:ascii="Wingdings" w:hAnsi="Wingdings" w:hint="default"/>
      </w:rPr>
    </w:lvl>
  </w:abstractNum>
  <w:abstractNum w:abstractNumId="7" w15:restartNumberingAfterBreak="0">
    <w:nsid w:val="27854C00"/>
    <w:multiLevelType w:val="hybridMultilevel"/>
    <w:tmpl w:val="9DC2B2EE"/>
    <w:lvl w:ilvl="0" w:tplc="0D7E123C">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9"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0" w15:restartNumberingAfterBreak="0">
    <w:nsid w:val="3A494E80"/>
    <w:multiLevelType w:val="hybridMultilevel"/>
    <w:tmpl w:val="2DBCDC38"/>
    <w:lvl w:ilvl="0" w:tplc="20DCDB9A">
      <w:start w:val="1"/>
      <w:numFmt w:val="decimal"/>
      <w:lvlText w:val="%1)"/>
      <w:lvlJc w:val="left"/>
      <w:pPr>
        <w:ind w:left="1069" w:hanging="360"/>
      </w:pPr>
      <w:rPr>
        <w:rFonts w:eastAsiaTheme="minorHAnsi"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 w15:restartNumberingAfterBreak="0">
    <w:nsid w:val="3BDE79D6"/>
    <w:multiLevelType w:val="hybridMultilevel"/>
    <w:tmpl w:val="6C3A80FE"/>
    <w:lvl w:ilvl="0" w:tplc="E84406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4D8C2E97"/>
    <w:multiLevelType w:val="hybridMultilevel"/>
    <w:tmpl w:val="444CAD3E"/>
    <w:lvl w:ilvl="0" w:tplc="0D7E123C">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54D410DB"/>
    <w:multiLevelType w:val="singleLevel"/>
    <w:tmpl w:val="B7364B96"/>
    <w:lvl w:ilvl="0">
      <w:start w:val="1"/>
      <w:numFmt w:val="decimal"/>
      <w:lvlText w:val="%1."/>
      <w:legacy w:legacy="1" w:legacySpace="0" w:legacyIndent="255"/>
      <w:lvlJc w:val="left"/>
      <w:pPr>
        <w:ind w:left="0" w:firstLine="0"/>
      </w:pPr>
      <w:rPr>
        <w:rFonts w:ascii="Times New Roman" w:hAnsi="Times New Roman" w:cs="Times New Roman" w:hint="default"/>
      </w:rPr>
    </w:lvl>
  </w:abstractNum>
  <w:abstractNum w:abstractNumId="15"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start w:val="1"/>
      <w:numFmt w:val="bullet"/>
      <w:lvlText w:val="o"/>
      <w:lvlJc w:val="left"/>
      <w:pPr>
        <w:ind w:left="1965" w:hanging="360"/>
      </w:pPr>
      <w:rPr>
        <w:rFonts w:ascii="Courier New" w:hAnsi="Courier New" w:cs="Courier New" w:hint="default"/>
      </w:rPr>
    </w:lvl>
    <w:lvl w:ilvl="2" w:tplc="04230005">
      <w:start w:val="1"/>
      <w:numFmt w:val="bullet"/>
      <w:lvlText w:val=""/>
      <w:lvlJc w:val="left"/>
      <w:pPr>
        <w:ind w:left="2685" w:hanging="360"/>
      </w:pPr>
      <w:rPr>
        <w:rFonts w:ascii="Wingdings" w:hAnsi="Wingdings" w:hint="default"/>
      </w:rPr>
    </w:lvl>
    <w:lvl w:ilvl="3" w:tplc="04230001">
      <w:start w:val="1"/>
      <w:numFmt w:val="bullet"/>
      <w:lvlText w:val=""/>
      <w:lvlJc w:val="left"/>
      <w:pPr>
        <w:ind w:left="3405" w:hanging="360"/>
      </w:pPr>
      <w:rPr>
        <w:rFonts w:ascii="Symbol" w:hAnsi="Symbol" w:hint="default"/>
      </w:rPr>
    </w:lvl>
    <w:lvl w:ilvl="4" w:tplc="04230003">
      <w:start w:val="1"/>
      <w:numFmt w:val="bullet"/>
      <w:lvlText w:val="o"/>
      <w:lvlJc w:val="left"/>
      <w:pPr>
        <w:ind w:left="4125" w:hanging="360"/>
      </w:pPr>
      <w:rPr>
        <w:rFonts w:ascii="Courier New" w:hAnsi="Courier New" w:cs="Courier New" w:hint="default"/>
      </w:rPr>
    </w:lvl>
    <w:lvl w:ilvl="5" w:tplc="04230005">
      <w:start w:val="1"/>
      <w:numFmt w:val="bullet"/>
      <w:lvlText w:val=""/>
      <w:lvlJc w:val="left"/>
      <w:pPr>
        <w:ind w:left="4845" w:hanging="360"/>
      </w:pPr>
      <w:rPr>
        <w:rFonts w:ascii="Wingdings" w:hAnsi="Wingdings" w:hint="default"/>
      </w:rPr>
    </w:lvl>
    <w:lvl w:ilvl="6" w:tplc="04230001">
      <w:start w:val="1"/>
      <w:numFmt w:val="bullet"/>
      <w:lvlText w:val=""/>
      <w:lvlJc w:val="left"/>
      <w:pPr>
        <w:ind w:left="5565" w:hanging="360"/>
      </w:pPr>
      <w:rPr>
        <w:rFonts w:ascii="Symbol" w:hAnsi="Symbol" w:hint="default"/>
      </w:rPr>
    </w:lvl>
    <w:lvl w:ilvl="7" w:tplc="04230003">
      <w:start w:val="1"/>
      <w:numFmt w:val="bullet"/>
      <w:lvlText w:val="o"/>
      <w:lvlJc w:val="left"/>
      <w:pPr>
        <w:ind w:left="6285" w:hanging="360"/>
      </w:pPr>
      <w:rPr>
        <w:rFonts w:ascii="Courier New" w:hAnsi="Courier New" w:cs="Courier New" w:hint="default"/>
      </w:rPr>
    </w:lvl>
    <w:lvl w:ilvl="8" w:tplc="04230005">
      <w:start w:val="1"/>
      <w:numFmt w:val="bullet"/>
      <w:lvlText w:val=""/>
      <w:lvlJc w:val="left"/>
      <w:pPr>
        <w:ind w:left="7005" w:hanging="360"/>
      </w:pPr>
      <w:rPr>
        <w:rFonts w:ascii="Wingdings" w:hAnsi="Wingdings" w:hint="default"/>
      </w:rPr>
    </w:lvl>
  </w:abstractNum>
  <w:abstractNum w:abstractNumId="16" w15:restartNumberingAfterBreak="0">
    <w:nsid w:val="612052AD"/>
    <w:multiLevelType w:val="hybridMultilevel"/>
    <w:tmpl w:val="B406CC0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1320837"/>
    <w:multiLevelType w:val="hybridMultilevel"/>
    <w:tmpl w:val="0BEA7302"/>
    <w:lvl w:ilvl="0" w:tplc="0B46F54C">
      <w:start w:val="1"/>
      <w:numFmt w:val="bullet"/>
      <w:suff w:val="space"/>
      <w:lvlText w:val=""/>
      <w:lvlJc w:val="left"/>
      <w:pPr>
        <w:ind w:left="0" w:firstLine="0"/>
      </w:pPr>
      <w:rPr>
        <w:rFonts w:ascii="Symbol" w:hAnsi="Symbol" w:hint="default"/>
      </w:rPr>
    </w:lvl>
    <w:lvl w:ilvl="1" w:tplc="04230003">
      <w:start w:val="1"/>
      <w:numFmt w:val="bullet"/>
      <w:lvlText w:val="o"/>
      <w:lvlJc w:val="left"/>
      <w:pPr>
        <w:ind w:left="2160" w:hanging="360"/>
      </w:pPr>
      <w:rPr>
        <w:rFonts w:ascii="Courier New" w:hAnsi="Courier New" w:cs="Courier New" w:hint="default"/>
      </w:rPr>
    </w:lvl>
    <w:lvl w:ilvl="2" w:tplc="04230005">
      <w:start w:val="1"/>
      <w:numFmt w:val="bullet"/>
      <w:lvlText w:val=""/>
      <w:lvlJc w:val="left"/>
      <w:pPr>
        <w:ind w:left="2880" w:hanging="360"/>
      </w:pPr>
      <w:rPr>
        <w:rFonts w:ascii="Wingdings" w:hAnsi="Wingdings" w:hint="default"/>
      </w:rPr>
    </w:lvl>
    <w:lvl w:ilvl="3" w:tplc="04230001">
      <w:start w:val="1"/>
      <w:numFmt w:val="bullet"/>
      <w:lvlText w:val=""/>
      <w:lvlJc w:val="left"/>
      <w:pPr>
        <w:ind w:left="3600" w:hanging="360"/>
      </w:pPr>
      <w:rPr>
        <w:rFonts w:ascii="Symbol" w:hAnsi="Symbol" w:hint="default"/>
      </w:rPr>
    </w:lvl>
    <w:lvl w:ilvl="4" w:tplc="04230003">
      <w:start w:val="1"/>
      <w:numFmt w:val="bullet"/>
      <w:lvlText w:val="o"/>
      <w:lvlJc w:val="left"/>
      <w:pPr>
        <w:ind w:left="4320" w:hanging="360"/>
      </w:pPr>
      <w:rPr>
        <w:rFonts w:ascii="Courier New" w:hAnsi="Courier New" w:cs="Courier New" w:hint="default"/>
      </w:rPr>
    </w:lvl>
    <w:lvl w:ilvl="5" w:tplc="04230005">
      <w:start w:val="1"/>
      <w:numFmt w:val="bullet"/>
      <w:lvlText w:val=""/>
      <w:lvlJc w:val="left"/>
      <w:pPr>
        <w:ind w:left="5040" w:hanging="360"/>
      </w:pPr>
      <w:rPr>
        <w:rFonts w:ascii="Wingdings" w:hAnsi="Wingdings" w:hint="default"/>
      </w:rPr>
    </w:lvl>
    <w:lvl w:ilvl="6" w:tplc="04230001">
      <w:start w:val="1"/>
      <w:numFmt w:val="bullet"/>
      <w:lvlText w:val=""/>
      <w:lvlJc w:val="left"/>
      <w:pPr>
        <w:ind w:left="5760" w:hanging="360"/>
      </w:pPr>
      <w:rPr>
        <w:rFonts w:ascii="Symbol" w:hAnsi="Symbol" w:hint="default"/>
      </w:rPr>
    </w:lvl>
    <w:lvl w:ilvl="7" w:tplc="04230003">
      <w:start w:val="1"/>
      <w:numFmt w:val="bullet"/>
      <w:lvlText w:val="o"/>
      <w:lvlJc w:val="left"/>
      <w:pPr>
        <w:ind w:left="6480" w:hanging="360"/>
      </w:pPr>
      <w:rPr>
        <w:rFonts w:ascii="Courier New" w:hAnsi="Courier New" w:cs="Courier New" w:hint="default"/>
      </w:rPr>
    </w:lvl>
    <w:lvl w:ilvl="8" w:tplc="04230005">
      <w:start w:val="1"/>
      <w:numFmt w:val="bullet"/>
      <w:lvlText w:val=""/>
      <w:lvlJc w:val="left"/>
      <w:pPr>
        <w:ind w:left="7200" w:hanging="360"/>
      </w:pPr>
      <w:rPr>
        <w:rFonts w:ascii="Wingdings" w:hAnsi="Wingdings" w:hint="default"/>
      </w:rPr>
    </w:lvl>
  </w:abstractNum>
  <w:abstractNum w:abstractNumId="18"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38F7D42"/>
    <w:multiLevelType w:val="multilevel"/>
    <w:tmpl w:val="AC8612B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0" w15:restartNumberingAfterBreak="0">
    <w:nsid w:val="77B93642"/>
    <w:multiLevelType w:val="hybridMultilevel"/>
    <w:tmpl w:val="70C221BC"/>
    <w:lvl w:ilvl="0" w:tplc="0423000F">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21" w15:restartNumberingAfterBreak="0">
    <w:nsid w:val="7D8E06F0"/>
    <w:multiLevelType w:val="hybridMultilevel"/>
    <w:tmpl w:val="8EF85BFC"/>
    <w:lvl w:ilvl="0" w:tplc="DCC8897C">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7"/>
  </w:num>
  <w:num w:numId="4">
    <w:abstractNumId w:val="2"/>
  </w:num>
  <w:num w:numId="5">
    <w:abstractNumId w:val="13"/>
  </w:num>
  <w:num w:numId="6">
    <w:abstractNumId w:val="10"/>
  </w:num>
  <w:num w:numId="7">
    <w:abstractNumId w:val="18"/>
  </w:num>
  <w:num w:numId="8">
    <w:abstractNumId w:val="5"/>
  </w:num>
  <w:num w:numId="9">
    <w:abstractNumId w:val="3"/>
  </w:num>
  <w:num w:numId="10">
    <w:abstractNumId w:val="9"/>
  </w:num>
  <w:num w:numId="11">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12">
    <w:abstractNumId w:val="1"/>
  </w:num>
  <w:num w:numId="13">
    <w:abstractNumId w:val="12"/>
  </w:num>
  <w:num w:numId="14">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5">
    <w:abstractNumId w:val="14"/>
    <w:lvlOverride w:ilvl="0">
      <w:startOverride w:val="1"/>
    </w:lvlOverride>
  </w:num>
  <w:num w:numId="16">
    <w:abstractNumId w:val="15"/>
  </w:num>
  <w:num w:numId="17">
    <w:abstractNumId w:val="8"/>
  </w:num>
  <w:num w:numId="18">
    <w:abstractNumId w:val="21"/>
  </w:num>
  <w:num w:numId="19">
    <w:abstractNumId w:val="17"/>
  </w:num>
  <w:num w:numId="20">
    <w:abstractNumId w:val="16"/>
  </w:num>
  <w:num w:numId="21">
    <w:abstractNumId w:val="4"/>
  </w:num>
  <w:num w:numId="22">
    <w:abstractNumId w:val="6"/>
    <w:lvlOverride w:ilvl="0">
      <w:startOverride w:val="1"/>
    </w:lvlOverride>
    <w:lvlOverride w:ilvl="1"/>
    <w:lvlOverride w:ilvl="2"/>
    <w:lvlOverride w:ilvl="3"/>
    <w:lvlOverride w:ilvl="4"/>
    <w:lvlOverride w:ilvl="5"/>
    <w:lvlOverride w:ilvl="6"/>
    <w:lvlOverride w:ilvl="7"/>
    <w:lvlOverride w:ilvl="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E7"/>
    <w:rsid w:val="000173BE"/>
    <w:rsid w:val="000423CA"/>
    <w:rsid w:val="00155895"/>
    <w:rsid w:val="00211CE7"/>
    <w:rsid w:val="003A2958"/>
    <w:rsid w:val="007E0911"/>
    <w:rsid w:val="00911331"/>
    <w:rsid w:val="00917949"/>
    <w:rsid w:val="00C301C0"/>
    <w:rsid w:val="00E144FC"/>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285C"/>
  <w15:chartTrackingRefBased/>
  <w15:docId w15:val="{665073DF-DEA4-49C9-9F0C-C4915F981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1331"/>
  </w:style>
  <w:style w:type="paragraph" w:styleId="1">
    <w:name w:val="heading 1"/>
    <w:basedOn w:val="a"/>
    <w:link w:val="10"/>
    <w:uiPriority w:val="9"/>
    <w:qFormat/>
    <w:rsid w:val="000423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911331"/>
    <w:pPr>
      <w:ind w:left="720"/>
      <w:contextualSpacing/>
    </w:pPr>
  </w:style>
  <w:style w:type="character" w:customStyle="1" w:styleId="a4">
    <w:name w:val="Абзац списка Знак"/>
    <w:aliases w:val="подрисуночная подпись Знак"/>
    <w:basedOn w:val="a0"/>
    <w:link w:val="a3"/>
    <w:uiPriority w:val="34"/>
    <w:locked/>
    <w:rsid w:val="00911331"/>
  </w:style>
  <w:style w:type="table" w:styleId="a5">
    <w:name w:val="Table Grid"/>
    <w:basedOn w:val="a1"/>
    <w:uiPriority w:val="39"/>
    <w:rsid w:val="003A2958"/>
    <w:pPr>
      <w:spacing w:after="0" w:line="240" w:lineRule="auto"/>
    </w:pPr>
    <w:rPr>
      <w:lang w:val="be-B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3A2958"/>
    <w:rPr>
      <w:b/>
      <w:bCs/>
    </w:rPr>
  </w:style>
  <w:style w:type="character" w:customStyle="1" w:styleId="apple-converted-space">
    <w:name w:val="apple-converted-space"/>
    <w:basedOn w:val="a0"/>
    <w:rsid w:val="003A2958"/>
  </w:style>
  <w:style w:type="character" w:customStyle="1" w:styleId="FontStyle12">
    <w:name w:val="Font Style12"/>
    <w:basedOn w:val="a0"/>
    <w:uiPriority w:val="99"/>
    <w:rsid w:val="007E0911"/>
    <w:rPr>
      <w:rFonts w:ascii="Bookman Old Style" w:hAnsi="Bookman Old Style" w:cs="Bookman Old Style"/>
      <w:sz w:val="18"/>
      <w:szCs w:val="18"/>
    </w:rPr>
  </w:style>
  <w:style w:type="character" w:customStyle="1" w:styleId="FontStyle11">
    <w:name w:val="Font Style11"/>
    <w:basedOn w:val="a0"/>
    <w:uiPriority w:val="99"/>
    <w:rsid w:val="007E0911"/>
    <w:rPr>
      <w:rFonts w:ascii="Bookman Old Style" w:hAnsi="Bookman Old Style" w:cs="Bookman Old Style"/>
      <w:sz w:val="22"/>
      <w:szCs w:val="22"/>
    </w:rPr>
  </w:style>
  <w:style w:type="paragraph" w:customStyle="1" w:styleId="Style2">
    <w:name w:val="Style2"/>
    <w:basedOn w:val="a"/>
    <w:uiPriority w:val="99"/>
    <w:rsid w:val="007E0911"/>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val="be-BY" w:eastAsia="be-BY"/>
    </w:rPr>
  </w:style>
  <w:style w:type="paragraph" w:customStyle="1" w:styleId="Style5">
    <w:name w:val="Style5"/>
    <w:basedOn w:val="a"/>
    <w:uiPriority w:val="99"/>
    <w:rsid w:val="007E0911"/>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val="be-BY" w:eastAsia="be-BY"/>
    </w:rPr>
  </w:style>
  <w:style w:type="paragraph" w:customStyle="1" w:styleId="Style7">
    <w:name w:val="Style7"/>
    <w:basedOn w:val="a"/>
    <w:uiPriority w:val="99"/>
    <w:rsid w:val="007E0911"/>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val="be-BY" w:eastAsia="be-BY"/>
    </w:rPr>
  </w:style>
  <w:style w:type="paragraph" w:customStyle="1" w:styleId="Style1">
    <w:name w:val="Style1"/>
    <w:basedOn w:val="a"/>
    <w:uiPriority w:val="99"/>
    <w:rsid w:val="007E0911"/>
    <w:pPr>
      <w:widowControl w:val="0"/>
      <w:autoSpaceDE w:val="0"/>
      <w:autoSpaceDN w:val="0"/>
      <w:adjustRightInd w:val="0"/>
      <w:spacing w:after="0" w:line="270" w:lineRule="exact"/>
      <w:ind w:firstLine="705"/>
    </w:pPr>
    <w:rPr>
      <w:rFonts w:ascii="Times New Roman" w:eastAsiaTheme="minorEastAsia" w:hAnsi="Times New Roman" w:cs="Times New Roman"/>
      <w:sz w:val="24"/>
      <w:szCs w:val="24"/>
      <w:lang w:val="be-BY" w:eastAsia="be-BY"/>
    </w:rPr>
  </w:style>
  <w:style w:type="character" w:customStyle="1" w:styleId="FontStyle132">
    <w:name w:val="Font Style132"/>
    <w:basedOn w:val="a0"/>
    <w:uiPriority w:val="99"/>
    <w:rsid w:val="007E0911"/>
    <w:rPr>
      <w:rFonts w:ascii="Times New Roman" w:hAnsi="Times New Roman" w:cs="Times New Roman" w:hint="default"/>
      <w:sz w:val="22"/>
      <w:szCs w:val="22"/>
    </w:rPr>
  </w:style>
  <w:style w:type="paragraph" w:customStyle="1" w:styleId="Style12">
    <w:name w:val="Style12"/>
    <w:basedOn w:val="a"/>
    <w:uiPriority w:val="99"/>
    <w:rsid w:val="007E0911"/>
    <w:pPr>
      <w:widowControl w:val="0"/>
      <w:autoSpaceDE w:val="0"/>
      <w:autoSpaceDN w:val="0"/>
      <w:adjustRightInd w:val="0"/>
      <w:spacing w:after="0" w:line="270" w:lineRule="exact"/>
    </w:pPr>
    <w:rPr>
      <w:rFonts w:ascii="Times New Roman" w:eastAsiaTheme="minorEastAsia" w:hAnsi="Times New Roman" w:cs="Times New Roman"/>
      <w:sz w:val="24"/>
      <w:szCs w:val="24"/>
      <w:lang w:val="be-BY" w:eastAsia="be-BY"/>
    </w:rPr>
  </w:style>
  <w:style w:type="paragraph" w:customStyle="1" w:styleId="Style13">
    <w:name w:val="Style13"/>
    <w:basedOn w:val="a"/>
    <w:uiPriority w:val="99"/>
    <w:rsid w:val="007E0911"/>
    <w:pPr>
      <w:widowControl w:val="0"/>
      <w:autoSpaceDE w:val="0"/>
      <w:autoSpaceDN w:val="0"/>
      <w:adjustRightInd w:val="0"/>
      <w:spacing w:after="0" w:line="278" w:lineRule="exact"/>
      <w:ind w:firstLine="1320"/>
      <w:jc w:val="both"/>
    </w:pPr>
    <w:rPr>
      <w:rFonts w:ascii="Times New Roman" w:eastAsiaTheme="minorEastAsia" w:hAnsi="Times New Roman" w:cs="Times New Roman"/>
      <w:sz w:val="24"/>
      <w:szCs w:val="24"/>
      <w:lang w:val="be-BY" w:eastAsia="be-BY"/>
    </w:rPr>
  </w:style>
  <w:style w:type="paragraph" w:customStyle="1" w:styleId="Style14">
    <w:name w:val="Style14"/>
    <w:basedOn w:val="a"/>
    <w:uiPriority w:val="99"/>
    <w:rsid w:val="007E0911"/>
    <w:pPr>
      <w:widowControl w:val="0"/>
      <w:autoSpaceDE w:val="0"/>
      <w:autoSpaceDN w:val="0"/>
      <w:adjustRightInd w:val="0"/>
      <w:spacing w:after="0" w:line="270" w:lineRule="exact"/>
      <w:ind w:firstLine="525"/>
    </w:pPr>
    <w:rPr>
      <w:rFonts w:ascii="Times New Roman" w:eastAsiaTheme="minorEastAsia" w:hAnsi="Times New Roman" w:cs="Times New Roman"/>
      <w:sz w:val="24"/>
      <w:szCs w:val="24"/>
      <w:lang w:val="be-BY" w:eastAsia="be-BY"/>
    </w:rPr>
  </w:style>
  <w:style w:type="paragraph" w:customStyle="1" w:styleId="Style83">
    <w:name w:val="Style83"/>
    <w:basedOn w:val="a"/>
    <w:uiPriority w:val="99"/>
    <w:rsid w:val="007E0911"/>
    <w:pPr>
      <w:widowControl w:val="0"/>
      <w:autoSpaceDE w:val="0"/>
      <w:autoSpaceDN w:val="0"/>
      <w:adjustRightInd w:val="0"/>
      <w:spacing w:after="0" w:line="330" w:lineRule="exact"/>
      <w:ind w:firstLine="705"/>
    </w:pPr>
    <w:rPr>
      <w:rFonts w:ascii="Times New Roman" w:eastAsiaTheme="minorEastAsia" w:hAnsi="Times New Roman" w:cs="Times New Roman"/>
      <w:sz w:val="24"/>
      <w:szCs w:val="24"/>
      <w:lang w:val="ru-RU" w:eastAsia="be-BY"/>
    </w:rPr>
  </w:style>
  <w:style w:type="character" w:styleId="a7">
    <w:name w:val="Hyperlink"/>
    <w:basedOn w:val="a0"/>
    <w:uiPriority w:val="99"/>
    <w:unhideWhenUsed/>
    <w:rsid w:val="007E0911"/>
    <w:rPr>
      <w:color w:val="0563C1" w:themeColor="hyperlink"/>
      <w:u w:val="single"/>
    </w:rPr>
  </w:style>
  <w:style w:type="character" w:customStyle="1" w:styleId="10">
    <w:name w:val="Заголовок 1 Знак"/>
    <w:basedOn w:val="a0"/>
    <w:link w:val="1"/>
    <w:uiPriority w:val="9"/>
    <w:rsid w:val="000423CA"/>
    <w:rPr>
      <w:rFonts w:ascii="Times New Roman" w:eastAsia="Times New Roman" w:hAnsi="Times New Roman" w:cs="Times New Roman"/>
      <w:b/>
      <w:bCs/>
      <w:kern w:val="36"/>
      <w:sz w:val="48"/>
      <w:szCs w:val="48"/>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bypatents.com/patents/h04m-15-18"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hyperlink" Target="http://www.belgospatent.org.by/" TargetMode="External"/><Relationship Id="rId47" Type="http://schemas.openxmlformats.org/officeDocument/2006/relationships/image" Target="media/image34.jpeg"/><Relationship Id="rId50" Type="http://schemas.openxmlformats.org/officeDocument/2006/relationships/hyperlink" Target="https://docs.microsoft.com/ru-ru/dotnet/api/system.security.cryptography"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hyperlink" Target="https://bypatents.com/patents/h04m-15-00" TargetMode="External"/><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hyperlink" Target="https://bypatents.com/1999/12/3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hyperlink" Target="https://bypatents.com/patents/alekseev-gert-ivanovich" TargetMode="External"/><Relationship Id="rId40" Type="http://schemas.openxmlformats.org/officeDocument/2006/relationships/hyperlink" Target="https://bypatents.com/patents/radivilov-nikolajj-kirillovich" TargetMode="External"/><Relationship Id="rId45" Type="http://schemas.openxmlformats.org/officeDocument/2006/relationships/image" Target="media/image3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bypatents.com/patents/h03j-7-00" TargetMode="External"/><Relationship Id="rId49" Type="http://schemas.openxmlformats.org/officeDocument/2006/relationships/image" Target="media/image36.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bypatents.com/" TargetMode="External"/><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bypatents.com/patents/h03j-7-00" TargetMode="External"/><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4.jpe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44</Pages>
  <Words>7249</Words>
  <Characters>41325</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Death Lightning</dc:creator>
  <cp:keywords/>
  <dc:description/>
  <cp:lastModifiedBy>Death Lightning</cp:lastModifiedBy>
  <cp:revision>4</cp:revision>
  <dcterms:created xsi:type="dcterms:W3CDTF">2022-03-23T08:22:00Z</dcterms:created>
  <dcterms:modified xsi:type="dcterms:W3CDTF">2022-03-28T12:00:00Z</dcterms:modified>
</cp:coreProperties>
</file>