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8441" w14:textId="77777777" w:rsidR="006E2F52" w:rsidRPr="0087459F" w:rsidRDefault="006E2F52" w:rsidP="006E2F52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659AB98" w14:textId="77777777" w:rsidR="006E2F52" w:rsidRPr="0087459F" w:rsidRDefault="006E2F52" w:rsidP="006E2F5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4918DB55" w14:textId="77777777" w:rsidR="006E2F52" w:rsidRPr="0087459F" w:rsidRDefault="006E2F52" w:rsidP="006E2F5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9A3220C" w14:textId="77777777" w:rsidR="006E2F52" w:rsidRPr="0000651C" w:rsidRDefault="006E2F52" w:rsidP="006E2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25DFBDA" w14:textId="77777777" w:rsidR="006E2F52" w:rsidRPr="0000651C" w:rsidRDefault="006E2F52" w:rsidP="006E2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A93BDB3" w14:textId="77777777" w:rsidR="006E2F52" w:rsidRPr="0000651C" w:rsidRDefault="006E2F52" w:rsidP="006E2F5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0E15E43" w14:textId="133306A9" w:rsidR="006E2F52" w:rsidRPr="0087459F" w:rsidRDefault="006E2F52" w:rsidP="006E2F52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0E9E8D7" w14:textId="1E66450F" w:rsidR="006E2F52" w:rsidRPr="0087459F" w:rsidRDefault="006E2F52" w:rsidP="006E2F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132F6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Поиск методом КМП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89631EF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066FA6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F5FFC6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61FD33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3B5A71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099022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B39F3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1AF1B2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B7325F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145841" w14:textId="77777777" w:rsidR="006E2F52" w:rsidRDefault="006E2F52" w:rsidP="006E2F5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8A8543" w14:textId="77777777" w:rsidR="006E2F52" w:rsidRDefault="006E2F52" w:rsidP="006E2F5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7273867" w14:textId="77777777" w:rsidR="006E2F52" w:rsidRPr="0000651C" w:rsidRDefault="006E2F52" w:rsidP="006E2F5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AB91D3" w14:textId="77777777" w:rsidR="006E2F52" w:rsidRPr="0000651C" w:rsidRDefault="006E2F52" w:rsidP="006E2F52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F060D4B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638AE38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7806820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64273591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F3EE061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2C7E0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2A9FA9" w14:textId="77777777" w:rsidR="006E2F52" w:rsidRPr="0000651C" w:rsidRDefault="006E2F52" w:rsidP="006E2F52">
      <w:pPr>
        <w:rPr>
          <w:rFonts w:ascii="Times New Roman" w:hAnsi="Times New Roman" w:cs="Times New Roman"/>
          <w:sz w:val="28"/>
          <w:szCs w:val="28"/>
        </w:rPr>
      </w:pPr>
    </w:p>
    <w:p w14:paraId="033BF495" w14:textId="77777777" w:rsidR="006E2F52" w:rsidRPr="0000651C" w:rsidRDefault="006E2F52" w:rsidP="006E2F5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22B7F8" w14:textId="77777777" w:rsidR="006E2F52" w:rsidRPr="00844AB8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B4ED762" w14:textId="1346F1F5" w:rsidR="006E2F52" w:rsidRDefault="00132F64" w:rsidP="00132F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2F64">
        <w:rPr>
          <w:rFonts w:ascii="Times New Roman" w:hAnsi="Times New Roman" w:cs="Times New Roman"/>
          <w:sz w:val="28"/>
          <w:szCs w:val="28"/>
        </w:rPr>
        <w:t xml:space="preserve">Дана строка и подстрока, которую нужно найти. Выполнить задание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 КМП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3BCF529" w14:textId="0B0FE802" w:rsidR="002C72F7" w:rsidRDefault="002C72F7" w:rsidP="002C72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2F7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C443B03" w14:textId="28CD89C5" w:rsidR="002C72F7" w:rsidRPr="002C72F7" w:rsidRDefault="002C72F7" w:rsidP="002C72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72F7">
        <w:rPr>
          <w:rFonts w:ascii="Times New Roman" w:hAnsi="Times New Roman" w:cs="Times New Roman"/>
          <w:sz w:val="28"/>
          <w:szCs w:val="28"/>
        </w:rPr>
        <w:t>Поиск Кнута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72F7">
        <w:rPr>
          <w:rFonts w:ascii="Times New Roman" w:hAnsi="Times New Roman" w:cs="Times New Roman"/>
          <w:sz w:val="28"/>
          <w:szCs w:val="28"/>
        </w:rPr>
        <w:t>Морриса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72F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2C7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2C72F7">
        <w:rPr>
          <w:rFonts w:ascii="Times New Roman" w:hAnsi="Times New Roman" w:cs="Times New Roman"/>
          <w:sz w:val="28"/>
          <w:szCs w:val="28"/>
        </w:rPr>
        <w:t xml:space="preserve"> эффективный алгоритм, осуществляющий поиск подстроки в строке. Время работы алгоритма линейно зависит от объёма входных данных, то есть разработать асимптотически более эффективный алгоритм невозможно.</w:t>
      </w:r>
    </w:p>
    <w:p w14:paraId="0AA99190" w14:textId="7E7C3C54" w:rsidR="006E2F52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32F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32F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32F64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7BFEF318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EC0C77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4B21CA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001A0C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8122D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KMPSearch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2F64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2F64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238A2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078946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E2D64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543B3A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1507857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37259DE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32F64">
        <w:rPr>
          <w:rFonts w:ascii="Cascadia Mono" w:hAnsi="Cascadia Mono" w:cs="Cascadia Mono"/>
          <w:color w:val="A31515"/>
          <w:sz w:val="16"/>
          <w:szCs w:val="16"/>
        </w:rPr>
        <w:t>Неверно задана строка\n"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927DAA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48FCC8F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Неверно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задана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A31515"/>
          <w:sz w:val="16"/>
          <w:szCs w:val="16"/>
        </w:rPr>
        <w:t>подстока</w:t>
      </w:r>
      <w:proofErr w:type="spellEnd"/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B63BF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7E2842B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99405E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j = -1;</w:t>
      </w:r>
    </w:p>
    <w:p w14:paraId="6EB24068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d =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100];</w:t>
      </w:r>
    </w:p>
    <w:p w14:paraId="475DD46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d[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0] = -1;</w:t>
      </w:r>
    </w:p>
    <w:p w14:paraId="75AA991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- 1)</w:t>
      </w:r>
    </w:p>
    <w:p w14:paraId="2CBFABC6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02D8932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&gt;= 0 &amp;&amp;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DF51AD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 = d[j];</w:t>
      </w:r>
    </w:p>
    <w:p w14:paraId="3F1324C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C7710E7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D05E9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CA67B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] = d[j];</w:t>
      </w:r>
    </w:p>
    <w:p w14:paraId="41F946D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131FC06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] = j;</w:t>
      </w:r>
    </w:p>
    <w:p w14:paraId="4424495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F1F65D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j = 0;</w:t>
      </w:r>
    </w:p>
    <w:p w14:paraId="329339B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((j &lt;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 &amp;&amp;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519A29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37FE39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&gt;= 0 &amp;&amp; </w:t>
      </w: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C4AABB6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 = d[j];</w:t>
      </w:r>
    </w:p>
    <w:p w14:paraId="07AA4421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A0465C1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C066B2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1307C6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d;</w:t>
      </w:r>
    </w:p>
    <w:p w14:paraId="7C20542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==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F4A325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j;</w:t>
      </w:r>
    </w:p>
    <w:p w14:paraId="5C7B08E7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77116E2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-1;</w:t>
      </w:r>
    </w:p>
    <w:p w14:paraId="72BB4E51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6B8615B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A7B912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7BC49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314BF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3B1EC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118F4B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571C9D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2F64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958BBAF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str,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24F11B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строку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426C0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132F64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</w:rPr>
        <w:t>str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F38275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32F64">
        <w:rPr>
          <w:rFonts w:ascii="Cascadia Mono" w:hAnsi="Cascadia Mono" w:cs="Cascadia Mono"/>
          <w:color w:val="A31515"/>
          <w:sz w:val="16"/>
          <w:szCs w:val="16"/>
        </w:rPr>
        <w:t>Введите подстроку: "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84AB8D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5A196FF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=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KMPSearch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str,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32AA9C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index !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= 1)</w:t>
      </w:r>
    </w:p>
    <w:p w14:paraId="26BF00FF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{</w:t>
      </w:r>
    </w:p>
    <w:p w14:paraId="0895ECB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Подстрока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под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индексом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AA7C7A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1A440D2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65576D4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078D4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4AC4239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F23523B" w14:textId="77777777" w:rsidR="00132F64" w:rsidRPr="00132F64" w:rsidRDefault="00132F64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9C6B6" w14:textId="1FFD1A70" w:rsidR="006E2F52" w:rsidRPr="002C72F7" w:rsidRDefault="002C72F7" w:rsidP="006E2F52">
      <w:pPr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ABBFC" wp14:editId="57B042BC">
            <wp:simplePos x="0" y="0"/>
            <wp:positionH relativeFrom="page">
              <wp:align>right</wp:align>
            </wp:positionH>
            <wp:positionV relativeFrom="paragraph">
              <wp:posOffset>222885</wp:posOffset>
            </wp:positionV>
            <wp:extent cx="7477125" cy="4455160"/>
            <wp:effectExtent l="0" t="0" r="952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F52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6E2F52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6E2F52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6E2F52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2C72F7">
        <w:rPr>
          <w:noProof/>
        </w:rPr>
        <w:t xml:space="preserve"> </w:t>
      </w:r>
    </w:p>
    <w:p w14:paraId="7D56CAC9" w14:textId="05AE8592" w:rsidR="002C72F7" w:rsidRPr="002C72F7" w:rsidRDefault="006E2F52" w:rsidP="006E2F5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02505133" w14:textId="64B48B74" w:rsidR="006E2F52" w:rsidRDefault="00132F64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CDF47" wp14:editId="383BAEFA">
            <wp:extent cx="3514725" cy="54292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b="55814"/>
                    <a:stretch/>
                  </pic:blipFill>
                  <pic:spPr bwMode="auto"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7C082" w14:textId="77777777" w:rsidR="006E2F52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1B110CD" w14:textId="2620F14A" w:rsidR="006E2F52" w:rsidRDefault="002C72F7" w:rsidP="006E2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</w:t>
      </w:r>
    </w:p>
    <w:p w14:paraId="00DE3D3A" w14:textId="77777777" w:rsidR="006E2F52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0"/>
    <w:p w14:paraId="0226D1A0" w14:textId="77777777" w:rsidR="006E2F52" w:rsidRDefault="006E2F52" w:rsidP="006E2F52"/>
    <w:p w14:paraId="0D280AC1" w14:textId="77777777" w:rsidR="00C51B2A" w:rsidRDefault="00C51B2A"/>
    <w:sectPr w:rsidR="00C5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267"/>
    <w:multiLevelType w:val="hybridMultilevel"/>
    <w:tmpl w:val="20140EE6"/>
    <w:lvl w:ilvl="0" w:tplc="0F300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65"/>
    <w:rsid w:val="00132F64"/>
    <w:rsid w:val="002C72F7"/>
    <w:rsid w:val="00300265"/>
    <w:rsid w:val="006E2F52"/>
    <w:rsid w:val="00C5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7006"/>
  <w15:chartTrackingRefBased/>
  <w15:docId w15:val="{5B49DFFB-BD61-4C07-870C-5324BC29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E2F52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C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2024-04-08T10:36:00Z</dcterms:created>
  <dcterms:modified xsi:type="dcterms:W3CDTF">2024-04-08T11:22:00Z</dcterms:modified>
</cp:coreProperties>
</file>