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3A4A" w14:textId="490E0E16" w:rsidR="00CD19B4" w:rsidRPr="00C64950" w:rsidRDefault="00C64950" w:rsidP="00C64950">
      <w:pPr>
        <w:pStyle w:val="Title"/>
        <w:spacing w:after="0"/>
        <w:jc w:val="center"/>
        <w:rPr>
          <w:rFonts w:asciiTheme="minorHAnsi" w:hAnsiTheme="minorHAnsi" w:cstheme="minorHAnsi"/>
          <w:b/>
          <w:bCs/>
          <w:sz w:val="40"/>
          <w:szCs w:val="40"/>
        </w:rPr>
      </w:pPr>
      <w:r w:rsidRPr="00C64950">
        <w:rPr>
          <w:rFonts w:asciiTheme="minorHAnsi" w:hAnsiTheme="minorHAnsi" w:cstheme="minorHAnsi"/>
          <w:b/>
          <w:bCs/>
          <w:sz w:val="40"/>
          <w:szCs w:val="40"/>
        </w:rPr>
        <w:t>MAVUYANGWA ANGEL SHILUVA</w:t>
      </w:r>
    </w:p>
    <w:p w14:paraId="4D20F0DD" w14:textId="745CA6E0" w:rsidR="009A54AA" w:rsidRPr="00E7544F" w:rsidRDefault="009A61F8" w:rsidP="00850AB0">
      <w:pPr>
        <w:spacing w:after="0" w:line="240" w:lineRule="auto"/>
        <w:jc w:val="center"/>
        <w:rPr>
          <w:rFonts w:asciiTheme="minorHAnsi" w:hAnsiTheme="minorHAnsi" w:cstheme="minorHAnsi"/>
          <w:b/>
          <w:bCs/>
          <w:sz w:val="24"/>
        </w:rPr>
      </w:pPr>
      <w:r w:rsidRPr="00FE6D27">
        <w:rPr>
          <w:rFonts w:asciiTheme="minorHAnsi" w:hAnsiTheme="minorHAnsi" w:cstheme="minorHAnsi"/>
          <w:b/>
          <w:bCs/>
        </w:rPr>
        <w:t xml:space="preserve"> </w:t>
      </w:r>
      <w:r w:rsidR="00E1236A" w:rsidRPr="00E7544F">
        <w:rPr>
          <w:rFonts w:asciiTheme="minorHAnsi" w:hAnsiTheme="minorHAnsi" w:cstheme="minorHAnsi"/>
          <w:b/>
          <w:bCs/>
          <w:sz w:val="24"/>
        </w:rPr>
        <w:t>Aspiring Business Analyst</w:t>
      </w:r>
    </w:p>
    <w:p w14:paraId="270A1C2D" w14:textId="47520F4A" w:rsidR="00FE6D27" w:rsidRDefault="00E1236A" w:rsidP="00FE6D27">
      <w:pPr>
        <w:spacing w:after="0"/>
        <w:jc w:val="center"/>
        <w:rPr>
          <w:rFonts w:asciiTheme="minorHAnsi" w:eastAsia="Arial" w:hAnsiTheme="minorHAnsi" w:cstheme="minorHAnsi"/>
          <w:color w:val="2563EB"/>
          <w:sz w:val="20"/>
          <w:szCs w:val="20"/>
        </w:rPr>
      </w:pPr>
      <w:r>
        <w:rPr>
          <w:rFonts w:asciiTheme="minorHAnsi" w:hAnsiTheme="minorHAnsi" w:cstheme="minorHAnsi"/>
          <w:sz w:val="20"/>
          <w:szCs w:val="20"/>
        </w:rPr>
        <w:t>Johannesburg</w:t>
      </w:r>
      <w:r w:rsidR="009A54AA" w:rsidRPr="00FE6D27">
        <w:rPr>
          <w:rFonts w:asciiTheme="minorHAnsi" w:hAnsiTheme="minorHAnsi" w:cstheme="minorHAnsi"/>
          <w:sz w:val="20"/>
          <w:szCs w:val="20"/>
        </w:rPr>
        <w:t xml:space="preserve">, South Africa | </w:t>
      </w:r>
      <w:r>
        <w:rPr>
          <w:rFonts w:asciiTheme="minorHAnsi" w:hAnsiTheme="minorHAnsi" w:cstheme="minorHAnsi"/>
          <w:sz w:val="20"/>
          <w:szCs w:val="20"/>
        </w:rPr>
        <w:t>+27 78 789 7918</w:t>
      </w:r>
      <w:r w:rsidR="009A54AA" w:rsidRPr="00FE6D27">
        <w:rPr>
          <w:rFonts w:asciiTheme="minorHAnsi" w:hAnsiTheme="minorHAnsi" w:cstheme="minorHAnsi"/>
          <w:sz w:val="20"/>
          <w:szCs w:val="20"/>
        </w:rPr>
        <w:t xml:space="preserve"> |</w:t>
      </w:r>
      <w:r>
        <w:rPr>
          <w:rFonts w:asciiTheme="minorHAnsi" w:hAnsiTheme="minorHAnsi" w:cstheme="minorHAnsi"/>
          <w:sz w:val="20"/>
          <w:szCs w:val="20"/>
        </w:rPr>
        <w:t>email</w:t>
      </w:r>
      <w:r w:rsidR="009A54AA" w:rsidRPr="00FE6D27">
        <w:rPr>
          <w:rFonts w:asciiTheme="minorHAnsi" w:hAnsiTheme="minorHAnsi" w:cstheme="minorHAnsi"/>
          <w:sz w:val="20"/>
          <w:szCs w:val="20"/>
        </w:rPr>
        <w:t xml:space="preserve">| </w:t>
      </w:r>
      <w:proofErr w:type="spellStart"/>
      <w:r>
        <w:t>linkedin</w:t>
      </w:r>
      <w:proofErr w:type="spellEnd"/>
      <w:r w:rsidR="009A54AA" w:rsidRPr="00FE6D27">
        <w:rPr>
          <w:rFonts w:asciiTheme="minorHAnsi" w:hAnsiTheme="minorHAnsi" w:cstheme="minorHAnsi"/>
          <w:sz w:val="20"/>
          <w:szCs w:val="20"/>
        </w:rPr>
        <w:t>|</w:t>
      </w:r>
      <w:r w:rsidR="0084308C" w:rsidRPr="00FE6D27">
        <w:rPr>
          <w:rFonts w:asciiTheme="minorHAnsi" w:hAnsiTheme="minorHAnsi" w:cstheme="minorHAnsi"/>
          <w:sz w:val="20"/>
          <w:szCs w:val="20"/>
        </w:rPr>
        <w:t xml:space="preserve"> </w:t>
      </w:r>
      <w:proofErr w:type="spellStart"/>
      <w:r>
        <w:rPr>
          <w:rFonts w:asciiTheme="minorHAnsi" w:hAnsiTheme="minorHAnsi" w:cstheme="minorHAnsi"/>
          <w:sz w:val="20"/>
          <w:szCs w:val="20"/>
        </w:rPr>
        <w:t>Github</w:t>
      </w:r>
      <w:proofErr w:type="spellEnd"/>
      <w:r w:rsidR="0084308C" w:rsidRPr="00FE6D27">
        <w:rPr>
          <w:rFonts w:asciiTheme="minorHAnsi" w:hAnsiTheme="minorHAnsi" w:cstheme="minorHAnsi"/>
          <w:color w:val="6B7280"/>
          <w:sz w:val="20"/>
          <w:szCs w:val="20"/>
        </w:rPr>
        <w:t xml:space="preserve">| </w:t>
      </w:r>
    </w:p>
    <w:p w14:paraId="22D144E6" w14:textId="3F595DA5" w:rsidR="00944BB4" w:rsidRPr="00CE5B30" w:rsidRDefault="00850AB0" w:rsidP="00CE5B30">
      <w:pPr>
        <w:pBdr>
          <w:bottom w:val="single" w:sz="4" w:space="1" w:color="auto"/>
        </w:pBdr>
        <w:spacing w:after="0" w:line="240" w:lineRule="auto"/>
        <w:rPr>
          <w:rFonts w:asciiTheme="minorHAnsi" w:eastAsia="Arial" w:hAnsiTheme="minorHAnsi" w:cstheme="minorHAnsi"/>
          <w:color w:val="2563EB"/>
          <w:sz w:val="28"/>
          <w:szCs w:val="28"/>
        </w:rPr>
      </w:pPr>
      <w:r w:rsidRPr="00C64950">
        <w:rPr>
          <w:rFonts w:asciiTheme="minorHAnsi" w:hAnsiTheme="minorHAnsi" w:cstheme="minorHAnsi"/>
          <w:b/>
          <w:bCs/>
          <w:sz w:val="28"/>
          <w:szCs w:val="28"/>
        </w:rPr>
        <w:t>Professional summary</w:t>
      </w:r>
    </w:p>
    <w:p w14:paraId="67E0D38B" w14:textId="298AF80E" w:rsidR="00CE5B30" w:rsidRDefault="00CE5B30" w:rsidP="008F4BEA">
      <w:pPr>
        <w:spacing w:line="240" w:lineRule="auto"/>
        <w:rPr>
          <w:rFonts w:asciiTheme="minorHAnsi" w:hAnsiTheme="minorHAnsi" w:cstheme="minorHAnsi"/>
          <w:szCs w:val="22"/>
        </w:rPr>
      </w:pPr>
      <w:r w:rsidRPr="008F4BEA">
        <w:rPr>
          <w:rFonts w:asciiTheme="minorHAnsi" w:hAnsiTheme="minorHAnsi" w:cstheme="minorHAnsi"/>
          <w:szCs w:val="22"/>
        </w:rPr>
        <w:t>Aspiring Business Analyst with a strong foundation in business analysis, data analytics, and information systems. Skilled in requirements gathering, stakeholder communication, process mapping, dashboard development, and data visualization using Python, SQL, Power BI, and Excel. Experienced in translating business needs into analytical solutions, identifying opportunities for process improvement, and delivering insights that support informed decision-making and business growth</w:t>
      </w:r>
      <w:r w:rsidRPr="00CE5B30">
        <w:rPr>
          <w:rFonts w:asciiTheme="minorHAnsi" w:hAnsiTheme="minorHAnsi" w:cstheme="minorHAnsi"/>
          <w:szCs w:val="22"/>
        </w:rPr>
        <w:t>.</w:t>
      </w:r>
    </w:p>
    <w:p w14:paraId="3D1EBF7D" w14:textId="42B46833" w:rsidR="00E7544F" w:rsidRPr="00883D73" w:rsidRDefault="00883D73" w:rsidP="00E7544F">
      <w:pPr>
        <w:pBdr>
          <w:bottom w:val="single" w:sz="4" w:space="1" w:color="auto"/>
        </w:pBdr>
        <w:spacing w:after="80" w:line="240" w:lineRule="auto"/>
        <w:rPr>
          <w:rFonts w:asciiTheme="minorHAnsi" w:hAnsiTheme="minorHAnsi" w:cstheme="minorHAnsi"/>
          <w:b/>
          <w:bCs/>
          <w:sz w:val="28"/>
          <w:szCs w:val="28"/>
        </w:rPr>
      </w:pPr>
      <w:r w:rsidRPr="00883D73">
        <w:rPr>
          <w:rFonts w:asciiTheme="minorHAnsi" w:hAnsiTheme="minorHAnsi" w:cstheme="minorHAnsi"/>
          <w:b/>
          <w:bCs/>
          <w:sz w:val="28"/>
          <w:szCs w:val="28"/>
        </w:rPr>
        <w:t>Core competencies</w:t>
      </w:r>
    </w:p>
    <w:p w14:paraId="6FE433BD" w14:textId="1729D97E" w:rsidR="00144470" w:rsidRPr="008F4BEA" w:rsidRDefault="00144470" w:rsidP="008F4BEA">
      <w:pPr>
        <w:pStyle w:val="ListParagraph"/>
        <w:numPr>
          <w:ilvl w:val="0"/>
          <w:numId w:val="14"/>
        </w:numPr>
        <w:spacing w:after="0" w:line="240" w:lineRule="auto"/>
        <w:rPr>
          <w:rFonts w:ascii="Calibri" w:eastAsia="Times New Roman" w:hAnsi="Calibri" w:cs="Calibri"/>
          <w:kern w:val="0"/>
          <w:szCs w:val="22"/>
          <w:lang w:eastAsia="en-ZA"/>
          <w14:ligatures w14:val="none"/>
        </w:rPr>
      </w:pPr>
      <w:r w:rsidRPr="008F4BEA">
        <w:rPr>
          <w:rFonts w:ascii="Calibri" w:eastAsia="Times New Roman" w:hAnsi="Calibri" w:cs="Calibri"/>
          <w:kern w:val="0"/>
          <w:szCs w:val="22"/>
          <w:lang w:eastAsia="en-ZA"/>
          <w14:ligatures w14:val="none"/>
        </w:rPr>
        <w:t>Requirements Gathering &amp; Analysis</w:t>
      </w:r>
    </w:p>
    <w:p w14:paraId="20A1BED1" w14:textId="22844200" w:rsidR="00144470" w:rsidRPr="008F4BEA" w:rsidRDefault="00144470" w:rsidP="008F4BEA">
      <w:pPr>
        <w:pStyle w:val="ListParagraph"/>
        <w:numPr>
          <w:ilvl w:val="0"/>
          <w:numId w:val="14"/>
        </w:numPr>
        <w:spacing w:after="0" w:line="240" w:lineRule="auto"/>
        <w:rPr>
          <w:rFonts w:ascii="Calibri" w:eastAsia="Times New Roman" w:hAnsi="Calibri" w:cs="Calibri"/>
          <w:kern w:val="0"/>
          <w:szCs w:val="22"/>
          <w:lang w:eastAsia="en-ZA"/>
          <w14:ligatures w14:val="none"/>
        </w:rPr>
      </w:pPr>
      <w:r w:rsidRPr="008F4BEA">
        <w:rPr>
          <w:rFonts w:ascii="Calibri" w:eastAsia="Times New Roman" w:hAnsi="Calibri" w:cs="Calibri"/>
          <w:kern w:val="0"/>
          <w:szCs w:val="22"/>
          <w:lang w:eastAsia="en-ZA"/>
          <w14:ligatures w14:val="none"/>
        </w:rPr>
        <w:t>Stakeholder Management &amp; Communication</w:t>
      </w:r>
    </w:p>
    <w:p w14:paraId="782213CA" w14:textId="512FECD7" w:rsidR="00144470" w:rsidRPr="008F4BEA" w:rsidRDefault="00144470" w:rsidP="008F4BEA">
      <w:pPr>
        <w:pStyle w:val="ListParagraph"/>
        <w:numPr>
          <w:ilvl w:val="0"/>
          <w:numId w:val="14"/>
        </w:numPr>
        <w:spacing w:after="0" w:line="240" w:lineRule="auto"/>
        <w:rPr>
          <w:rFonts w:ascii="Calibri" w:eastAsia="Times New Roman" w:hAnsi="Calibri" w:cs="Calibri"/>
          <w:kern w:val="0"/>
          <w:szCs w:val="22"/>
          <w:lang w:eastAsia="en-ZA"/>
          <w14:ligatures w14:val="none"/>
        </w:rPr>
      </w:pPr>
      <w:r w:rsidRPr="008F4BEA">
        <w:rPr>
          <w:rFonts w:ascii="Calibri" w:eastAsia="Times New Roman" w:hAnsi="Calibri" w:cs="Calibri"/>
          <w:kern w:val="0"/>
          <w:szCs w:val="22"/>
          <w:lang w:eastAsia="en-ZA"/>
          <w14:ligatures w14:val="none"/>
        </w:rPr>
        <w:t>Business Process Mapping &amp; Improvement</w:t>
      </w:r>
    </w:p>
    <w:p w14:paraId="4E5E319B" w14:textId="60AA5ACC" w:rsidR="00144470" w:rsidRPr="008F4BEA" w:rsidRDefault="00144470" w:rsidP="008F4BEA">
      <w:pPr>
        <w:pStyle w:val="ListParagraph"/>
        <w:numPr>
          <w:ilvl w:val="0"/>
          <w:numId w:val="14"/>
        </w:numPr>
        <w:spacing w:after="0" w:line="240" w:lineRule="auto"/>
        <w:rPr>
          <w:rFonts w:ascii="Calibri" w:eastAsia="Times New Roman" w:hAnsi="Calibri" w:cs="Calibri"/>
          <w:kern w:val="0"/>
          <w:szCs w:val="22"/>
          <w:lang w:eastAsia="en-ZA"/>
          <w14:ligatures w14:val="none"/>
        </w:rPr>
      </w:pPr>
      <w:r w:rsidRPr="008F4BEA">
        <w:rPr>
          <w:rFonts w:ascii="Calibri" w:eastAsia="Times New Roman" w:hAnsi="Calibri" w:cs="Calibri"/>
          <w:kern w:val="0"/>
          <w:szCs w:val="22"/>
          <w:lang w:eastAsia="en-ZA"/>
          <w14:ligatures w14:val="none"/>
        </w:rPr>
        <w:t>Data Analysis &amp; Business Intelligence</w:t>
      </w:r>
    </w:p>
    <w:p w14:paraId="7236D88E" w14:textId="30DEAE25" w:rsidR="00E7544F" w:rsidRPr="008F4BEA" w:rsidRDefault="00144470" w:rsidP="008F4BEA">
      <w:pPr>
        <w:pStyle w:val="ListParagraph"/>
        <w:numPr>
          <w:ilvl w:val="0"/>
          <w:numId w:val="14"/>
        </w:numPr>
        <w:spacing w:after="0" w:line="360" w:lineRule="auto"/>
        <w:rPr>
          <w:rFonts w:ascii="Calibri" w:eastAsia="Times New Roman" w:hAnsi="Calibri" w:cs="Calibri"/>
          <w:kern w:val="0"/>
          <w:szCs w:val="22"/>
          <w:lang w:eastAsia="en-ZA"/>
          <w14:ligatures w14:val="none"/>
        </w:rPr>
      </w:pPr>
      <w:r w:rsidRPr="008F4BEA">
        <w:rPr>
          <w:rFonts w:ascii="Calibri" w:eastAsia="Times New Roman" w:hAnsi="Calibri" w:cs="Calibri"/>
          <w:kern w:val="0"/>
          <w:szCs w:val="22"/>
          <w:lang w:eastAsia="en-ZA"/>
          <w14:ligatures w14:val="none"/>
        </w:rPr>
        <w:t>SQL, Power BI &amp; Dashboard Development</w:t>
      </w:r>
    </w:p>
    <w:p w14:paraId="2107B821" w14:textId="432C2E10" w:rsidR="00FD3EDA" w:rsidRPr="00E7544F" w:rsidRDefault="00850AB0" w:rsidP="00E7544F">
      <w:pPr>
        <w:pBdr>
          <w:bottom w:val="single" w:sz="4" w:space="1" w:color="auto"/>
        </w:pBdr>
        <w:spacing w:after="80" w:line="240" w:lineRule="auto"/>
        <w:rPr>
          <w:rFonts w:asciiTheme="minorHAnsi" w:hAnsiTheme="minorHAnsi" w:cstheme="minorHAnsi"/>
          <w:b/>
          <w:bCs/>
          <w:sz w:val="28"/>
          <w:szCs w:val="28"/>
        </w:rPr>
      </w:pPr>
      <w:r w:rsidRPr="00C64950">
        <w:rPr>
          <w:rFonts w:asciiTheme="minorHAnsi" w:hAnsiTheme="minorHAnsi" w:cstheme="minorHAnsi"/>
          <w:b/>
          <w:bCs/>
          <w:sz w:val="28"/>
          <w:szCs w:val="28"/>
        </w:rPr>
        <w:t>Technical skills</w:t>
      </w:r>
    </w:p>
    <w:p w14:paraId="4A54EAB0" w14:textId="5B326ADF" w:rsidR="00E7544F" w:rsidRPr="008F4BEA" w:rsidRDefault="00E7544F" w:rsidP="008F4BEA">
      <w:pPr>
        <w:spacing w:after="0" w:line="240" w:lineRule="auto"/>
        <w:rPr>
          <w:rFonts w:asciiTheme="minorHAnsi" w:hAnsiTheme="minorHAnsi" w:cstheme="minorHAnsi"/>
          <w:szCs w:val="22"/>
        </w:rPr>
      </w:pPr>
      <w:r w:rsidRPr="008F4BEA">
        <w:rPr>
          <w:rFonts w:asciiTheme="minorHAnsi" w:hAnsiTheme="minorHAnsi" w:cstheme="minorHAnsi"/>
          <w:b/>
          <w:bCs/>
          <w:szCs w:val="22"/>
        </w:rPr>
        <w:t xml:space="preserve">Analytical Tools: </w:t>
      </w:r>
      <w:r w:rsidRPr="008F4BEA">
        <w:rPr>
          <w:rFonts w:asciiTheme="minorHAnsi" w:hAnsiTheme="minorHAnsi" w:cstheme="minorHAnsi"/>
          <w:szCs w:val="22"/>
        </w:rPr>
        <w:t>Python (Pandas, NumPy), Power BI, Microsoft Excel, Tableau</w:t>
      </w:r>
      <w:r w:rsidR="00144470" w:rsidRPr="008F4BEA">
        <w:rPr>
          <w:rFonts w:asciiTheme="minorHAnsi" w:hAnsiTheme="minorHAnsi" w:cstheme="minorHAnsi"/>
          <w:szCs w:val="22"/>
        </w:rPr>
        <w:t>, Data cleaning, Dashboard Design</w:t>
      </w:r>
    </w:p>
    <w:p w14:paraId="36BC3123" w14:textId="77777777" w:rsidR="00E7544F" w:rsidRPr="008F4BEA" w:rsidRDefault="00E7544F" w:rsidP="008F4BEA">
      <w:pPr>
        <w:spacing w:after="0" w:line="240" w:lineRule="auto"/>
        <w:rPr>
          <w:rFonts w:asciiTheme="minorHAnsi" w:hAnsiTheme="minorHAnsi" w:cstheme="minorHAnsi"/>
          <w:szCs w:val="22"/>
        </w:rPr>
      </w:pPr>
      <w:r w:rsidRPr="008F4BEA">
        <w:rPr>
          <w:rFonts w:asciiTheme="minorHAnsi" w:hAnsiTheme="minorHAnsi" w:cstheme="minorHAnsi"/>
          <w:b/>
          <w:bCs/>
          <w:szCs w:val="22"/>
        </w:rPr>
        <w:t xml:space="preserve">Languages: </w:t>
      </w:r>
      <w:r w:rsidRPr="008F4BEA">
        <w:rPr>
          <w:rFonts w:asciiTheme="minorHAnsi" w:hAnsiTheme="minorHAnsi" w:cstheme="minorHAnsi"/>
          <w:szCs w:val="22"/>
        </w:rPr>
        <w:t>Python, SQL</w:t>
      </w:r>
    </w:p>
    <w:p w14:paraId="6CB5E554" w14:textId="53F39704" w:rsidR="00E7544F" w:rsidRPr="008F4BEA" w:rsidRDefault="00E7544F" w:rsidP="008F4BEA">
      <w:pPr>
        <w:spacing w:after="0" w:line="240" w:lineRule="auto"/>
        <w:rPr>
          <w:rFonts w:asciiTheme="minorHAnsi" w:hAnsiTheme="minorHAnsi" w:cstheme="minorHAnsi"/>
          <w:szCs w:val="22"/>
        </w:rPr>
      </w:pPr>
      <w:r w:rsidRPr="008F4BEA">
        <w:rPr>
          <w:rFonts w:asciiTheme="minorHAnsi" w:hAnsiTheme="minorHAnsi" w:cstheme="minorHAnsi"/>
          <w:b/>
          <w:bCs/>
          <w:szCs w:val="22"/>
        </w:rPr>
        <w:t xml:space="preserve">Technologies / Frameworks: </w:t>
      </w:r>
      <w:r w:rsidRPr="008F4BEA">
        <w:rPr>
          <w:rFonts w:asciiTheme="minorHAnsi" w:hAnsiTheme="minorHAnsi" w:cstheme="minorHAnsi"/>
          <w:szCs w:val="22"/>
        </w:rPr>
        <w:t>Scikit-learn, OpenCV, Git / GitHub, HTML / CSS / JavaScript, Agile / Scrum</w:t>
      </w:r>
    </w:p>
    <w:p w14:paraId="0786EF7A" w14:textId="5128C6BC" w:rsidR="00E7544F" w:rsidRPr="008F4BEA" w:rsidRDefault="00E7544F" w:rsidP="00C22448">
      <w:pPr>
        <w:spacing w:line="240" w:lineRule="auto"/>
        <w:rPr>
          <w:rFonts w:asciiTheme="minorHAnsi" w:hAnsiTheme="minorHAnsi" w:cstheme="minorHAnsi"/>
          <w:szCs w:val="22"/>
        </w:rPr>
      </w:pPr>
      <w:r w:rsidRPr="008F4BEA">
        <w:rPr>
          <w:rFonts w:asciiTheme="minorHAnsi" w:hAnsiTheme="minorHAnsi" w:cstheme="minorHAnsi"/>
          <w:b/>
          <w:bCs/>
          <w:szCs w:val="22"/>
        </w:rPr>
        <w:t xml:space="preserve">Soft Skills: </w:t>
      </w:r>
      <w:r w:rsidRPr="008F4BEA">
        <w:rPr>
          <w:rFonts w:asciiTheme="minorHAnsi" w:hAnsiTheme="minorHAnsi" w:cstheme="minorHAnsi"/>
          <w:szCs w:val="22"/>
        </w:rPr>
        <w:t>Business Requirements Analysis, Stakeholder Communication, Report Writing, SWOT &amp; Gap Analysis, Process Mapping</w:t>
      </w:r>
    </w:p>
    <w:p w14:paraId="6D051DE0" w14:textId="7ED02FB6" w:rsidR="006267CC" w:rsidRPr="00E7544F" w:rsidRDefault="00850AB0" w:rsidP="00E7544F">
      <w:pPr>
        <w:pBdr>
          <w:bottom w:val="single" w:sz="4" w:space="1" w:color="auto"/>
        </w:pBdr>
        <w:spacing w:after="80" w:line="240" w:lineRule="auto"/>
        <w:rPr>
          <w:rFonts w:asciiTheme="minorHAnsi" w:hAnsiTheme="minorHAnsi" w:cstheme="minorHAnsi"/>
          <w:b/>
          <w:bCs/>
          <w:sz w:val="26"/>
          <w:szCs w:val="26"/>
        </w:rPr>
      </w:pPr>
      <w:r w:rsidRPr="00C64950">
        <w:rPr>
          <w:rFonts w:asciiTheme="minorHAnsi" w:hAnsiTheme="minorHAnsi" w:cstheme="minorHAnsi"/>
          <w:b/>
          <w:bCs/>
          <w:sz w:val="26"/>
          <w:szCs w:val="26"/>
        </w:rPr>
        <w:t>E</w:t>
      </w:r>
      <w:r w:rsidRPr="00C64950">
        <w:rPr>
          <w:rFonts w:asciiTheme="minorHAnsi" w:hAnsiTheme="minorHAnsi" w:cstheme="minorHAnsi"/>
          <w:b/>
          <w:bCs/>
          <w:sz w:val="28"/>
          <w:szCs w:val="28"/>
        </w:rPr>
        <w:t>ducation</w:t>
      </w:r>
    </w:p>
    <w:p w14:paraId="0BE124D8" w14:textId="618E37EF" w:rsidR="00641403" w:rsidRPr="008F4BEA" w:rsidRDefault="00F64CFB" w:rsidP="00850AB0">
      <w:pPr>
        <w:spacing w:after="0" w:line="240" w:lineRule="auto"/>
        <w:rPr>
          <w:rFonts w:asciiTheme="minorHAnsi" w:hAnsiTheme="minorHAnsi" w:cstheme="minorHAnsi"/>
          <w:szCs w:val="22"/>
        </w:rPr>
      </w:pPr>
      <w:r w:rsidRPr="008F4BEA">
        <w:rPr>
          <w:rFonts w:asciiTheme="minorHAnsi" w:hAnsiTheme="minorHAnsi" w:cstheme="minorHAnsi"/>
          <w:b/>
          <w:bCs/>
          <w:szCs w:val="22"/>
        </w:rPr>
        <w:t xml:space="preserve">Diploma in Information </w:t>
      </w:r>
      <w:r w:rsidR="00E04A7B" w:rsidRPr="008F4BEA">
        <w:rPr>
          <w:rFonts w:asciiTheme="minorHAnsi" w:hAnsiTheme="minorHAnsi" w:cstheme="minorHAnsi"/>
          <w:b/>
          <w:bCs/>
          <w:szCs w:val="22"/>
        </w:rPr>
        <w:t xml:space="preserve">Technology </w:t>
      </w:r>
      <w:r w:rsidRPr="008F4BEA">
        <w:rPr>
          <w:rFonts w:asciiTheme="minorHAnsi" w:hAnsiTheme="minorHAnsi" w:cstheme="minorHAnsi"/>
          <w:b/>
          <w:bCs/>
          <w:szCs w:val="22"/>
        </w:rPr>
        <w:t xml:space="preserve">                                                     </w:t>
      </w:r>
      <w:r w:rsidR="00BD6D6D" w:rsidRPr="008F4BEA">
        <w:rPr>
          <w:rFonts w:asciiTheme="minorHAnsi" w:hAnsiTheme="minorHAnsi" w:cstheme="minorHAnsi"/>
          <w:b/>
          <w:bCs/>
          <w:szCs w:val="22"/>
        </w:rPr>
        <w:t xml:space="preserve">         </w:t>
      </w:r>
      <w:r w:rsidRPr="008F4BEA">
        <w:rPr>
          <w:rFonts w:asciiTheme="minorHAnsi" w:hAnsiTheme="minorHAnsi" w:cstheme="minorHAnsi"/>
          <w:b/>
          <w:bCs/>
          <w:szCs w:val="22"/>
        </w:rPr>
        <w:t xml:space="preserve"> </w:t>
      </w:r>
    </w:p>
    <w:p w14:paraId="040CA98F" w14:textId="3F2027DB" w:rsidR="00850AB0" w:rsidRPr="008F4BEA" w:rsidRDefault="00F64CFB" w:rsidP="00850AB0">
      <w:pPr>
        <w:spacing w:after="80" w:line="360" w:lineRule="auto"/>
        <w:rPr>
          <w:rFonts w:asciiTheme="minorHAnsi" w:hAnsiTheme="minorHAnsi" w:cstheme="minorHAnsi"/>
          <w:szCs w:val="22"/>
        </w:rPr>
      </w:pPr>
      <w:r w:rsidRPr="008F4BEA">
        <w:rPr>
          <w:rFonts w:asciiTheme="minorHAnsi" w:hAnsiTheme="minorHAnsi" w:cstheme="minorHAnsi"/>
          <w:szCs w:val="22"/>
        </w:rPr>
        <w:t>Vaal University of Technology</w:t>
      </w:r>
      <w:r w:rsidR="006267CC" w:rsidRPr="008F4BEA">
        <w:rPr>
          <w:rFonts w:asciiTheme="minorHAnsi" w:hAnsiTheme="minorHAnsi" w:cstheme="minorHAnsi"/>
          <w:szCs w:val="22"/>
        </w:rPr>
        <w:t xml:space="preserve"> </w:t>
      </w:r>
      <w:r w:rsidR="00AB63BD" w:rsidRPr="008F4BEA">
        <w:rPr>
          <w:rFonts w:asciiTheme="minorHAnsi" w:hAnsiTheme="minorHAnsi" w:cstheme="minorHAnsi"/>
          <w:szCs w:val="22"/>
        </w:rPr>
        <w:t>| February 202</w:t>
      </w:r>
      <w:r w:rsidR="008F4BEA">
        <w:rPr>
          <w:rFonts w:asciiTheme="minorHAnsi" w:hAnsiTheme="minorHAnsi" w:cstheme="minorHAnsi"/>
          <w:szCs w:val="22"/>
        </w:rPr>
        <w:t>4</w:t>
      </w:r>
      <w:r w:rsidR="00AB63BD" w:rsidRPr="008F4BEA">
        <w:rPr>
          <w:rFonts w:asciiTheme="minorHAnsi" w:hAnsiTheme="minorHAnsi" w:cstheme="minorHAnsi"/>
          <w:szCs w:val="22"/>
        </w:rPr>
        <w:t xml:space="preserve"> – November 202</w:t>
      </w:r>
      <w:r w:rsidR="008F4BEA">
        <w:rPr>
          <w:rFonts w:asciiTheme="minorHAnsi" w:hAnsiTheme="minorHAnsi" w:cstheme="minorHAnsi"/>
          <w:szCs w:val="22"/>
        </w:rPr>
        <w:t>6 (Expected)</w:t>
      </w:r>
      <w:r w:rsidR="00641403" w:rsidRPr="008F4BEA">
        <w:rPr>
          <w:rFonts w:asciiTheme="minorHAnsi" w:hAnsiTheme="minorHAnsi" w:cstheme="minorHAnsi"/>
          <w:szCs w:val="22"/>
        </w:rPr>
        <w:t xml:space="preserve">                                  </w:t>
      </w:r>
    </w:p>
    <w:p w14:paraId="5C43093E" w14:textId="0F50ED7D" w:rsidR="00850AB0" w:rsidRPr="00C64950" w:rsidRDefault="00850AB0" w:rsidP="00850AB0">
      <w:pPr>
        <w:pBdr>
          <w:bottom w:val="single" w:sz="4" w:space="1" w:color="auto"/>
        </w:pBdr>
        <w:spacing w:after="80" w:line="240" w:lineRule="auto"/>
        <w:rPr>
          <w:rFonts w:asciiTheme="minorHAnsi" w:hAnsiTheme="minorHAnsi" w:cstheme="minorHAnsi"/>
          <w:sz w:val="28"/>
          <w:szCs w:val="28"/>
        </w:rPr>
      </w:pPr>
      <w:r w:rsidRPr="00C64950">
        <w:rPr>
          <w:rFonts w:asciiTheme="minorHAnsi" w:hAnsiTheme="minorHAnsi" w:cstheme="minorHAnsi"/>
          <w:b/>
          <w:bCs/>
          <w:sz w:val="28"/>
          <w:szCs w:val="28"/>
        </w:rPr>
        <w:t>Projects</w:t>
      </w:r>
      <w:r w:rsidR="00E7544F">
        <w:rPr>
          <w:rFonts w:asciiTheme="minorHAnsi" w:hAnsiTheme="minorHAnsi" w:cstheme="minorHAnsi"/>
          <w:b/>
          <w:bCs/>
          <w:sz w:val="28"/>
          <w:szCs w:val="28"/>
        </w:rPr>
        <w:t xml:space="preserve"> Experience</w:t>
      </w:r>
    </w:p>
    <w:p w14:paraId="578EF723" w14:textId="77777777" w:rsidR="00C22448" w:rsidRDefault="00E7544F" w:rsidP="008F4BEA">
      <w:pPr>
        <w:spacing w:after="0" w:line="240" w:lineRule="auto"/>
        <w:rPr>
          <w:rFonts w:asciiTheme="minorHAnsi" w:hAnsiTheme="minorHAnsi" w:cstheme="minorHAnsi"/>
          <w:i/>
          <w:iCs/>
          <w:szCs w:val="22"/>
        </w:rPr>
      </w:pPr>
      <w:r w:rsidRPr="008F4BEA">
        <w:rPr>
          <w:rFonts w:asciiTheme="minorHAnsi" w:hAnsiTheme="minorHAnsi" w:cstheme="minorHAnsi"/>
          <w:b/>
          <w:bCs/>
          <w:szCs w:val="22"/>
        </w:rPr>
        <w:t xml:space="preserve">Stock Price Trend Forecasting System  </w:t>
      </w:r>
      <w:r w:rsidR="00FF408B" w:rsidRPr="008F4BEA">
        <w:rPr>
          <w:rFonts w:asciiTheme="minorHAnsi" w:hAnsiTheme="minorHAnsi" w:cstheme="minorHAnsi"/>
          <w:b/>
          <w:bCs/>
          <w:szCs w:val="22"/>
        </w:rPr>
        <w:t xml:space="preserve"> |</w:t>
      </w:r>
      <w:r w:rsidR="00E04A7B" w:rsidRPr="008F4BEA">
        <w:rPr>
          <w:rFonts w:asciiTheme="minorHAnsi" w:hAnsiTheme="minorHAnsi" w:cstheme="minorHAnsi"/>
          <w:b/>
          <w:bCs/>
          <w:szCs w:val="22"/>
        </w:rPr>
        <w:t xml:space="preserve"> </w:t>
      </w:r>
      <w:r w:rsidRPr="008F4BEA">
        <w:rPr>
          <w:rFonts w:asciiTheme="minorHAnsi" w:hAnsiTheme="minorHAnsi" w:cstheme="minorHAnsi"/>
          <w:i/>
          <w:iCs/>
          <w:szCs w:val="22"/>
        </w:rPr>
        <w:t>Python, Pandas, Scikit-learn, Matplotlib</w:t>
      </w:r>
      <w:r w:rsidR="00BC4487" w:rsidRPr="008F4BEA">
        <w:rPr>
          <w:rFonts w:asciiTheme="minorHAnsi" w:hAnsiTheme="minorHAnsi" w:cstheme="minorHAnsi"/>
          <w:i/>
          <w:iCs/>
          <w:szCs w:val="22"/>
        </w:rPr>
        <w:t xml:space="preserve">    </w:t>
      </w:r>
    </w:p>
    <w:p w14:paraId="372D7FD7" w14:textId="0766DC4D" w:rsidR="00C22448" w:rsidRPr="00C22448" w:rsidRDefault="00C22448" w:rsidP="00C22448">
      <w:pPr>
        <w:pStyle w:val="ListParagraph"/>
        <w:numPr>
          <w:ilvl w:val="0"/>
          <w:numId w:val="14"/>
        </w:numPr>
        <w:spacing w:after="0" w:line="240" w:lineRule="auto"/>
        <w:rPr>
          <w:rFonts w:asciiTheme="minorHAnsi" w:hAnsiTheme="minorHAnsi" w:cstheme="minorHAnsi"/>
          <w:szCs w:val="22"/>
        </w:rPr>
      </w:pPr>
      <w:r w:rsidRPr="00C22448">
        <w:rPr>
          <w:rFonts w:asciiTheme="minorHAnsi" w:hAnsiTheme="minorHAnsi" w:cstheme="minorHAnsi"/>
          <w:szCs w:val="22"/>
        </w:rPr>
        <w:t>Built an end-to-end ML pipeline using historical equity data, engineered features, and applied regression models for short-term price forecasting.</w:t>
      </w:r>
    </w:p>
    <w:p w14:paraId="678E2043" w14:textId="14F0DCA0" w:rsidR="00C22448" w:rsidRPr="00C22448" w:rsidRDefault="00C22448" w:rsidP="00C22448">
      <w:pPr>
        <w:pStyle w:val="ListParagraph"/>
        <w:numPr>
          <w:ilvl w:val="0"/>
          <w:numId w:val="14"/>
        </w:numPr>
        <w:spacing w:after="0" w:line="240" w:lineRule="auto"/>
        <w:rPr>
          <w:rFonts w:asciiTheme="minorHAnsi" w:hAnsiTheme="minorHAnsi" w:cstheme="minorHAnsi"/>
          <w:szCs w:val="22"/>
        </w:rPr>
      </w:pPr>
      <w:r w:rsidRPr="00C22448">
        <w:rPr>
          <w:rFonts w:asciiTheme="minorHAnsi" w:hAnsiTheme="minorHAnsi" w:cstheme="minorHAnsi"/>
          <w:szCs w:val="22"/>
        </w:rPr>
        <w:t>Created interactive dashboards with candlestick and trend visualisations for easy market interpretation.</w:t>
      </w:r>
    </w:p>
    <w:p w14:paraId="2C2CDE27" w14:textId="5DD98862" w:rsidR="00C748E8" w:rsidRPr="00C22448" w:rsidRDefault="00C22448" w:rsidP="00C22448">
      <w:pPr>
        <w:pStyle w:val="ListParagraph"/>
        <w:numPr>
          <w:ilvl w:val="0"/>
          <w:numId w:val="14"/>
        </w:numPr>
        <w:spacing w:line="240" w:lineRule="auto"/>
        <w:rPr>
          <w:rFonts w:asciiTheme="minorHAnsi" w:hAnsiTheme="minorHAnsi" w:cstheme="minorHAnsi"/>
          <w:i/>
          <w:iCs/>
          <w:szCs w:val="22"/>
        </w:rPr>
      </w:pPr>
      <w:r w:rsidRPr="00C22448">
        <w:rPr>
          <w:rFonts w:asciiTheme="minorHAnsi" w:hAnsiTheme="minorHAnsi" w:cstheme="minorHAnsi"/>
          <w:szCs w:val="22"/>
        </w:rPr>
        <w:t>Improved accuracy using feature selection, cross-validation, and RMSE/MAE evaluation, and documented the full process</w:t>
      </w:r>
      <w:r w:rsidRPr="00C22448">
        <w:rPr>
          <w:rFonts w:asciiTheme="minorHAnsi" w:hAnsiTheme="minorHAnsi" w:cstheme="minorHAnsi"/>
          <w:i/>
          <w:iCs/>
          <w:szCs w:val="22"/>
        </w:rPr>
        <w:t>.</w:t>
      </w:r>
      <w:r w:rsidR="00BC4487" w:rsidRPr="00C22448">
        <w:rPr>
          <w:rFonts w:asciiTheme="minorHAnsi" w:hAnsiTheme="minorHAnsi" w:cstheme="minorHAnsi"/>
          <w:i/>
          <w:iCs/>
          <w:szCs w:val="22"/>
        </w:rPr>
        <w:t xml:space="preserve">         </w:t>
      </w:r>
      <w:r w:rsidR="00E04A7B" w:rsidRPr="00C22448">
        <w:rPr>
          <w:rFonts w:asciiTheme="minorHAnsi" w:hAnsiTheme="minorHAnsi" w:cstheme="minorHAnsi"/>
          <w:i/>
          <w:iCs/>
          <w:szCs w:val="22"/>
        </w:rPr>
        <w:t xml:space="preserve">                  </w:t>
      </w:r>
      <w:r w:rsidR="00BC4487" w:rsidRPr="00C22448">
        <w:rPr>
          <w:rFonts w:asciiTheme="minorHAnsi" w:hAnsiTheme="minorHAnsi" w:cstheme="minorHAnsi"/>
          <w:i/>
          <w:iCs/>
          <w:szCs w:val="22"/>
        </w:rPr>
        <w:t xml:space="preserve">   </w:t>
      </w:r>
      <w:r w:rsidR="00E7544F" w:rsidRPr="00C22448">
        <w:rPr>
          <w:rFonts w:asciiTheme="minorHAnsi" w:hAnsiTheme="minorHAnsi" w:cstheme="minorHAnsi"/>
          <w:i/>
          <w:iCs/>
          <w:szCs w:val="22"/>
        </w:rPr>
        <w:t xml:space="preserve">                                </w:t>
      </w:r>
    </w:p>
    <w:p w14:paraId="69F20271" w14:textId="3F7CFEE5" w:rsidR="00E7544F" w:rsidRPr="000F7A3B" w:rsidRDefault="00E7544F" w:rsidP="000F7A3B">
      <w:pPr>
        <w:spacing w:after="0" w:line="240" w:lineRule="auto"/>
        <w:ind w:left="80"/>
        <w:rPr>
          <w:rFonts w:asciiTheme="minorHAnsi" w:eastAsia="Times New Roman" w:hAnsiTheme="minorHAnsi" w:cstheme="minorHAnsi"/>
          <w:kern w:val="0"/>
          <w:szCs w:val="22"/>
          <w:lang w:eastAsia="en-ZA"/>
          <w14:ligatures w14:val="none"/>
        </w:rPr>
      </w:pPr>
      <w:r w:rsidRPr="000F7A3B">
        <w:rPr>
          <w:rFonts w:asciiTheme="minorHAnsi" w:hAnsiTheme="minorHAnsi" w:cstheme="minorHAnsi"/>
          <w:b/>
          <w:bCs/>
          <w:szCs w:val="22"/>
        </w:rPr>
        <w:t xml:space="preserve">E-Commerce Sales Analytics </w:t>
      </w:r>
      <w:r w:rsidRPr="000F7A3B">
        <w:rPr>
          <w:rFonts w:asciiTheme="minorHAnsi" w:hAnsiTheme="minorHAnsi" w:cstheme="minorHAnsi"/>
          <w:b/>
          <w:bCs/>
          <w:szCs w:val="22"/>
        </w:rPr>
        <w:t>Platform</w:t>
      </w:r>
      <w:r w:rsidRPr="000F7A3B">
        <w:rPr>
          <w:rFonts w:asciiTheme="minorHAnsi" w:hAnsiTheme="minorHAnsi" w:cstheme="minorHAnsi"/>
          <w:szCs w:val="22"/>
        </w:rPr>
        <w:t xml:space="preserve"> | Python</w:t>
      </w:r>
      <w:r w:rsidRPr="000F7A3B">
        <w:rPr>
          <w:rFonts w:asciiTheme="minorHAnsi" w:hAnsiTheme="minorHAnsi" w:cstheme="minorHAnsi"/>
          <w:szCs w:val="22"/>
        </w:rPr>
        <w:t>, SQL, Power BI, Excel</w:t>
      </w:r>
      <w:r w:rsidRPr="000F7A3B">
        <w:rPr>
          <w:rFonts w:asciiTheme="minorHAnsi" w:hAnsiTheme="minorHAnsi" w:cstheme="minorHAnsi"/>
          <w:i/>
          <w:iCs/>
          <w:szCs w:val="22"/>
        </w:rPr>
        <w:tab/>
        <w:t>2025</w:t>
      </w:r>
    </w:p>
    <w:p w14:paraId="61433E6E" w14:textId="42780DE2" w:rsidR="008F4BEA" w:rsidRPr="008F4BEA" w:rsidRDefault="008F4BEA" w:rsidP="000F7A3B">
      <w:pPr>
        <w:pStyle w:val="ListParagraph"/>
        <w:numPr>
          <w:ilvl w:val="0"/>
          <w:numId w:val="13"/>
        </w:numPr>
        <w:spacing w:after="0" w:line="240" w:lineRule="auto"/>
        <w:rPr>
          <w:rFonts w:asciiTheme="minorHAnsi" w:hAnsiTheme="minorHAnsi" w:cstheme="minorHAnsi"/>
          <w:szCs w:val="22"/>
        </w:rPr>
      </w:pPr>
      <w:r w:rsidRPr="008F4BEA">
        <w:rPr>
          <w:rFonts w:asciiTheme="minorHAnsi" w:hAnsiTheme="minorHAnsi" w:cstheme="minorHAnsi"/>
          <w:szCs w:val="22"/>
        </w:rPr>
        <w:t xml:space="preserve">Analysed 50,000+ sales transactions to identify revenue trends, customer behaviour, and product performance. </w:t>
      </w:r>
    </w:p>
    <w:p w14:paraId="6BBEE40A" w14:textId="52574367" w:rsidR="008F4BEA" w:rsidRPr="008F4BEA" w:rsidRDefault="008F4BEA" w:rsidP="000F7A3B">
      <w:pPr>
        <w:pStyle w:val="ListParagraph"/>
        <w:numPr>
          <w:ilvl w:val="0"/>
          <w:numId w:val="13"/>
        </w:numPr>
        <w:spacing w:after="0" w:line="240" w:lineRule="auto"/>
        <w:rPr>
          <w:rFonts w:asciiTheme="minorHAnsi" w:hAnsiTheme="minorHAnsi" w:cstheme="minorHAnsi"/>
          <w:szCs w:val="22"/>
        </w:rPr>
      </w:pPr>
      <w:r w:rsidRPr="008F4BEA">
        <w:rPr>
          <w:rFonts w:asciiTheme="minorHAnsi" w:hAnsiTheme="minorHAnsi" w:cstheme="minorHAnsi"/>
          <w:szCs w:val="22"/>
        </w:rPr>
        <w:t xml:space="preserve">Developed executive Power BI dashboards with interactive KPI tracking and drill-down reporting. </w:t>
      </w:r>
    </w:p>
    <w:p w14:paraId="0FECC353" w14:textId="1985F0EA" w:rsidR="00E7544F" w:rsidRPr="008F4BEA" w:rsidRDefault="008F4BEA" w:rsidP="00C22448">
      <w:pPr>
        <w:pStyle w:val="ListParagraph"/>
        <w:numPr>
          <w:ilvl w:val="0"/>
          <w:numId w:val="13"/>
        </w:numPr>
        <w:spacing w:line="240" w:lineRule="auto"/>
        <w:rPr>
          <w:rFonts w:asciiTheme="minorHAnsi" w:hAnsiTheme="minorHAnsi" w:cstheme="minorHAnsi"/>
          <w:szCs w:val="22"/>
        </w:rPr>
      </w:pPr>
      <w:r w:rsidRPr="008F4BEA">
        <w:rPr>
          <w:rFonts w:asciiTheme="minorHAnsi" w:hAnsiTheme="minorHAnsi" w:cstheme="minorHAnsi"/>
          <w:szCs w:val="22"/>
        </w:rPr>
        <w:t>Applied customer segmentation and RFM analysis to generate data-driven business recommendations.</w:t>
      </w:r>
    </w:p>
    <w:p w14:paraId="51D733DE" w14:textId="72E32544" w:rsidR="008F4BEA" w:rsidRPr="008F4BEA" w:rsidRDefault="008F4BEA" w:rsidP="008F4BEA">
      <w:pPr>
        <w:pBdr>
          <w:bottom w:val="single" w:sz="4" w:space="1" w:color="auto"/>
        </w:pBdr>
        <w:spacing w:after="80" w:line="240" w:lineRule="auto"/>
        <w:rPr>
          <w:rFonts w:asciiTheme="minorHAnsi" w:hAnsiTheme="minorHAnsi" w:cstheme="minorHAnsi"/>
          <w:b/>
          <w:bCs/>
          <w:sz w:val="28"/>
          <w:szCs w:val="28"/>
        </w:rPr>
      </w:pPr>
      <w:r w:rsidRPr="008F4BEA">
        <w:rPr>
          <w:rFonts w:asciiTheme="minorHAnsi" w:hAnsiTheme="minorHAnsi" w:cstheme="minorHAnsi"/>
          <w:b/>
          <w:bCs/>
          <w:sz w:val="28"/>
          <w:szCs w:val="28"/>
        </w:rPr>
        <w:t>Achievements</w:t>
      </w:r>
    </w:p>
    <w:p w14:paraId="7C5EAB97" w14:textId="727E8965" w:rsidR="008F4BEA" w:rsidRPr="008F4BEA" w:rsidRDefault="008F4BEA" w:rsidP="008F4BEA">
      <w:pPr>
        <w:pStyle w:val="ListParagraph"/>
        <w:numPr>
          <w:ilvl w:val="0"/>
          <w:numId w:val="15"/>
        </w:numPr>
        <w:spacing w:before="6" w:after="0" w:line="240" w:lineRule="auto"/>
        <w:rPr>
          <w:rFonts w:asciiTheme="minorHAnsi" w:hAnsiTheme="minorHAnsi" w:cstheme="minorHAnsi"/>
          <w:szCs w:val="22"/>
        </w:rPr>
      </w:pPr>
      <w:r w:rsidRPr="008F4BEA">
        <w:rPr>
          <w:rFonts w:asciiTheme="minorHAnsi" w:hAnsiTheme="minorHAnsi" w:cstheme="minorHAnsi"/>
          <w:szCs w:val="22"/>
        </w:rPr>
        <w:t xml:space="preserve">Distinctions in Business Analysis, Development Software, and Information Systems. </w:t>
      </w:r>
    </w:p>
    <w:p w14:paraId="1254EE43" w14:textId="6B306F71" w:rsidR="008F4BEA" w:rsidRPr="008F4BEA" w:rsidRDefault="008F4BEA" w:rsidP="00C22448">
      <w:pPr>
        <w:pStyle w:val="ListParagraph"/>
        <w:numPr>
          <w:ilvl w:val="0"/>
          <w:numId w:val="15"/>
        </w:numPr>
        <w:spacing w:before="6" w:line="240" w:lineRule="auto"/>
        <w:rPr>
          <w:rFonts w:asciiTheme="minorHAnsi" w:hAnsiTheme="minorHAnsi" w:cstheme="minorHAnsi"/>
          <w:sz w:val="20"/>
          <w:szCs w:val="20"/>
        </w:rPr>
      </w:pPr>
      <w:r w:rsidRPr="008F4BEA">
        <w:rPr>
          <w:rFonts w:asciiTheme="minorHAnsi" w:hAnsiTheme="minorHAnsi" w:cstheme="minorHAnsi"/>
          <w:szCs w:val="22"/>
        </w:rPr>
        <w:t>Demonstrated ability to translate complex data into strategic business recommendations</w:t>
      </w:r>
      <w:r w:rsidRPr="008F4BEA">
        <w:rPr>
          <w:rFonts w:asciiTheme="minorHAnsi" w:hAnsiTheme="minorHAnsi" w:cstheme="minorHAnsi"/>
          <w:sz w:val="20"/>
          <w:szCs w:val="20"/>
        </w:rPr>
        <w:t>.</w:t>
      </w:r>
    </w:p>
    <w:p w14:paraId="7410274D" w14:textId="2CF14247" w:rsidR="008F4BEA" w:rsidRPr="008F4BEA" w:rsidRDefault="000F7A3B" w:rsidP="008F4BEA">
      <w:pPr>
        <w:pBdr>
          <w:bottom w:val="single" w:sz="4" w:space="1" w:color="auto"/>
        </w:pBdr>
        <w:spacing w:after="80" w:line="240" w:lineRule="auto"/>
        <w:rPr>
          <w:rFonts w:asciiTheme="minorHAnsi" w:hAnsiTheme="minorHAnsi" w:cstheme="minorHAnsi"/>
          <w:b/>
          <w:bCs/>
          <w:sz w:val="28"/>
          <w:szCs w:val="28"/>
        </w:rPr>
      </w:pPr>
      <w:r>
        <w:rPr>
          <w:rFonts w:asciiTheme="minorHAnsi" w:hAnsiTheme="minorHAnsi" w:cstheme="minorHAnsi"/>
          <w:b/>
          <w:bCs/>
          <w:sz w:val="28"/>
          <w:szCs w:val="28"/>
        </w:rPr>
        <w:t>References</w:t>
      </w:r>
    </w:p>
    <w:p w14:paraId="69DD90FD" w14:textId="4CB8F8D2" w:rsidR="008F4BEA" w:rsidRDefault="008F4BEA" w:rsidP="008F4BEA">
      <w:pPr>
        <w:spacing w:before="6" w:after="6"/>
        <w:rPr>
          <w:rFonts w:asciiTheme="minorHAnsi" w:hAnsiTheme="minorHAnsi" w:cstheme="minorHAnsi"/>
          <w:szCs w:val="22"/>
        </w:rPr>
      </w:pPr>
      <w:r w:rsidRPr="008F4BEA">
        <w:rPr>
          <w:rFonts w:asciiTheme="minorHAnsi" w:hAnsiTheme="minorHAnsi" w:cstheme="minorHAnsi"/>
          <w:szCs w:val="22"/>
        </w:rPr>
        <w:t>Available Upon Request</w:t>
      </w:r>
    </w:p>
    <w:p w14:paraId="79B82D75" w14:textId="77777777" w:rsidR="00C22448" w:rsidRDefault="00C22448" w:rsidP="008F4BEA">
      <w:pPr>
        <w:spacing w:before="6" w:after="6"/>
        <w:rPr>
          <w:rFonts w:asciiTheme="minorHAnsi" w:hAnsiTheme="minorHAnsi" w:cstheme="minorHAnsi"/>
          <w:szCs w:val="22"/>
        </w:rPr>
      </w:pPr>
    </w:p>
    <w:p w14:paraId="016682BE" w14:textId="77777777" w:rsidR="00C22448" w:rsidRPr="008F4BEA" w:rsidRDefault="00C22448" w:rsidP="008F4BEA">
      <w:pPr>
        <w:spacing w:before="6" w:after="6"/>
        <w:rPr>
          <w:rFonts w:asciiTheme="minorHAnsi" w:hAnsiTheme="minorHAnsi" w:cstheme="minorHAnsi"/>
          <w:szCs w:val="22"/>
        </w:rPr>
      </w:pPr>
    </w:p>
    <w:sectPr w:rsidR="00C22448" w:rsidRPr="008F4BEA" w:rsidSect="00616525">
      <w:footerReference w:type="default" r:id="rId8"/>
      <w:pgSz w:w="12240" w:h="15840" w:code="1"/>
      <w:pgMar w:top="851" w:right="851" w:bottom="851" w:left="851"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6C5AB" w14:textId="77777777" w:rsidR="00413438" w:rsidRDefault="00413438" w:rsidP="009A54AA">
      <w:pPr>
        <w:spacing w:line="240" w:lineRule="auto"/>
      </w:pPr>
      <w:r>
        <w:separator/>
      </w:r>
    </w:p>
  </w:endnote>
  <w:endnote w:type="continuationSeparator" w:id="0">
    <w:p w14:paraId="64FBBABD" w14:textId="77777777" w:rsidR="00413438" w:rsidRDefault="00413438" w:rsidP="009A5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2C5" w14:textId="77777777" w:rsidR="00F64CFB" w:rsidRDefault="00F64CFB">
    <w:pPr>
      <w:pStyle w:val="Footer"/>
    </w:pPr>
  </w:p>
  <w:p w14:paraId="26F0DC93" w14:textId="77777777" w:rsidR="00F64CFB" w:rsidRDefault="00F64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CF3E8" w14:textId="77777777" w:rsidR="00413438" w:rsidRDefault="00413438" w:rsidP="009A54AA">
      <w:pPr>
        <w:spacing w:line="240" w:lineRule="auto"/>
      </w:pPr>
      <w:r>
        <w:separator/>
      </w:r>
    </w:p>
  </w:footnote>
  <w:footnote w:type="continuationSeparator" w:id="0">
    <w:p w14:paraId="13C230E6" w14:textId="77777777" w:rsidR="00413438" w:rsidRDefault="00413438" w:rsidP="009A54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244"/>
    <w:multiLevelType w:val="hybridMultilevel"/>
    <w:tmpl w:val="769256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CDB3785"/>
    <w:multiLevelType w:val="hybridMultilevel"/>
    <w:tmpl w:val="3F7CC77A"/>
    <w:lvl w:ilvl="0" w:tplc="72024B56">
      <w:start w:val="1"/>
      <w:numFmt w:val="bullet"/>
      <w:lvlText w:val="•"/>
      <w:lvlJc w:val="left"/>
      <w:pPr>
        <w:ind w:left="720" w:hanging="360"/>
      </w:p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3731A34"/>
    <w:multiLevelType w:val="hybridMultilevel"/>
    <w:tmpl w:val="83ACD0D8"/>
    <w:lvl w:ilvl="0" w:tplc="72024B5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A52551C"/>
    <w:multiLevelType w:val="hybridMultilevel"/>
    <w:tmpl w:val="9C12E2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AC9191B"/>
    <w:multiLevelType w:val="hybridMultilevel"/>
    <w:tmpl w:val="928EC5E4"/>
    <w:lvl w:ilvl="0" w:tplc="72024B56">
      <w:start w:val="1"/>
      <w:numFmt w:val="bullet"/>
      <w:lvlText w:val="•"/>
      <w:lvlJc w:val="left"/>
      <w:pPr>
        <w:ind w:left="300" w:hanging="220"/>
      </w:pPr>
    </w:lvl>
    <w:lvl w:ilvl="1" w:tplc="8034CBD8">
      <w:numFmt w:val="decimal"/>
      <w:lvlText w:val=""/>
      <w:lvlJc w:val="left"/>
      <w:pPr>
        <w:ind w:left="0" w:firstLine="0"/>
      </w:pPr>
    </w:lvl>
    <w:lvl w:ilvl="2" w:tplc="D236016C">
      <w:numFmt w:val="decimal"/>
      <w:lvlText w:val=""/>
      <w:lvlJc w:val="left"/>
      <w:pPr>
        <w:ind w:left="0" w:firstLine="0"/>
      </w:pPr>
    </w:lvl>
    <w:lvl w:ilvl="3" w:tplc="DD4082F4">
      <w:numFmt w:val="decimal"/>
      <w:lvlText w:val=""/>
      <w:lvlJc w:val="left"/>
      <w:pPr>
        <w:ind w:left="0" w:firstLine="0"/>
      </w:pPr>
    </w:lvl>
    <w:lvl w:ilvl="4" w:tplc="6986C54E">
      <w:numFmt w:val="decimal"/>
      <w:lvlText w:val=""/>
      <w:lvlJc w:val="left"/>
      <w:pPr>
        <w:ind w:left="0" w:firstLine="0"/>
      </w:pPr>
    </w:lvl>
    <w:lvl w:ilvl="5" w:tplc="E20C724A">
      <w:numFmt w:val="decimal"/>
      <w:lvlText w:val=""/>
      <w:lvlJc w:val="left"/>
      <w:pPr>
        <w:ind w:left="0" w:firstLine="0"/>
      </w:pPr>
    </w:lvl>
    <w:lvl w:ilvl="6" w:tplc="16E0029A">
      <w:numFmt w:val="decimal"/>
      <w:lvlText w:val=""/>
      <w:lvlJc w:val="left"/>
      <w:pPr>
        <w:ind w:left="0" w:firstLine="0"/>
      </w:pPr>
    </w:lvl>
    <w:lvl w:ilvl="7" w:tplc="208856F0">
      <w:numFmt w:val="decimal"/>
      <w:lvlText w:val=""/>
      <w:lvlJc w:val="left"/>
      <w:pPr>
        <w:ind w:left="0" w:firstLine="0"/>
      </w:pPr>
    </w:lvl>
    <w:lvl w:ilvl="8" w:tplc="9F366BAA">
      <w:numFmt w:val="decimal"/>
      <w:lvlText w:val=""/>
      <w:lvlJc w:val="left"/>
      <w:pPr>
        <w:ind w:left="0" w:firstLine="0"/>
      </w:pPr>
    </w:lvl>
  </w:abstractNum>
  <w:abstractNum w:abstractNumId="5" w15:restartNumberingAfterBreak="0">
    <w:nsid w:val="2C211FE9"/>
    <w:multiLevelType w:val="hybridMultilevel"/>
    <w:tmpl w:val="DAC20194"/>
    <w:lvl w:ilvl="0" w:tplc="72024B56">
      <w:start w:val="1"/>
      <w:numFmt w:val="bullet"/>
      <w:lvlText w:val="•"/>
      <w:lvlJc w:val="left"/>
      <w:pPr>
        <w:ind w:left="720" w:hanging="360"/>
      </w:p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4457908"/>
    <w:multiLevelType w:val="hybridMultilevel"/>
    <w:tmpl w:val="875E8062"/>
    <w:lvl w:ilvl="0" w:tplc="72024B56">
      <w:start w:val="1"/>
      <w:numFmt w:val="bullet"/>
      <w:lvlText w:val="•"/>
      <w:lvlJc w:val="left"/>
      <w:pPr>
        <w:ind w:left="501" w:hanging="360"/>
      </w:pPr>
      <w:rPr>
        <w:rFonts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7" w15:restartNumberingAfterBreak="0">
    <w:nsid w:val="41285128"/>
    <w:multiLevelType w:val="multilevel"/>
    <w:tmpl w:val="817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579E2"/>
    <w:multiLevelType w:val="hybridMultilevel"/>
    <w:tmpl w:val="6DEA0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FB225B1"/>
    <w:multiLevelType w:val="hybridMultilevel"/>
    <w:tmpl w:val="70AA8758"/>
    <w:lvl w:ilvl="0" w:tplc="C79E6B94">
      <w:start w:val="1"/>
      <w:numFmt w:val="bullet"/>
      <w:lvlText w:val="•"/>
      <w:lvlJc w:val="left"/>
      <w:pPr>
        <w:ind w:left="360" w:hanging="260"/>
      </w:pPr>
    </w:lvl>
    <w:lvl w:ilvl="1" w:tplc="91D2B21A">
      <w:numFmt w:val="decimal"/>
      <w:lvlText w:val=""/>
      <w:lvlJc w:val="left"/>
    </w:lvl>
    <w:lvl w:ilvl="2" w:tplc="12886928">
      <w:numFmt w:val="decimal"/>
      <w:lvlText w:val=""/>
      <w:lvlJc w:val="left"/>
    </w:lvl>
    <w:lvl w:ilvl="3" w:tplc="A9A82E84">
      <w:numFmt w:val="decimal"/>
      <w:lvlText w:val=""/>
      <w:lvlJc w:val="left"/>
    </w:lvl>
    <w:lvl w:ilvl="4" w:tplc="E8F48BBA">
      <w:numFmt w:val="decimal"/>
      <w:lvlText w:val=""/>
      <w:lvlJc w:val="left"/>
    </w:lvl>
    <w:lvl w:ilvl="5" w:tplc="C1B25FDA">
      <w:numFmt w:val="decimal"/>
      <w:lvlText w:val=""/>
      <w:lvlJc w:val="left"/>
    </w:lvl>
    <w:lvl w:ilvl="6" w:tplc="8DBE4B04">
      <w:numFmt w:val="decimal"/>
      <w:lvlText w:val=""/>
      <w:lvlJc w:val="left"/>
    </w:lvl>
    <w:lvl w:ilvl="7" w:tplc="46CA3BE2">
      <w:numFmt w:val="decimal"/>
      <w:lvlText w:val=""/>
      <w:lvlJc w:val="left"/>
    </w:lvl>
    <w:lvl w:ilvl="8" w:tplc="AD02936E">
      <w:numFmt w:val="decimal"/>
      <w:lvlText w:val=""/>
      <w:lvlJc w:val="left"/>
    </w:lvl>
  </w:abstractNum>
  <w:abstractNum w:abstractNumId="10" w15:restartNumberingAfterBreak="0">
    <w:nsid w:val="53E658B2"/>
    <w:multiLevelType w:val="hybridMultilevel"/>
    <w:tmpl w:val="09C41D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B0B4729"/>
    <w:multiLevelType w:val="hybridMultilevel"/>
    <w:tmpl w:val="855EF0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B536666"/>
    <w:multiLevelType w:val="multilevel"/>
    <w:tmpl w:val="659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DD3F95"/>
    <w:multiLevelType w:val="hybridMultilevel"/>
    <w:tmpl w:val="DB583C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40519398">
    <w:abstractNumId w:val="11"/>
  </w:num>
  <w:num w:numId="2" w16cid:durableId="346491557">
    <w:abstractNumId w:val="13"/>
  </w:num>
  <w:num w:numId="3" w16cid:durableId="905992977">
    <w:abstractNumId w:val="10"/>
  </w:num>
  <w:num w:numId="4" w16cid:durableId="1789159395">
    <w:abstractNumId w:val="9"/>
  </w:num>
  <w:num w:numId="5" w16cid:durableId="381906126">
    <w:abstractNumId w:val="9"/>
  </w:num>
  <w:num w:numId="6" w16cid:durableId="905069944">
    <w:abstractNumId w:val="12"/>
  </w:num>
  <w:num w:numId="7" w16cid:durableId="22636935">
    <w:abstractNumId w:val="7"/>
  </w:num>
  <w:num w:numId="8" w16cid:durableId="1210612364">
    <w:abstractNumId w:val="4"/>
    <w:lvlOverride w:ilvl="0"/>
    <w:lvlOverride w:ilvl="1"/>
    <w:lvlOverride w:ilvl="2"/>
    <w:lvlOverride w:ilvl="3"/>
    <w:lvlOverride w:ilvl="4"/>
    <w:lvlOverride w:ilvl="5"/>
    <w:lvlOverride w:ilvl="6"/>
    <w:lvlOverride w:ilvl="7"/>
    <w:lvlOverride w:ilvl="8"/>
  </w:num>
  <w:num w:numId="9" w16cid:durableId="1549226345">
    <w:abstractNumId w:val="0"/>
  </w:num>
  <w:num w:numId="10" w16cid:durableId="786394253">
    <w:abstractNumId w:val="3"/>
  </w:num>
  <w:num w:numId="11" w16cid:durableId="482895490">
    <w:abstractNumId w:val="8"/>
  </w:num>
  <w:num w:numId="12" w16cid:durableId="1243686445">
    <w:abstractNumId w:val="4"/>
  </w:num>
  <w:num w:numId="13" w16cid:durableId="1671566021">
    <w:abstractNumId w:val="2"/>
  </w:num>
  <w:num w:numId="14" w16cid:durableId="1973050278">
    <w:abstractNumId w:val="6"/>
  </w:num>
  <w:num w:numId="15" w16cid:durableId="531070274">
    <w:abstractNumId w:val="5"/>
  </w:num>
  <w:num w:numId="16" w16cid:durableId="1929344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AA"/>
    <w:rsid w:val="00046D3A"/>
    <w:rsid w:val="00072D6F"/>
    <w:rsid w:val="000B6AFD"/>
    <w:rsid w:val="000F7A3B"/>
    <w:rsid w:val="00144470"/>
    <w:rsid w:val="0014788B"/>
    <w:rsid w:val="0018410C"/>
    <w:rsid w:val="001B6057"/>
    <w:rsid w:val="001E18D8"/>
    <w:rsid w:val="002D0FD9"/>
    <w:rsid w:val="003023DC"/>
    <w:rsid w:val="00413438"/>
    <w:rsid w:val="00451252"/>
    <w:rsid w:val="00486237"/>
    <w:rsid w:val="004A13F7"/>
    <w:rsid w:val="004D40EE"/>
    <w:rsid w:val="004F3140"/>
    <w:rsid w:val="005679DA"/>
    <w:rsid w:val="005F17A4"/>
    <w:rsid w:val="00616525"/>
    <w:rsid w:val="006267CC"/>
    <w:rsid w:val="00641403"/>
    <w:rsid w:val="00667C67"/>
    <w:rsid w:val="007E0637"/>
    <w:rsid w:val="00801BFF"/>
    <w:rsid w:val="0084308C"/>
    <w:rsid w:val="00850AB0"/>
    <w:rsid w:val="008706B8"/>
    <w:rsid w:val="00883D73"/>
    <w:rsid w:val="008A7A32"/>
    <w:rsid w:val="008D2985"/>
    <w:rsid w:val="008F4BEA"/>
    <w:rsid w:val="00944BB4"/>
    <w:rsid w:val="009879DF"/>
    <w:rsid w:val="009A54AA"/>
    <w:rsid w:val="009A61F8"/>
    <w:rsid w:val="009B6A1D"/>
    <w:rsid w:val="009E1ABB"/>
    <w:rsid w:val="00A16F34"/>
    <w:rsid w:val="00A538BC"/>
    <w:rsid w:val="00AA1D5B"/>
    <w:rsid w:val="00AB63BD"/>
    <w:rsid w:val="00AD70F5"/>
    <w:rsid w:val="00B0120C"/>
    <w:rsid w:val="00B66946"/>
    <w:rsid w:val="00B71561"/>
    <w:rsid w:val="00BB6319"/>
    <w:rsid w:val="00BC4487"/>
    <w:rsid w:val="00BD6D6D"/>
    <w:rsid w:val="00BF4486"/>
    <w:rsid w:val="00C12051"/>
    <w:rsid w:val="00C22448"/>
    <w:rsid w:val="00C24EF8"/>
    <w:rsid w:val="00C64950"/>
    <w:rsid w:val="00C70B95"/>
    <w:rsid w:val="00C748E8"/>
    <w:rsid w:val="00C86E70"/>
    <w:rsid w:val="00CA35F9"/>
    <w:rsid w:val="00CA4740"/>
    <w:rsid w:val="00CD19B4"/>
    <w:rsid w:val="00CE3A34"/>
    <w:rsid w:val="00CE5904"/>
    <w:rsid w:val="00CE5B30"/>
    <w:rsid w:val="00D22AE1"/>
    <w:rsid w:val="00DA2BCC"/>
    <w:rsid w:val="00E04A7B"/>
    <w:rsid w:val="00E1236A"/>
    <w:rsid w:val="00E22A3C"/>
    <w:rsid w:val="00E26BC1"/>
    <w:rsid w:val="00E6748B"/>
    <w:rsid w:val="00E7544F"/>
    <w:rsid w:val="00ED618C"/>
    <w:rsid w:val="00F5727D"/>
    <w:rsid w:val="00F60EC6"/>
    <w:rsid w:val="00F64CFB"/>
    <w:rsid w:val="00F81F19"/>
    <w:rsid w:val="00FD3EDA"/>
    <w:rsid w:val="00FE1526"/>
    <w:rsid w:val="00FE6D27"/>
    <w:rsid w:val="00FF40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C7713"/>
  <w15:chartTrackingRefBased/>
  <w15:docId w15:val="{E1DA397A-836A-4F55-BBED-75075265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BEA"/>
    <w:rPr>
      <w:rFonts w:ascii="Arial" w:hAnsi="Arial" w:cs="Arial"/>
      <w:sz w:val="22"/>
    </w:rPr>
  </w:style>
  <w:style w:type="paragraph" w:styleId="Heading1">
    <w:name w:val="heading 1"/>
    <w:basedOn w:val="Normal"/>
    <w:next w:val="Normal"/>
    <w:link w:val="Heading1Char"/>
    <w:uiPriority w:val="9"/>
    <w:qFormat/>
    <w:rsid w:val="009A5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4A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4A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54A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54A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54A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54A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54A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4AA"/>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9A54AA"/>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9A54A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A54A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A54A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A54A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A54AA"/>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4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4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54AA"/>
    <w:rPr>
      <w:rFonts w:ascii="Arial" w:hAnsi="Arial" w:cs="Arial"/>
      <w:i/>
      <w:iCs/>
      <w:color w:val="404040" w:themeColor="text1" w:themeTint="BF"/>
      <w:sz w:val="22"/>
    </w:rPr>
  </w:style>
  <w:style w:type="paragraph" w:styleId="ListParagraph">
    <w:name w:val="List Paragraph"/>
    <w:basedOn w:val="Normal"/>
    <w:qFormat/>
    <w:rsid w:val="009A54AA"/>
    <w:pPr>
      <w:ind w:left="720"/>
    </w:pPr>
  </w:style>
  <w:style w:type="character" w:styleId="IntenseEmphasis">
    <w:name w:val="Intense Emphasis"/>
    <w:basedOn w:val="DefaultParagraphFont"/>
    <w:uiPriority w:val="21"/>
    <w:qFormat/>
    <w:rsid w:val="009A54AA"/>
    <w:rPr>
      <w:i/>
      <w:iCs/>
      <w:color w:val="2F5496" w:themeColor="accent1" w:themeShade="BF"/>
    </w:rPr>
  </w:style>
  <w:style w:type="paragraph" w:styleId="IntenseQuote">
    <w:name w:val="Intense Quote"/>
    <w:basedOn w:val="Normal"/>
    <w:next w:val="Normal"/>
    <w:link w:val="IntenseQuoteChar"/>
    <w:uiPriority w:val="30"/>
    <w:qFormat/>
    <w:rsid w:val="009A5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4AA"/>
    <w:rPr>
      <w:rFonts w:ascii="Arial" w:hAnsi="Arial" w:cs="Arial"/>
      <w:i/>
      <w:iCs/>
      <w:color w:val="2F5496" w:themeColor="accent1" w:themeShade="BF"/>
      <w:sz w:val="22"/>
    </w:rPr>
  </w:style>
  <w:style w:type="character" w:styleId="IntenseReference">
    <w:name w:val="Intense Reference"/>
    <w:basedOn w:val="DefaultParagraphFont"/>
    <w:uiPriority w:val="32"/>
    <w:qFormat/>
    <w:rsid w:val="009A54AA"/>
    <w:rPr>
      <w:b/>
      <w:bCs/>
      <w:smallCaps/>
      <w:color w:val="2F5496" w:themeColor="accent1" w:themeShade="BF"/>
      <w:spacing w:val="5"/>
    </w:rPr>
  </w:style>
  <w:style w:type="paragraph" w:styleId="Header">
    <w:name w:val="header"/>
    <w:basedOn w:val="Normal"/>
    <w:link w:val="HeaderChar"/>
    <w:uiPriority w:val="99"/>
    <w:unhideWhenUsed/>
    <w:rsid w:val="009A54AA"/>
    <w:pPr>
      <w:tabs>
        <w:tab w:val="center" w:pos="4513"/>
        <w:tab w:val="right" w:pos="9026"/>
      </w:tabs>
      <w:spacing w:line="240" w:lineRule="auto"/>
    </w:pPr>
  </w:style>
  <w:style w:type="character" w:customStyle="1" w:styleId="HeaderChar">
    <w:name w:val="Header Char"/>
    <w:basedOn w:val="DefaultParagraphFont"/>
    <w:link w:val="Header"/>
    <w:uiPriority w:val="99"/>
    <w:rsid w:val="009A54AA"/>
    <w:rPr>
      <w:rFonts w:ascii="Arial" w:hAnsi="Arial" w:cs="Arial"/>
      <w:sz w:val="22"/>
    </w:rPr>
  </w:style>
  <w:style w:type="paragraph" w:styleId="Footer">
    <w:name w:val="footer"/>
    <w:basedOn w:val="Normal"/>
    <w:link w:val="FooterChar"/>
    <w:uiPriority w:val="99"/>
    <w:unhideWhenUsed/>
    <w:rsid w:val="009A54AA"/>
    <w:pPr>
      <w:tabs>
        <w:tab w:val="center" w:pos="4513"/>
        <w:tab w:val="right" w:pos="9026"/>
      </w:tabs>
      <w:spacing w:line="240" w:lineRule="auto"/>
    </w:pPr>
  </w:style>
  <w:style w:type="character" w:customStyle="1" w:styleId="FooterChar">
    <w:name w:val="Footer Char"/>
    <w:basedOn w:val="DefaultParagraphFont"/>
    <w:link w:val="Footer"/>
    <w:uiPriority w:val="99"/>
    <w:rsid w:val="009A54AA"/>
    <w:rPr>
      <w:rFonts w:ascii="Arial" w:hAnsi="Arial" w:cs="Arial"/>
      <w:sz w:val="22"/>
    </w:rPr>
  </w:style>
  <w:style w:type="character" w:styleId="Hyperlink">
    <w:name w:val="Hyperlink"/>
    <w:basedOn w:val="DefaultParagraphFont"/>
    <w:uiPriority w:val="99"/>
    <w:unhideWhenUsed/>
    <w:rsid w:val="009A54AA"/>
    <w:rPr>
      <w:color w:val="0563C1" w:themeColor="hyperlink"/>
      <w:u w:val="single"/>
    </w:rPr>
  </w:style>
  <w:style w:type="character" w:styleId="UnresolvedMention">
    <w:name w:val="Unresolved Mention"/>
    <w:basedOn w:val="DefaultParagraphFont"/>
    <w:uiPriority w:val="99"/>
    <w:semiHidden/>
    <w:unhideWhenUsed/>
    <w:rsid w:val="009A54AA"/>
    <w:rPr>
      <w:color w:val="605E5C"/>
      <w:shd w:val="clear" w:color="auto" w:fill="E1DFDD"/>
    </w:rPr>
  </w:style>
  <w:style w:type="paragraph" w:styleId="NoSpacing">
    <w:name w:val="No Spacing"/>
    <w:uiPriority w:val="1"/>
    <w:qFormat/>
    <w:rsid w:val="00BF4486"/>
    <w:pPr>
      <w:spacing w:after="0" w:line="240" w:lineRule="auto"/>
    </w:pPr>
    <w:rPr>
      <w:rFonts w:ascii="Arial" w:hAnsi="Arial" w:cs="Arial"/>
      <w:sz w:val="22"/>
    </w:rPr>
  </w:style>
  <w:style w:type="paragraph" w:styleId="NormalWeb">
    <w:name w:val="Normal (Web)"/>
    <w:basedOn w:val="Normal"/>
    <w:uiPriority w:val="99"/>
    <w:semiHidden/>
    <w:unhideWhenUsed/>
    <w:rsid w:val="00B7156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AB98D-5462-4E63-B3AB-C11D7F776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Pitso Gintos Nkotolane</dc:creator>
  <cp:keywords/>
  <dc:description/>
  <cp:lastModifiedBy>Pitso Gintos Nkotolane</cp:lastModifiedBy>
  <cp:revision>2</cp:revision>
  <cp:lastPrinted>2026-05-26T12:09:00Z</cp:lastPrinted>
  <dcterms:created xsi:type="dcterms:W3CDTF">2026-06-13T15:34:00Z</dcterms:created>
  <dcterms:modified xsi:type="dcterms:W3CDTF">2026-06-13T15:34:00Z</dcterms:modified>
</cp:coreProperties>
</file>