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mychart/values.yaml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orgdomain: com.muthu4all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mychart/charts/mysubchart/templates/configmap.yaml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mychart/templates/configmap.yaml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orgdomain: {{ .Values.global.orgdomain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install --dry-run --debug subchartoverride mychart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