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2665D2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02"/>
        <w:gridCol w:w="1403"/>
        <w:gridCol w:w="1563"/>
        <w:gridCol w:w="1563"/>
        <w:gridCol w:w="1403"/>
        <w:gridCol w:w="1403"/>
      </w:tblGrid>
      <w:tr w:rsidR="00711310" w:rsidRPr="00CE75CB" w14:paraId="3B61EA3D" w14:textId="77777777" w:rsidTr="00711310">
        <w:tc>
          <w:tcPr>
            <w:tcW w:w="1550" w:type="dxa"/>
            <w:vAlign w:val="bottom"/>
          </w:tcPr>
          <w:p w14:paraId="6C80255F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549" w:type="dxa"/>
            <w:vAlign w:val="bottom"/>
          </w:tcPr>
          <w:p w14:paraId="0B26A434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29" w:type="dxa"/>
            <w:vAlign w:val="bottom"/>
          </w:tcPr>
          <w:p w14:paraId="64760793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811" w:type="dxa"/>
          </w:tcPr>
          <w:p w14:paraId="524D88ED" w14:textId="156E2646" w:rsidR="00711310" w:rsidRDefault="00711310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Cost to Income Ratio</w:t>
            </w:r>
          </w:p>
        </w:tc>
        <w:tc>
          <w:tcPr>
            <w:tcW w:w="1549" w:type="dxa"/>
            <w:vAlign w:val="bottom"/>
          </w:tcPr>
          <w:p w14:paraId="1F0D8472" w14:textId="4FBAF4C8" w:rsidR="00711310" w:rsidRPr="00CE75CB" w:rsidRDefault="00711310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YOY </w:t>
            </w: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549" w:type="dxa"/>
          </w:tcPr>
          <w:p w14:paraId="649ECE6C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711310" w:rsidRPr="00CE75CB" w14:paraId="2994181E" w14:textId="77777777" w:rsidTr="00711310">
        <w:tc>
          <w:tcPr>
            <w:tcW w:w="1550" w:type="dxa"/>
          </w:tcPr>
          <w:p w14:paraId="3663FA4E" w14:textId="64AC80B3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{{PBT_value1}}</w:t>
            </w:r>
          </w:p>
        </w:tc>
        <w:tc>
          <w:tcPr>
            <w:tcW w:w="1549" w:type="dxa"/>
          </w:tcPr>
          <w:p w14:paraId="34865B80" w14:textId="16BDC00E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{{PBT_value2}}</w:t>
            </w:r>
          </w:p>
        </w:tc>
        <w:tc>
          <w:tcPr>
            <w:tcW w:w="1729" w:type="dxa"/>
          </w:tcPr>
          <w:p w14:paraId="21711D30" w14:textId="4475581A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{{PBT_value3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811" w:type="dxa"/>
          </w:tcPr>
          <w:p w14:paraId="008D1AB2" w14:textId="36D15F30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</w:t>
            </w:r>
            <w:r>
              <w:rPr>
                <w:sz w:val="22"/>
                <w:szCs w:val="22"/>
                <w:lang w:val="en-GB"/>
              </w:rPr>
              <w:t>6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549" w:type="dxa"/>
          </w:tcPr>
          <w:p w14:paraId="0B796C32" w14:textId="038AD800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{{PBT_value4}}</w:t>
            </w:r>
          </w:p>
        </w:tc>
        <w:tc>
          <w:tcPr>
            <w:tcW w:w="1549" w:type="dxa"/>
          </w:tcPr>
          <w:p w14:paraId="4C385EA7" w14:textId="42A0D6AF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Pr="009E5111" w:rsidRDefault="00D93506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="003307EF" w:rsidRPr="009E5111">
        <w:rPr>
          <w:lang w:val="en-GB"/>
        </w:rPr>
        <w:t>PBT_</w:t>
      </w:r>
      <w:r w:rsidRPr="009E5111">
        <w:rPr>
          <w:lang w:val="en-GB"/>
        </w:rPr>
        <w:t>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16AFB2FE" w14:textId="0730D721" w:rsidR="002665D2" w:rsidRPr="009E5111" w:rsidRDefault="002665D2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PBT_branch_high_perc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</w:t>
      </w:r>
      <w:r w:rsidR="00132990" w:rsidRPr="009E5111">
        <w:rPr>
          <w:lang w:val="en-US"/>
        </w:rPr>
        <w:t xml:space="preserve"> MOM</w:t>
      </w:r>
      <w:r w:rsidRPr="009E5111">
        <w:rPr>
          <w:lang w:val="en-US"/>
        </w:rPr>
        <w:t xml:space="preserve"> variance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PBT_branch_high_var</w:t>
      </w:r>
      <w:proofErr w:type="spellEnd"/>
      <w:r w:rsidRPr="009E5111">
        <w:rPr>
          <w:lang w:val="en-US"/>
        </w:rPr>
        <w:t>}}.</w:t>
      </w:r>
    </w:p>
    <w:p w14:paraId="42ED3C0E" w14:textId="37E880C4" w:rsidR="002665D2" w:rsidRPr="00711310" w:rsidRDefault="002665D2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PBT_branch_low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PBT_branch_low_perc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</w:t>
      </w:r>
      <w:r w:rsidRPr="009E5111">
        <w:rPr>
          <w:lang w:val="en-US"/>
        </w:rPr>
        <w:t xml:space="preserve">variance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PBT_branch_low_var</w:t>
      </w:r>
      <w:proofErr w:type="spellEnd"/>
      <w:r w:rsidRPr="009E5111">
        <w:rPr>
          <w:lang w:val="en-US"/>
        </w:rPr>
        <w:t>}}.</w:t>
      </w:r>
    </w:p>
    <w:p w14:paraId="4D0F34AC" w14:textId="2B940254" w:rsidR="00711310" w:rsidRPr="00A47CAF" w:rsidRDefault="00711310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47CAF">
        <w:rPr>
          <w:lang w:val="en-US"/>
        </w:rPr>
        <w:t xml:space="preserve">The cost to income ratio for the zone is </w:t>
      </w:r>
      <w:r w:rsidRPr="00A47CAF">
        <w:rPr>
          <w:lang w:val="en-GB"/>
        </w:rPr>
        <w:t>{{PBT_value6</w:t>
      </w:r>
      <w:proofErr w:type="gramStart"/>
      <w:r w:rsidRPr="00A47CAF">
        <w:rPr>
          <w:lang w:val="en-GB"/>
        </w:rPr>
        <w:t>}}%</w:t>
      </w:r>
      <w:proofErr w:type="gramEnd"/>
    </w:p>
    <w:p w14:paraId="04649F2D" w14:textId="5E585561" w:rsidR="00A47CAF" w:rsidRPr="00A47CAF" w:rsidRDefault="00A47CAF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47CAF">
        <w:rPr>
          <w:lang w:val="en-GB"/>
        </w:rPr>
        <w:t>The br</w:t>
      </w:r>
      <w:r>
        <w:rPr>
          <w:lang w:val="en-GB"/>
        </w:rPr>
        <w:t xml:space="preserve">anch with the highest cost to income ratio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</w:t>
      </w:r>
      <w:r w:rsidRPr="009E5111">
        <w:rPr>
          <w:lang w:val="en-US"/>
        </w:rPr>
        <w:t>high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which </w:t>
      </w:r>
      <w:r w:rsidRPr="00A47CAF">
        <w:t xml:space="preserve">implies that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</w:t>
      </w:r>
      <w:r w:rsidRPr="009E5111">
        <w:rPr>
          <w:lang w:val="en-US"/>
        </w:rPr>
        <w:t>high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</w:t>
      </w:r>
      <w:r w:rsidRPr="00A47CAF">
        <w:t>is spending a large portion of its income on operating costs.</w:t>
      </w:r>
    </w:p>
    <w:p w14:paraId="55148FAA" w14:textId="3E820EE1" w:rsidR="00A47CAF" w:rsidRPr="00A47CAF" w:rsidRDefault="00A47CAF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t xml:space="preserve">The branch with the lowest cost to income ratio in the zone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cost_to_income_low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which </w:t>
      </w:r>
      <w:r w:rsidRPr="00A47CAF">
        <w:t xml:space="preserve">implies that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cost_to_income_low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</w:t>
      </w:r>
      <w:r w:rsidRPr="00A47CAF">
        <w:t>is managing its operating expenses effectively in relation to its income</w:t>
      </w:r>
    </w:p>
    <w:p w14:paraId="637CD740" w14:textId="77777777" w:rsidR="00B1275D" w:rsidRPr="00CE75CB" w:rsidRDefault="00B1275D" w:rsidP="00B8414C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700CC52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7B1A08B" w14:textId="038149DC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468DE5E" w14:textId="502BB34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7069F800" w:rsidR="00B1275D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DDA_summary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351C2562" w14:textId="60391228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DDA_branch_high_perc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>MOM variance</w:t>
      </w:r>
      <w:r w:rsidRPr="009E5111">
        <w:rPr>
          <w:lang w:val="en-US"/>
        </w:rPr>
        <w:t xml:space="preserve">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DDA_branch_high_var</w:t>
      </w:r>
      <w:proofErr w:type="spellEnd"/>
      <w:r w:rsidRPr="009E5111">
        <w:rPr>
          <w:lang w:val="en-US"/>
        </w:rPr>
        <w:t>}}.</w:t>
      </w:r>
    </w:p>
    <w:p w14:paraId="62E2E29A" w14:textId="57141EF9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DDA_branch_low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DDA_branch_low_perc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DDA_branch_low_var</w:t>
      </w:r>
      <w:proofErr w:type="spellEnd"/>
      <w:r w:rsidRPr="009E5111">
        <w:rPr>
          <w:lang w:val="en-US"/>
        </w:rPr>
        <w:t>}}.</w:t>
      </w: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9265DE" w:rsidRPr="00CE75CB" w14:paraId="2B40C009" w14:textId="77777777" w:rsidTr="009265DE">
        <w:tc>
          <w:tcPr>
            <w:tcW w:w="1870" w:type="dxa"/>
            <w:vAlign w:val="bottom"/>
          </w:tcPr>
          <w:p w14:paraId="11E1580C" w14:textId="03649142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844" w:type="dxa"/>
            <w:vAlign w:val="bottom"/>
          </w:tcPr>
          <w:p w14:paraId="0CFB700C" w14:textId="63A074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590" w:type="dxa"/>
            <w:vAlign w:val="bottom"/>
          </w:tcPr>
          <w:p w14:paraId="25062BDE" w14:textId="5A2EDD9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62" w:type="dxa"/>
            <w:vAlign w:val="bottom"/>
          </w:tcPr>
          <w:p w14:paraId="78CD9D4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0" w:type="dxa"/>
          </w:tcPr>
          <w:p w14:paraId="03172DB2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9265DE">
        <w:tc>
          <w:tcPr>
            <w:tcW w:w="1870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4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0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762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590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Pr="009E5111" w:rsidRDefault="004A3ED4" w:rsidP="004A3ED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kern w:val="0"/>
          <w:lang w:val="en-GB"/>
          <w14:ligatures w14:val="none"/>
        </w:rPr>
        <w:t>SAV</w:t>
      </w:r>
      <w:r w:rsidRPr="009E5111">
        <w:rPr>
          <w:lang w:val="en-GB"/>
        </w:rPr>
        <w:t>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 xml:space="preserve">. </w:t>
      </w:r>
    </w:p>
    <w:p w14:paraId="3381556D" w14:textId="46C9F670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lastRenderedPageBreak/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SAV_branch_high_perc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SAV_branch_high_var</w:t>
      </w:r>
      <w:proofErr w:type="spellEnd"/>
      <w:r w:rsidRPr="009E5111">
        <w:rPr>
          <w:lang w:val="en-US"/>
        </w:rPr>
        <w:t>}}.</w:t>
      </w:r>
    </w:p>
    <w:p w14:paraId="0C9B0E54" w14:textId="2C218C7A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SAV_branch_low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SAV_branch_low_perc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SAV_branch_low_var</w:t>
      </w:r>
      <w:proofErr w:type="spellEnd"/>
      <w:r w:rsidRPr="009E5111">
        <w:rPr>
          <w:lang w:val="en-US"/>
        </w:rPr>
        <w:t>}}.</w:t>
      </w: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431E40D1" w14:textId="77777777" w:rsidTr="00ED69B8">
        <w:tc>
          <w:tcPr>
            <w:tcW w:w="1731" w:type="dxa"/>
            <w:vAlign w:val="bottom"/>
          </w:tcPr>
          <w:p w14:paraId="74FBF662" w14:textId="31A79C3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1280292" w14:textId="0DA3C3FB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F73CFB" w14:textId="0E0C0D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05EB4DE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FD_summary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35A0DA34" w14:textId="013793F7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FD_branch_high_perc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US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FD_branch_high_var</w:t>
      </w:r>
      <w:proofErr w:type="spellEnd"/>
      <w:r w:rsidRPr="009E5111">
        <w:rPr>
          <w:lang w:val="en-US"/>
        </w:rPr>
        <w:t>}}.</w:t>
      </w:r>
    </w:p>
    <w:p w14:paraId="668C763C" w14:textId="5ECCF752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FD_branch_low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FD_branch_low_perc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FD_branch_low_var</w:t>
      </w:r>
      <w:proofErr w:type="spellEnd"/>
      <w:r w:rsidRPr="009E5111">
        <w:rPr>
          <w:lang w:val="en-US"/>
        </w:rPr>
        <w:t>}}.</w:t>
      </w: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64D5364E" w14:textId="77777777" w:rsidTr="00ED69B8">
        <w:tc>
          <w:tcPr>
            <w:tcW w:w="1731" w:type="dxa"/>
            <w:vAlign w:val="bottom"/>
          </w:tcPr>
          <w:p w14:paraId="35D169D5" w14:textId="1A971B5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DD5DBFB" w14:textId="5672FCAF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651096" w14:textId="0F8B1F2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03A339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DP_summary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73566DF6" w14:textId="160E1262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DP_branch_high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DP_branch_high_perc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>.</w:t>
      </w:r>
    </w:p>
    <w:p w14:paraId="55C576F1" w14:textId="3A723C96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DP_branch_low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DP_branch_low_perc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>.</w:t>
      </w:r>
    </w:p>
    <w:p w14:paraId="3C17AD0C" w14:textId="77777777" w:rsidR="00E726ED" w:rsidRPr="00E726ED" w:rsidRDefault="00E726ED" w:rsidP="00E726ED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9265DE" w:rsidRPr="00CE75CB" w14:paraId="363DA26C" w14:textId="77777777" w:rsidTr="009265DE">
        <w:tc>
          <w:tcPr>
            <w:tcW w:w="1726" w:type="dxa"/>
            <w:vAlign w:val="bottom"/>
          </w:tcPr>
          <w:p w14:paraId="6DA46F77" w14:textId="7A43B0C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25" w:type="dxa"/>
            <w:vAlign w:val="bottom"/>
          </w:tcPr>
          <w:p w14:paraId="58551DCB" w14:textId="7A7C60A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25" w:type="dxa"/>
            <w:vAlign w:val="bottom"/>
          </w:tcPr>
          <w:p w14:paraId="5464CE6F" w14:textId="39EB7C09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55" w:type="dxa"/>
            <w:vAlign w:val="bottom"/>
          </w:tcPr>
          <w:p w14:paraId="3A50626C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25" w:type="dxa"/>
          </w:tcPr>
          <w:p w14:paraId="38DCAAD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9265DE">
        <w:tc>
          <w:tcPr>
            <w:tcW w:w="1726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25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25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55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25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910570" w:rsidRDefault="00EB19F3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TRA_summary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0B7461A4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54DFC31A" w14:textId="7816E099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18F97BA" w14:textId="618CB031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AUGUST</w:t>
      </w:r>
      <w:r w:rsidR="001D5266">
        <w:rPr>
          <w:sz w:val="22"/>
          <w:szCs w:val="22"/>
          <w:lang w:val="en-GB"/>
        </w:rPr>
        <w:t xml:space="preserve"> - SEPTEMBER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910570" w:rsidRDefault="00EB19F3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CDS_summary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CD56469" w14:textId="77777777" w:rsidTr="00ED69B8">
        <w:tc>
          <w:tcPr>
            <w:tcW w:w="1731" w:type="dxa"/>
            <w:vAlign w:val="bottom"/>
          </w:tcPr>
          <w:p w14:paraId="384BA8C6" w14:textId="3E8A0A0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49969230" w14:textId="1EDB75F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073289C" w14:textId="6A54000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4CE9B519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8E5541A" w14:textId="77777777" w:rsidTr="00ED69B8">
        <w:tc>
          <w:tcPr>
            <w:tcW w:w="1731" w:type="dxa"/>
            <w:vAlign w:val="bottom"/>
          </w:tcPr>
          <w:p w14:paraId="744D995B" w14:textId="3F8AAFD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60012DB2" w14:textId="13664EB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842E666" w14:textId="60EC3953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298D9DA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3EFDAD36" w14:textId="77777777" w:rsidR="00921653" w:rsidRDefault="00921653" w:rsidP="00B1275D">
      <w:pPr>
        <w:jc w:val="both"/>
        <w:rPr>
          <w:sz w:val="22"/>
          <w:szCs w:val="22"/>
          <w:lang w:val="en-GB"/>
        </w:rPr>
      </w:pPr>
    </w:p>
    <w:p w14:paraId="0D6621EA" w14:textId="4A011752" w:rsidR="004A406B" w:rsidRPr="00CE75CB" w:rsidRDefault="004A406B" w:rsidP="004A406B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DORMANT ACCOUNTS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0"/>
        <w:gridCol w:w="2121"/>
        <w:gridCol w:w="2298"/>
      </w:tblGrid>
      <w:tr w:rsidR="004A406B" w:rsidRPr="00CE75CB" w14:paraId="2B3391E2" w14:textId="77777777" w:rsidTr="004A406B">
        <w:tc>
          <w:tcPr>
            <w:tcW w:w="2120" w:type="dxa"/>
          </w:tcPr>
          <w:p w14:paraId="222FB413" w14:textId="21875E7D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2121" w:type="dxa"/>
          </w:tcPr>
          <w:p w14:paraId="1B1BFADF" w14:textId="0911F24F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NO. ACTIVATED</w:t>
            </w:r>
          </w:p>
        </w:tc>
        <w:tc>
          <w:tcPr>
            <w:tcW w:w="2294" w:type="dxa"/>
          </w:tcPr>
          <w:p w14:paraId="1B73F8CF" w14:textId="03AAFA7D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% REACTIVATED</w:t>
            </w:r>
          </w:p>
        </w:tc>
      </w:tr>
      <w:tr w:rsidR="004A406B" w:rsidRPr="00CE75CB" w14:paraId="0D8248E9" w14:textId="77777777" w:rsidTr="004A406B">
        <w:tc>
          <w:tcPr>
            <w:tcW w:w="2120" w:type="dxa"/>
          </w:tcPr>
          <w:p w14:paraId="74705C8C" w14:textId="5116CA8D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{{DMT_ACT_value1}}</w:t>
            </w:r>
          </w:p>
        </w:tc>
        <w:tc>
          <w:tcPr>
            <w:tcW w:w="2121" w:type="dxa"/>
          </w:tcPr>
          <w:p w14:paraId="159B51B6" w14:textId="726556B1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{{DMT_ACT_value2}}</w:t>
            </w:r>
          </w:p>
        </w:tc>
        <w:tc>
          <w:tcPr>
            <w:tcW w:w="2294" w:type="dxa"/>
          </w:tcPr>
          <w:p w14:paraId="029A677F" w14:textId="34BBAB7A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{{DMT_ACT_value3</w:t>
            </w:r>
            <w:proofErr w:type="gramStart"/>
            <w:r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</w:tr>
    </w:tbl>
    <w:p w14:paraId="1303A1E2" w14:textId="77777777" w:rsidR="004A406B" w:rsidRDefault="004A406B" w:rsidP="00B1275D">
      <w:pPr>
        <w:jc w:val="both"/>
        <w:rPr>
          <w:sz w:val="22"/>
          <w:szCs w:val="22"/>
          <w:lang w:val="en-GB"/>
        </w:rPr>
      </w:pPr>
    </w:p>
    <w:p w14:paraId="0CC0BB67" w14:textId="2D06962A" w:rsidR="004A406B" w:rsidRPr="00F86732" w:rsidRDefault="004A406B" w:rsidP="00F8673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86732">
        <w:rPr>
          <w:lang w:val="en-GB"/>
        </w:rPr>
        <w:t>{{</w:t>
      </w:r>
      <w:proofErr w:type="spellStart"/>
      <w:r w:rsidR="00F86732" w:rsidRPr="00F86732">
        <w:rPr>
          <w:lang w:val="en-US"/>
        </w:rPr>
        <w:t>DMT_ACT_branch_high</w:t>
      </w:r>
      <w:proofErr w:type="spellEnd"/>
      <w:r w:rsidRPr="00F86732">
        <w:rPr>
          <w:lang w:val="en-GB"/>
        </w:rPr>
        <w:t xml:space="preserve">}} has the most </w:t>
      </w:r>
      <w:r w:rsidR="00AE6722" w:rsidRPr="00F86732">
        <w:rPr>
          <w:lang w:val="en-GB"/>
        </w:rPr>
        <w:t>dormant</w:t>
      </w:r>
      <w:r w:rsidRPr="00F86732">
        <w:rPr>
          <w:lang w:val="en-GB"/>
        </w:rPr>
        <w:t xml:space="preserve"> account</w:t>
      </w:r>
      <w:r w:rsidR="00AE6722">
        <w:rPr>
          <w:lang w:val="en-GB"/>
        </w:rPr>
        <w:t>s</w:t>
      </w:r>
      <w:r w:rsidRPr="00F86732">
        <w:rPr>
          <w:lang w:val="en-GB"/>
        </w:rPr>
        <w:t xml:space="preserve"> in this zone and it managed to reactivate 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branch_high_perc</w:t>
      </w:r>
      <w:proofErr w:type="spellEnd"/>
      <w:proofErr w:type="gramStart"/>
      <w:r w:rsidRPr="00F86732">
        <w:rPr>
          <w:lang w:val="en-GB"/>
        </w:rPr>
        <w:t>}}</w:t>
      </w:r>
      <w:r w:rsidR="00AC41A9">
        <w:rPr>
          <w:lang w:val="en-GB"/>
        </w:rPr>
        <w:t>%</w:t>
      </w:r>
      <w:proofErr w:type="gramEnd"/>
      <w:r w:rsidRPr="00F86732">
        <w:rPr>
          <w:lang w:val="en-GB"/>
        </w:rPr>
        <w:t xml:space="preserve"> of its dormant accounts.</w:t>
      </w:r>
    </w:p>
    <w:p w14:paraId="488515E8" w14:textId="6A36A47D" w:rsidR="004A406B" w:rsidRPr="00F86732" w:rsidRDefault="004A406B" w:rsidP="004A406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F86732">
        <w:rPr>
          <w:lang w:val="en-GB"/>
        </w:rPr>
        <w:t>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branch_low</w:t>
      </w:r>
      <w:proofErr w:type="spellEnd"/>
      <w:r w:rsidR="00F86732">
        <w:rPr>
          <w:lang w:val="en-GB"/>
        </w:rPr>
        <w:t>}}</w:t>
      </w:r>
      <w:r w:rsidRPr="00F86732">
        <w:rPr>
          <w:lang w:val="en-GB"/>
        </w:rPr>
        <w:t xml:space="preserve"> has the </w:t>
      </w:r>
      <w:r w:rsidR="00BD458D">
        <w:rPr>
          <w:lang w:val="en-GB"/>
        </w:rPr>
        <w:t>least</w:t>
      </w:r>
      <w:r w:rsidRPr="00F86732">
        <w:rPr>
          <w:lang w:val="en-GB"/>
        </w:rPr>
        <w:t xml:space="preserve"> dormant account</w:t>
      </w:r>
      <w:r w:rsidR="00BD458D">
        <w:rPr>
          <w:lang w:val="en-GB"/>
        </w:rPr>
        <w:t>s</w:t>
      </w:r>
      <w:r w:rsidRPr="00F86732">
        <w:rPr>
          <w:lang w:val="en-GB"/>
        </w:rPr>
        <w:t xml:space="preserve"> in this zone and it managed to reactivate 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branch_low_perc</w:t>
      </w:r>
      <w:proofErr w:type="spellEnd"/>
      <w:proofErr w:type="gramStart"/>
      <w:r w:rsidRPr="00F86732">
        <w:rPr>
          <w:lang w:val="en-GB"/>
        </w:rPr>
        <w:t>}}</w:t>
      </w:r>
      <w:r w:rsidR="00AC41A9">
        <w:rPr>
          <w:lang w:val="en-GB"/>
        </w:rPr>
        <w:t>%</w:t>
      </w:r>
      <w:proofErr w:type="gramEnd"/>
      <w:r w:rsidRPr="00F86732">
        <w:rPr>
          <w:lang w:val="en-GB"/>
        </w:rPr>
        <w:t xml:space="preserve"> of its dormant accounts.</w:t>
      </w:r>
    </w:p>
    <w:p w14:paraId="57984D26" w14:textId="6F8AB05A" w:rsidR="004A406B" w:rsidRPr="00F86732" w:rsidRDefault="004A406B" w:rsidP="004A406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F86732">
        <w:rPr>
          <w:lang w:val="en-GB"/>
        </w:rPr>
        <w:t>Altogether, the zone managed to reactivate {{DMT_ACT_value3</w:t>
      </w:r>
      <w:proofErr w:type="gramStart"/>
      <w:r w:rsidRPr="00F86732">
        <w:rPr>
          <w:lang w:val="en-GB"/>
        </w:rPr>
        <w:t>}}%</w:t>
      </w:r>
      <w:proofErr w:type="gramEnd"/>
      <w:r w:rsidRPr="00F86732">
        <w:rPr>
          <w:lang w:val="en-GB"/>
        </w:rPr>
        <w:t xml:space="preserve"> of dormant accounts in the period under review.</w:t>
      </w:r>
    </w:p>
    <w:p w14:paraId="11A57200" w14:textId="6B679D7E" w:rsidR="00921653" w:rsidRPr="00921653" w:rsidRDefault="00921653" w:rsidP="00921653">
      <w:pPr>
        <w:jc w:val="both"/>
        <w:rPr>
          <w:sz w:val="22"/>
          <w:szCs w:val="22"/>
          <w:lang w:val="en-GB"/>
        </w:rPr>
      </w:pPr>
    </w:p>
    <w:p w14:paraId="5F90B683" w14:textId="5AF85233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910570" w:rsidRDefault="004A6D75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POS_summary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28D5C58D" w14:textId="77777777" w:rsidTr="00ED69B8">
        <w:tc>
          <w:tcPr>
            <w:tcW w:w="1731" w:type="dxa"/>
            <w:vAlign w:val="bottom"/>
          </w:tcPr>
          <w:p w14:paraId="359CCA06" w14:textId="5F97DACC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AFF132E" w14:textId="3C87F81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68FC519" w14:textId="5A16A315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4890D73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0650"/>
    <w:multiLevelType w:val="hybridMultilevel"/>
    <w:tmpl w:val="C058736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5312142"/>
    <w:multiLevelType w:val="hybridMultilevel"/>
    <w:tmpl w:val="1E643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080602">
    <w:abstractNumId w:val="0"/>
  </w:num>
  <w:num w:numId="2" w16cid:durableId="957639058">
    <w:abstractNumId w:val="1"/>
  </w:num>
  <w:num w:numId="3" w16cid:durableId="113418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0539C"/>
    <w:rsid w:val="000706D2"/>
    <w:rsid w:val="00072B61"/>
    <w:rsid w:val="000F3BF8"/>
    <w:rsid w:val="00123B35"/>
    <w:rsid w:val="00132990"/>
    <w:rsid w:val="001C040D"/>
    <w:rsid w:val="001C4964"/>
    <w:rsid w:val="001D5266"/>
    <w:rsid w:val="002469FF"/>
    <w:rsid w:val="002665D2"/>
    <w:rsid w:val="003307EF"/>
    <w:rsid w:val="00371EB5"/>
    <w:rsid w:val="0039114A"/>
    <w:rsid w:val="003D25F4"/>
    <w:rsid w:val="004333A6"/>
    <w:rsid w:val="004A3ED4"/>
    <w:rsid w:val="004A406B"/>
    <w:rsid w:val="004A6D75"/>
    <w:rsid w:val="004D1676"/>
    <w:rsid w:val="004E0716"/>
    <w:rsid w:val="00530113"/>
    <w:rsid w:val="005D6010"/>
    <w:rsid w:val="005E489B"/>
    <w:rsid w:val="005F08A7"/>
    <w:rsid w:val="006008F4"/>
    <w:rsid w:val="0066678E"/>
    <w:rsid w:val="006E67F0"/>
    <w:rsid w:val="00711310"/>
    <w:rsid w:val="0083608B"/>
    <w:rsid w:val="00887203"/>
    <w:rsid w:val="00910570"/>
    <w:rsid w:val="00921653"/>
    <w:rsid w:val="009265DE"/>
    <w:rsid w:val="0092760E"/>
    <w:rsid w:val="00935192"/>
    <w:rsid w:val="0093562C"/>
    <w:rsid w:val="009B1F86"/>
    <w:rsid w:val="009D1582"/>
    <w:rsid w:val="009E4845"/>
    <w:rsid w:val="009E5111"/>
    <w:rsid w:val="00A109E2"/>
    <w:rsid w:val="00A13A84"/>
    <w:rsid w:val="00A17060"/>
    <w:rsid w:val="00A47CAF"/>
    <w:rsid w:val="00AC41A9"/>
    <w:rsid w:val="00AE6722"/>
    <w:rsid w:val="00B1275D"/>
    <w:rsid w:val="00B8414C"/>
    <w:rsid w:val="00B977A3"/>
    <w:rsid w:val="00BD458D"/>
    <w:rsid w:val="00BE607D"/>
    <w:rsid w:val="00C24FDD"/>
    <w:rsid w:val="00CE75CB"/>
    <w:rsid w:val="00D04541"/>
    <w:rsid w:val="00D21302"/>
    <w:rsid w:val="00D26B96"/>
    <w:rsid w:val="00D57853"/>
    <w:rsid w:val="00D93506"/>
    <w:rsid w:val="00E24C43"/>
    <w:rsid w:val="00E726ED"/>
    <w:rsid w:val="00E86E96"/>
    <w:rsid w:val="00EA3919"/>
    <w:rsid w:val="00EB19F3"/>
    <w:rsid w:val="00EF5D33"/>
    <w:rsid w:val="00F36E82"/>
    <w:rsid w:val="00F50254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40</cp:revision>
  <dcterms:created xsi:type="dcterms:W3CDTF">2025-08-25T13:31:00Z</dcterms:created>
  <dcterms:modified xsi:type="dcterms:W3CDTF">2025-10-11T18:30:00Z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5083ad-debe-42f8-91a8-2e1a3564c97c_Enabled">
    <vt:lpwstr>true</vt:lpwstr>
  </property>
  <property fmtid="{D5CDD505-2E9C-101B-9397-08002B2CF9AE}" pid="3" name="MSIP_Label_145083ad-debe-42f8-91a8-2e1a3564c97c_SetDate">
    <vt:lpwstr>2025-10-08T07:33:11Z</vt:lpwstr>
  </property>
  <property fmtid="{D5CDD505-2E9C-101B-9397-08002B2CF9AE}" pid="4" name="MSIP_Label_145083ad-debe-42f8-91a8-2e1a3564c97c_Method">
    <vt:lpwstr>Standard</vt:lpwstr>
  </property>
  <property fmtid="{D5CDD505-2E9C-101B-9397-08002B2CF9AE}" pid="5" name="MSIP_Label_145083ad-debe-42f8-91a8-2e1a3564c97c_Name">
    <vt:lpwstr>Zenith Bank PLC - Public Label</vt:lpwstr>
  </property>
  <property fmtid="{D5CDD505-2E9C-101B-9397-08002B2CF9AE}" pid="6" name="MSIP_Label_145083ad-debe-42f8-91a8-2e1a3564c97c_SiteId">
    <vt:lpwstr>2ee92ccc-178a-40e7-adfd-01fbe0c65f02</vt:lpwstr>
  </property>
  <property fmtid="{D5CDD505-2E9C-101B-9397-08002B2CF9AE}" pid="7" name="MSIP_Label_145083ad-debe-42f8-91a8-2e1a3564c97c_ActionId">
    <vt:lpwstr>22b4e349-ae0d-4c5e-8c2c-8c46d6ddf8d8</vt:lpwstr>
  </property>
  <property fmtid="{D5CDD505-2E9C-101B-9397-08002B2CF9AE}" pid="8" name="MSIP_Label_145083ad-debe-42f8-91a8-2e1a3564c97c_ContentBits">
    <vt:lpwstr>0</vt:lpwstr>
  </property>
  <property fmtid="{D5CDD505-2E9C-101B-9397-08002B2CF9AE}" pid="9" name="MSIP_Label_145083ad-debe-42f8-91a8-2e1a3564c97c_Tag">
    <vt:lpwstr>10, 3, 0, 1</vt:lpwstr>
  </property>
</Properties>
</file>