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1931725195"/>
        <w:docPartObj>
          <w:docPartGallery w:val="Cover Pages"/>
          <w:docPartUnique/>
        </w:docPartObj>
      </w:sdtPr>
      <w:sdtContent>
        <w:p w:rsidR="00EE0947" w:rsidRDefault="004F50DC">
          <w:r w:rsidRPr="004F50DC">
            <w:rPr>
              <w:noProof/>
            </w:rPr>
            <w:pict>
              <v:group id="Group 193" o:spid="_x0000_s1029" style="position:absolute;left:0;text-align:left;margin-left:0;margin-top:0;width:540.55pt;height:718.4pt;z-index:-251657216;mso-width-percent:882;mso-height-percent:909;mso-position-horizontal:center;mso-position-horizontal-relative:page;mso-position-vertical:center;mso-position-vertical-relative:page;mso-width-percent:882;mso-height-percent:909" coordsize="68648,91235">
                <v:rect id="Rectangle 194" o:spid="_x0000_s1026" style="position:absolute;width:68580;height:13716;visibility:visible;v-text-anchor:middle" fillcolor="#4472c4" stroked="f" strokeweight="1pt"/>
                <v:rect id="Rectangle 195" o:spid="_x0000_s1027" style="position:absolute;top:40943;width:68580;height:50292;visibility:visible;v-text-anchor:bottom" fillcolor="#4472c4" stroked="f" strokeweight="1pt">
                  <v:textbox inset="36pt,57.6pt,36pt,36pt">
                    <w:txbxContent>
                      <w:p w:rsidR="00EE0947" w:rsidRDefault="00E9770E">
                        <w:pPr>
                          <w:pStyle w:val="NoSpacing"/>
                          <w:spacing w:before="120"/>
                          <w:jc w:val="center"/>
                          <w:rPr>
                            <w:color w:val="FFFFFF" w:themeColor="background1"/>
                          </w:rPr>
                        </w:pPr>
                        <w:r>
                          <w:rPr>
                            <w:color w:val="FFFFFF" w:themeColor="background1"/>
                          </w:rPr>
                          <w:t xml:space="preserve">Student Name: </w:t>
                        </w:r>
                        <w:proofErr w:type="spellStart"/>
                        <w:r w:rsidR="00711B34">
                          <w:rPr>
                            <w:color w:val="FFFFFF" w:themeColor="background1"/>
                          </w:rPr>
                          <w:t>Cristian</w:t>
                        </w:r>
                        <w:proofErr w:type="spellEnd"/>
                        <w:r w:rsidR="00711B34">
                          <w:rPr>
                            <w:color w:val="FFFFFF" w:themeColor="background1"/>
                          </w:rPr>
                          <w:t xml:space="preserve"> Andrei </w:t>
                        </w:r>
                        <w:proofErr w:type="spellStart"/>
                        <w:r w:rsidR="00711B34">
                          <w:rPr>
                            <w:color w:val="FFFFFF" w:themeColor="background1"/>
                          </w:rPr>
                          <w:t>Dorobantu</w:t>
                        </w:r>
                        <w:proofErr w:type="spellEnd"/>
                      </w:p>
                      <w:p w:rsidR="00EE0947" w:rsidRDefault="00E9770E">
                        <w:pPr>
                          <w:pStyle w:val="NoSpacing"/>
                          <w:spacing w:before="120"/>
                          <w:jc w:val="center"/>
                          <w:rPr>
                            <w:color w:val="FFFFFF" w:themeColor="background1"/>
                          </w:rPr>
                        </w:pPr>
                        <w:r>
                          <w:rPr>
                            <w:color w:val="FFFFFF" w:themeColor="background1"/>
                          </w:rPr>
                          <w:t xml:space="preserve">Student ID: </w:t>
                        </w:r>
                        <w:r w:rsidR="00711B34">
                          <w:rPr>
                            <w:color w:val="FFFFFF" w:themeColor="background1"/>
                          </w:rPr>
                          <w:t>472410</w:t>
                        </w:r>
                        <w:r>
                          <w:rPr>
                            <w:color w:val="FFFFFF" w:themeColor="background1"/>
                          </w:rPr>
                          <w:br/>
                        </w:r>
                      </w:p>
                    </w:txbxContent>
                  </v:textbox>
                </v:rect>
                <v:shapetype id="_x0000_t202" coordsize="21600,21600" o:spt="202" path="m,l,21600r21600,l21600,xe">
                  <v:stroke joinstyle="miter"/>
                  <v:path gradientshapeok="t" o:connecttype="rect"/>
                </v:shapetype>
                <v:shape id="Text Box 196" o:spid="_x0000_s1028" type="#_x0000_t202" style="position:absolute;left:68;top:13716;width:68580;height:27227;visibility:visible;v-text-anchor:middle" stroked="f" strokeweight=".5pt">
                  <v:textbox inset="36pt,7.2pt,36pt,7.2pt">
                    <w:txbxContent>
                      <w:p w:rsidR="00EE0947" w:rsidRDefault="00E9770E">
                        <w:pPr>
                          <w:pStyle w:val="NoSpacing"/>
                          <w:jc w:val="center"/>
                          <w:rPr>
                            <w:rFonts w:ascii="Times New Roman" w:eastAsiaTheme="majorEastAsia" w:hAnsi="Times New Roman" w:cs="Times New Roman"/>
                            <w:b/>
                            <w:bCs/>
                            <w:caps/>
                            <w:sz w:val="72"/>
                            <w:szCs w:val="72"/>
                          </w:rPr>
                        </w:pPr>
                        <w:r w:rsidRPr="00EE0947">
                          <w:rPr>
                            <w:rFonts w:ascii="Times New Roman" w:eastAsiaTheme="majorEastAsia" w:hAnsi="Times New Roman" w:cs="Times New Roman"/>
                            <w:b/>
                            <w:bCs/>
                            <w:caps/>
                            <w:sz w:val="72"/>
                            <w:szCs w:val="72"/>
                          </w:rPr>
                          <w:t>BMAF008-20</w:t>
                        </w:r>
                      </w:p>
                      <w:p w:rsidR="00EE0947" w:rsidRPr="00EE0947" w:rsidRDefault="00EE0947">
                        <w:pPr>
                          <w:pStyle w:val="NoSpacing"/>
                          <w:jc w:val="center"/>
                          <w:rPr>
                            <w:rFonts w:ascii="Times New Roman" w:eastAsiaTheme="majorEastAsia" w:hAnsi="Times New Roman" w:cs="Times New Roman"/>
                            <w:b/>
                            <w:bCs/>
                            <w:caps/>
                            <w:sz w:val="72"/>
                            <w:szCs w:val="72"/>
                          </w:rPr>
                        </w:pPr>
                      </w:p>
                      <w:p w:rsidR="00EE0947" w:rsidRPr="00EE0947" w:rsidRDefault="00E9770E">
                        <w:pPr>
                          <w:pStyle w:val="NoSpacing"/>
                          <w:jc w:val="center"/>
                          <w:rPr>
                            <w:rFonts w:ascii="Times New Roman" w:eastAsiaTheme="majorEastAsia" w:hAnsi="Times New Roman" w:cs="Times New Roman"/>
                            <w:b/>
                            <w:bCs/>
                            <w:caps/>
                            <w:sz w:val="72"/>
                            <w:szCs w:val="72"/>
                          </w:rPr>
                        </w:pPr>
                        <w:r w:rsidRPr="00EE0947">
                          <w:rPr>
                            <w:rFonts w:ascii="Times New Roman" w:eastAsiaTheme="majorEastAsia" w:hAnsi="Times New Roman" w:cs="Times New Roman"/>
                            <w:b/>
                            <w:bCs/>
                            <w:caps/>
                            <w:sz w:val="72"/>
                            <w:szCs w:val="72"/>
                          </w:rPr>
                          <w:t xml:space="preserve">Planning Your Career In Business </w:t>
                        </w:r>
                      </w:p>
                    </w:txbxContent>
                  </v:textbox>
                </v:shape>
                <w10:wrap anchorx="page" anchory="page"/>
              </v:group>
            </w:pict>
          </w:r>
        </w:p>
        <w:p w:rsidR="00EE0947" w:rsidRDefault="00E9770E">
          <w:pPr>
            <w:spacing w:line="259" w:lineRule="auto"/>
            <w:jc w:val="left"/>
            <w:rPr>
              <w:rFonts w:asciiTheme="majorHAnsi" w:eastAsiaTheme="majorEastAsia" w:hAnsiTheme="majorHAnsi" w:cstheme="majorBidi"/>
              <w:color w:val="2F5496" w:themeColor="accent1" w:themeShade="BF"/>
              <w:sz w:val="32"/>
              <w:szCs w:val="32"/>
              <w:lang w:val="en-US"/>
            </w:rPr>
          </w:pPr>
          <w:r>
            <w:br w:type="page"/>
          </w:r>
        </w:p>
      </w:sdtContent>
    </w:sdt>
    <w:sdt>
      <w:sdtPr>
        <w:rPr>
          <w:rFonts w:ascii="Times New Roman" w:eastAsiaTheme="minorHAnsi" w:hAnsi="Times New Roman" w:cstheme="minorBidi"/>
          <w:color w:val="auto"/>
          <w:sz w:val="24"/>
          <w:szCs w:val="22"/>
          <w:lang w:val="en-GB"/>
        </w:rPr>
        <w:id w:val="299353039"/>
        <w:docPartObj>
          <w:docPartGallery w:val="Table of Contents"/>
          <w:docPartUnique/>
        </w:docPartObj>
      </w:sdtPr>
      <w:sdtEndPr>
        <w:rPr>
          <w:b/>
          <w:bCs/>
          <w:noProof/>
        </w:rPr>
      </w:sdtEndPr>
      <w:sdtContent>
        <w:p w:rsidR="00A6335E" w:rsidRPr="00A6335E" w:rsidRDefault="00E9770E" w:rsidP="00A6335E">
          <w:pPr>
            <w:pStyle w:val="TOCHeading"/>
            <w:jc w:val="center"/>
            <w:rPr>
              <w:rFonts w:ascii="Times New Roman" w:hAnsi="Times New Roman" w:cs="Times New Roman"/>
              <w:b/>
              <w:bCs/>
              <w:color w:val="auto"/>
            </w:rPr>
          </w:pPr>
          <w:r w:rsidRPr="00A6335E">
            <w:rPr>
              <w:rFonts w:ascii="Times New Roman" w:hAnsi="Times New Roman" w:cs="Times New Roman"/>
              <w:b/>
              <w:bCs/>
              <w:color w:val="auto"/>
            </w:rPr>
            <w:t>Table of Contents</w:t>
          </w:r>
        </w:p>
        <w:p w:rsidR="00A6335E" w:rsidRDefault="004F50DC">
          <w:pPr>
            <w:pStyle w:val="TOC1"/>
            <w:tabs>
              <w:tab w:val="right" w:leader="dot" w:pos="9016"/>
            </w:tabs>
            <w:rPr>
              <w:rFonts w:asciiTheme="minorHAnsi" w:eastAsiaTheme="minorEastAsia" w:hAnsiTheme="minorHAnsi"/>
              <w:noProof/>
              <w:sz w:val="22"/>
              <w:lang w:val="en-IN" w:eastAsia="en-IN"/>
            </w:rPr>
          </w:pPr>
          <w:r w:rsidRPr="004F50DC">
            <w:fldChar w:fldCharType="begin"/>
          </w:r>
          <w:r w:rsidR="00E9770E">
            <w:instrText xml:space="preserve"> TOC \o "1-3" \h \z \u </w:instrText>
          </w:r>
          <w:r w:rsidRPr="004F50DC">
            <w:fldChar w:fldCharType="separate"/>
          </w:r>
          <w:hyperlink w:anchor="_Toc119526619" w:history="1">
            <w:r w:rsidR="00E9770E" w:rsidRPr="00FE1298">
              <w:rPr>
                <w:rStyle w:val="Hyperlink"/>
                <w:noProof/>
                <w:lang w:val="en-IN"/>
              </w:rPr>
              <w:t>Section-A</w:t>
            </w:r>
            <w:r w:rsidR="00E9770E">
              <w:rPr>
                <w:noProof/>
                <w:webHidden/>
              </w:rPr>
              <w:tab/>
            </w:r>
            <w:r>
              <w:rPr>
                <w:noProof/>
                <w:webHidden/>
              </w:rPr>
              <w:fldChar w:fldCharType="begin"/>
            </w:r>
            <w:r w:rsidR="00E9770E">
              <w:rPr>
                <w:noProof/>
                <w:webHidden/>
              </w:rPr>
              <w:instrText xml:space="preserve"> PAGEREF _Toc119526619 \h </w:instrText>
            </w:r>
            <w:r>
              <w:rPr>
                <w:noProof/>
                <w:webHidden/>
              </w:rPr>
            </w:r>
            <w:r>
              <w:rPr>
                <w:noProof/>
                <w:webHidden/>
              </w:rPr>
              <w:fldChar w:fldCharType="separate"/>
            </w:r>
            <w:r w:rsidR="00E9770E">
              <w:rPr>
                <w:noProof/>
                <w:webHidden/>
              </w:rPr>
              <w:t>2</w:t>
            </w:r>
            <w:r>
              <w:rPr>
                <w:noProof/>
                <w:webHidden/>
              </w:rPr>
              <w:fldChar w:fldCharType="end"/>
            </w:r>
          </w:hyperlink>
        </w:p>
        <w:p w:rsidR="00A6335E" w:rsidRDefault="004F50DC">
          <w:pPr>
            <w:pStyle w:val="TOC2"/>
            <w:tabs>
              <w:tab w:val="right" w:leader="dot" w:pos="9016"/>
            </w:tabs>
            <w:rPr>
              <w:rFonts w:asciiTheme="minorHAnsi" w:eastAsiaTheme="minorEastAsia" w:hAnsiTheme="minorHAnsi"/>
              <w:noProof/>
              <w:sz w:val="22"/>
              <w:lang w:val="en-IN" w:eastAsia="en-IN"/>
            </w:rPr>
          </w:pPr>
          <w:hyperlink w:anchor="_Toc119526620" w:history="1">
            <w:r w:rsidR="00E9770E" w:rsidRPr="00FE1298">
              <w:rPr>
                <w:rStyle w:val="Hyperlink"/>
                <w:noProof/>
                <w:lang w:val="en-IN"/>
              </w:rPr>
              <w:t>Introduction</w:t>
            </w:r>
            <w:r w:rsidR="00E9770E">
              <w:rPr>
                <w:noProof/>
                <w:webHidden/>
              </w:rPr>
              <w:tab/>
            </w:r>
            <w:r>
              <w:rPr>
                <w:noProof/>
                <w:webHidden/>
              </w:rPr>
              <w:fldChar w:fldCharType="begin"/>
            </w:r>
            <w:r w:rsidR="00E9770E">
              <w:rPr>
                <w:noProof/>
                <w:webHidden/>
              </w:rPr>
              <w:instrText xml:space="preserve"> PAGEREF _Toc119526620 \h </w:instrText>
            </w:r>
            <w:r>
              <w:rPr>
                <w:noProof/>
                <w:webHidden/>
              </w:rPr>
            </w:r>
            <w:r>
              <w:rPr>
                <w:noProof/>
                <w:webHidden/>
              </w:rPr>
              <w:fldChar w:fldCharType="separate"/>
            </w:r>
            <w:r w:rsidR="00E9770E">
              <w:rPr>
                <w:noProof/>
                <w:webHidden/>
              </w:rPr>
              <w:t>2</w:t>
            </w:r>
            <w:r>
              <w:rPr>
                <w:noProof/>
                <w:webHidden/>
              </w:rPr>
              <w:fldChar w:fldCharType="end"/>
            </w:r>
          </w:hyperlink>
        </w:p>
        <w:p w:rsidR="00A6335E" w:rsidRDefault="004F50DC">
          <w:pPr>
            <w:pStyle w:val="TOC2"/>
            <w:tabs>
              <w:tab w:val="right" w:leader="dot" w:pos="9016"/>
            </w:tabs>
            <w:rPr>
              <w:rFonts w:asciiTheme="minorHAnsi" w:eastAsiaTheme="minorEastAsia" w:hAnsiTheme="minorHAnsi"/>
              <w:noProof/>
              <w:sz w:val="22"/>
              <w:lang w:val="en-IN" w:eastAsia="en-IN"/>
            </w:rPr>
          </w:pPr>
          <w:hyperlink w:anchor="_Toc119526621" w:history="1">
            <w:r w:rsidR="00E9770E" w:rsidRPr="00FE1298">
              <w:rPr>
                <w:rStyle w:val="Hyperlink"/>
                <w:noProof/>
                <w:lang w:val="en-IN"/>
              </w:rPr>
              <w:t>Justification for including the personal statement and the CV</w:t>
            </w:r>
            <w:r w:rsidR="00E9770E">
              <w:rPr>
                <w:noProof/>
                <w:webHidden/>
              </w:rPr>
              <w:tab/>
            </w:r>
            <w:r>
              <w:rPr>
                <w:noProof/>
                <w:webHidden/>
              </w:rPr>
              <w:fldChar w:fldCharType="begin"/>
            </w:r>
            <w:r w:rsidR="00E9770E">
              <w:rPr>
                <w:noProof/>
                <w:webHidden/>
              </w:rPr>
              <w:instrText xml:space="preserve"> PAGEREF _Toc119526621 \h </w:instrText>
            </w:r>
            <w:r>
              <w:rPr>
                <w:noProof/>
                <w:webHidden/>
              </w:rPr>
            </w:r>
            <w:r>
              <w:rPr>
                <w:noProof/>
                <w:webHidden/>
              </w:rPr>
              <w:fldChar w:fldCharType="separate"/>
            </w:r>
            <w:r w:rsidR="00E9770E">
              <w:rPr>
                <w:noProof/>
                <w:webHidden/>
              </w:rPr>
              <w:t>2</w:t>
            </w:r>
            <w:r>
              <w:rPr>
                <w:noProof/>
                <w:webHidden/>
              </w:rPr>
              <w:fldChar w:fldCharType="end"/>
            </w:r>
          </w:hyperlink>
        </w:p>
        <w:p w:rsidR="00A6335E" w:rsidRDefault="004F50DC">
          <w:pPr>
            <w:pStyle w:val="TOC2"/>
            <w:tabs>
              <w:tab w:val="right" w:leader="dot" w:pos="9016"/>
            </w:tabs>
            <w:rPr>
              <w:rFonts w:asciiTheme="minorHAnsi" w:eastAsiaTheme="minorEastAsia" w:hAnsiTheme="minorHAnsi"/>
              <w:noProof/>
              <w:sz w:val="22"/>
              <w:lang w:val="en-IN" w:eastAsia="en-IN"/>
            </w:rPr>
          </w:pPr>
          <w:hyperlink w:anchor="_Toc119526622" w:history="1">
            <w:r w:rsidR="00E9770E" w:rsidRPr="00FE1298">
              <w:rPr>
                <w:rStyle w:val="Hyperlink"/>
                <w:noProof/>
                <w:lang w:val="en-IN"/>
              </w:rPr>
              <w:t>Overview of the Marks and Spencer</w:t>
            </w:r>
            <w:r w:rsidR="00E9770E">
              <w:rPr>
                <w:noProof/>
                <w:webHidden/>
              </w:rPr>
              <w:tab/>
            </w:r>
            <w:r>
              <w:rPr>
                <w:noProof/>
                <w:webHidden/>
              </w:rPr>
              <w:fldChar w:fldCharType="begin"/>
            </w:r>
            <w:r w:rsidR="00E9770E">
              <w:rPr>
                <w:noProof/>
                <w:webHidden/>
              </w:rPr>
              <w:instrText xml:space="preserve"> PAGEREF _Toc119526622 \h </w:instrText>
            </w:r>
            <w:r>
              <w:rPr>
                <w:noProof/>
                <w:webHidden/>
              </w:rPr>
            </w:r>
            <w:r>
              <w:rPr>
                <w:noProof/>
                <w:webHidden/>
              </w:rPr>
              <w:fldChar w:fldCharType="separate"/>
            </w:r>
            <w:r w:rsidR="00E9770E">
              <w:rPr>
                <w:noProof/>
                <w:webHidden/>
              </w:rPr>
              <w:t>2</w:t>
            </w:r>
            <w:r>
              <w:rPr>
                <w:noProof/>
                <w:webHidden/>
              </w:rPr>
              <w:fldChar w:fldCharType="end"/>
            </w:r>
          </w:hyperlink>
        </w:p>
        <w:p w:rsidR="00A6335E" w:rsidRDefault="004F50DC">
          <w:pPr>
            <w:pStyle w:val="TOC2"/>
            <w:tabs>
              <w:tab w:val="right" w:leader="dot" w:pos="9016"/>
            </w:tabs>
            <w:rPr>
              <w:rFonts w:asciiTheme="minorHAnsi" w:eastAsiaTheme="minorEastAsia" w:hAnsiTheme="minorHAnsi"/>
              <w:noProof/>
              <w:sz w:val="22"/>
              <w:lang w:val="en-IN" w:eastAsia="en-IN"/>
            </w:rPr>
          </w:pPr>
          <w:hyperlink w:anchor="_Toc119526623" w:history="1">
            <w:r w:rsidR="00E9770E" w:rsidRPr="00FE1298">
              <w:rPr>
                <w:rStyle w:val="Hyperlink"/>
                <w:noProof/>
                <w:lang w:val="en-IN"/>
              </w:rPr>
              <w:t>Reason for my application to Marks and Spencer</w:t>
            </w:r>
            <w:r w:rsidR="00E9770E">
              <w:rPr>
                <w:noProof/>
                <w:webHidden/>
              </w:rPr>
              <w:tab/>
            </w:r>
            <w:r>
              <w:rPr>
                <w:noProof/>
                <w:webHidden/>
              </w:rPr>
              <w:fldChar w:fldCharType="begin"/>
            </w:r>
            <w:r w:rsidR="00E9770E">
              <w:rPr>
                <w:noProof/>
                <w:webHidden/>
              </w:rPr>
              <w:instrText xml:space="preserve"> PAGEREF _Toc119526623 \h </w:instrText>
            </w:r>
            <w:r>
              <w:rPr>
                <w:noProof/>
                <w:webHidden/>
              </w:rPr>
            </w:r>
            <w:r>
              <w:rPr>
                <w:noProof/>
                <w:webHidden/>
              </w:rPr>
              <w:fldChar w:fldCharType="separate"/>
            </w:r>
            <w:r w:rsidR="00E9770E">
              <w:rPr>
                <w:noProof/>
                <w:webHidden/>
              </w:rPr>
              <w:t>3</w:t>
            </w:r>
            <w:r>
              <w:rPr>
                <w:noProof/>
                <w:webHidden/>
              </w:rPr>
              <w:fldChar w:fldCharType="end"/>
            </w:r>
          </w:hyperlink>
        </w:p>
        <w:p w:rsidR="00A6335E" w:rsidRDefault="004F50DC">
          <w:pPr>
            <w:pStyle w:val="TOC1"/>
            <w:tabs>
              <w:tab w:val="right" w:leader="dot" w:pos="9016"/>
            </w:tabs>
            <w:rPr>
              <w:rFonts w:asciiTheme="minorHAnsi" w:eastAsiaTheme="minorEastAsia" w:hAnsiTheme="minorHAnsi"/>
              <w:noProof/>
              <w:sz w:val="22"/>
              <w:lang w:val="en-IN" w:eastAsia="en-IN"/>
            </w:rPr>
          </w:pPr>
          <w:hyperlink w:anchor="_Toc119526624" w:history="1">
            <w:r w:rsidR="00E9770E" w:rsidRPr="00FE1298">
              <w:rPr>
                <w:rStyle w:val="Hyperlink"/>
                <w:noProof/>
                <w:lang w:val="en-IN"/>
              </w:rPr>
              <w:t>Section-B</w:t>
            </w:r>
            <w:r w:rsidR="00E9770E">
              <w:rPr>
                <w:noProof/>
                <w:webHidden/>
              </w:rPr>
              <w:tab/>
            </w:r>
            <w:r>
              <w:rPr>
                <w:noProof/>
                <w:webHidden/>
              </w:rPr>
              <w:fldChar w:fldCharType="begin"/>
            </w:r>
            <w:r w:rsidR="00E9770E">
              <w:rPr>
                <w:noProof/>
                <w:webHidden/>
              </w:rPr>
              <w:instrText xml:space="preserve"> PAGEREF _Toc119526624 \h </w:instrText>
            </w:r>
            <w:r>
              <w:rPr>
                <w:noProof/>
                <w:webHidden/>
              </w:rPr>
            </w:r>
            <w:r>
              <w:rPr>
                <w:noProof/>
                <w:webHidden/>
              </w:rPr>
              <w:fldChar w:fldCharType="separate"/>
            </w:r>
            <w:r w:rsidR="00E9770E">
              <w:rPr>
                <w:noProof/>
                <w:webHidden/>
              </w:rPr>
              <w:t>5</w:t>
            </w:r>
            <w:r>
              <w:rPr>
                <w:noProof/>
                <w:webHidden/>
              </w:rPr>
              <w:fldChar w:fldCharType="end"/>
            </w:r>
          </w:hyperlink>
        </w:p>
        <w:p w:rsidR="00A6335E" w:rsidRDefault="004F50DC">
          <w:pPr>
            <w:pStyle w:val="TOC2"/>
            <w:tabs>
              <w:tab w:val="right" w:leader="dot" w:pos="9016"/>
            </w:tabs>
            <w:rPr>
              <w:rFonts w:asciiTheme="minorHAnsi" w:eastAsiaTheme="minorEastAsia" w:hAnsiTheme="minorHAnsi"/>
              <w:noProof/>
              <w:sz w:val="22"/>
              <w:lang w:val="en-IN" w:eastAsia="en-IN"/>
            </w:rPr>
          </w:pPr>
          <w:hyperlink w:anchor="_Toc119526625" w:history="1">
            <w:r w:rsidR="00E9770E" w:rsidRPr="00FE1298">
              <w:rPr>
                <w:rStyle w:val="Hyperlink"/>
                <w:noProof/>
                <w:lang w:val="en-IN"/>
              </w:rPr>
              <w:t>Personal Statement</w:t>
            </w:r>
            <w:r w:rsidR="00E9770E">
              <w:rPr>
                <w:noProof/>
                <w:webHidden/>
              </w:rPr>
              <w:tab/>
            </w:r>
            <w:r>
              <w:rPr>
                <w:noProof/>
                <w:webHidden/>
              </w:rPr>
              <w:fldChar w:fldCharType="begin"/>
            </w:r>
            <w:r w:rsidR="00E9770E">
              <w:rPr>
                <w:noProof/>
                <w:webHidden/>
              </w:rPr>
              <w:instrText xml:space="preserve"> PAGEREF _Toc119526625 \h </w:instrText>
            </w:r>
            <w:r>
              <w:rPr>
                <w:noProof/>
                <w:webHidden/>
              </w:rPr>
            </w:r>
            <w:r>
              <w:rPr>
                <w:noProof/>
                <w:webHidden/>
              </w:rPr>
              <w:fldChar w:fldCharType="separate"/>
            </w:r>
            <w:r w:rsidR="00E9770E">
              <w:rPr>
                <w:noProof/>
                <w:webHidden/>
              </w:rPr>
              <w:t>5</w:t>
            </w:r>
            <w:r>
              <w:rPr>
                <w:noProof/>
                <w:webHidden/>
              </w:rPr>
              <w:fldChar w:fldCharType="end"/>
            </w:r>
          </w:hyperlink>
        </w:p>
        <w:p w:rsidR="00A6335E" w:rsidRDefault="004F50DC">
          <w:pPr>
            <w:pStyle w:val="TOC2"/>
            <w:tabs>
              <w:tab w:val="right" w:leader="dot" w:pos="9016"/>
            </w:tabs>
            <w:rPr>
              <w:rFonts w:asciiTheme="minorHAnsi" w:eastAsiaTheme="minorEastAsia" w:hAnsiTheme="minorHAnsi"/>
              <w:noProof/>
              <w:sz w:val="22"/>
              <w:lang w:val="en-IN" w:eastAsia="en-IN"/>
            </w:rPr>
          </w:pPr>
          <w:hyperlink w:anchor="_Toc119526626" w:history="1">
            <w:r w:rsidR="00E9770E" w:rsidRPr="00FE1298">
              <w:rPr>
                <w:rStyle w:val="Hyperlink"/>
                <w:noProof/>
                <w:lang w:val="en-IN"/>
              </w:rPr>
              <w:t>Detailed CV</w:t>
            </w:r>
            <w:r w:rsidR="00E9770E">
              <w:rPr>
                <w:noProof/>
                <w:webHidden/>
              </w:rPr>
              <w:tab/>
            </w:r>
            <w:r>
              <w:rPr>
                <w:noProof/>
                <w:webHidden/>
              </w:rPr>
              <w:fldChar w:fldCharType="begin"/>
            </w:r>
            <w:r w:rsidR="00E9770E">
              <w:rPr>
                <w:noProof/>
                <w:webHidden/>
              </w:rPr>
              <w:instrText xml:space="preserve"> PAGEREF _Toc119526626 \h </w:instrText>
            </w:r>
            <w:r>
              <w:rPr>
                <w:noProof/>
                <w:webHidden/>
              </w:rPr>
            </w:r>
            <w:r>
              <w:rPr>
                <w:noProof/>
                <w:webHidden/>
              </w:rPr>
              <w:fldChar w:fldCharType="separate"/>
            </w:r>
            <w:r w:rsidR="00E9770E">
              <w:rPr>
                <w:noProof/>
                <w:webHidden/>
              </w:rPr>
              <w:t>6</w:t>
            </w:r>
            <w:r>
              <w:rPr>
                <w:noProof/>
                <w:webHidden/>
              </w:rPr>
              <w:fldChar w:fldCharType="end"/>
            </w:r>
          </w:hyperlink>
        </w:p>
        <w:p w:rsidR="00A6335E" w:rsidRDefault="004F50DC">
          <w:pPr>
            <w:pStyle w:val="TOC1"/>
            <w:tabs>
              <w:tab w:val="right" w:leader="dot" w:pos="9016"/>
            </w:tabs>
            <w:rPr>
              <w:rFonts w:asciiTheme="minorHAnsi" w:eastAsiaTheme="minorEastAsia" w:hAnsiTheme="minorHAnsi"/>
              <w:noProof/>
              <w:sz w:val="22"/>
              <w:lang w:val="en-IN" w:eastAsia="en-IN"/>
            </w:rPr>
          </w:pPr>
          <w:hyperlink w:anchor="_Toc119526627" w:history="1">
            <w:r w:rsidR="00E9770E" w:rsidRPr="00FE1298">
              <w:rPr>
                <w:rStyle w:val="Hyperlink"/>
                <w:noProof/>
                <w:lang w:val="en-IN"/>
              </w:rPr>
              <w:t>Section-C</w:t>
            </w:r>
            <w:r w:rsidR="00E9770E">
              <w:rPr>
                <w:noProof/>
                <w:webHidden/>
              </w:rPr>
              <w:tab/>
            </w:r>
            <w:r>
              <w:rPr>
                <w:noProof/>
                <w:webHidden/>
              </w:rPr>
              <w:fldChar w:fldCharType="begin"/>
            </w:r>
            <w:r w:rsidR="00E9770E">
              <w:rPr>
                <w:noProof/>
                <w:webHidden/>
              </w:rPr>
              <w:instrText xml:space="preserve"> PAGEREF _Toc119526627 \h </w:instrText>
            </w:r>
            <w:r>
              <w:rPr>
                <w:noProof/>
                <w:webHidden/>
              </w:rPr>
            </w:r>
            <w:r>
              <w:rPr>
                <w:noProof/>
                <w:webHidden/>
              </w:rPr>
              <w:fldChar w:fldCharType="separate"/>
            </w:r>
            <w:r w:rsidR="00E9770E">
              <w:rPr>
                <w:noProof/>
                <w:webHidden/>
              </w:rPr>
              <w:t>8</w:t>
            </w:r>
            <w:r>
              <w:rPr>
                <w:noProof/>
                <w:webHidden/>
              </w:rPr>
              <w:fldChar w:fldCharType="end"/>
            </w:r>
          </w:hyperlink>
        </w:p>
        <w:p w:rsidR="00A6335E" w:rsidRDefault="004F50DC">
          <w:pPr>
            <w:pStyle w:val="TOC2"/>
            <w:tabs>
              <w:tab w:val="right" w:leader="dot" w:pos="9016"/>
            </w:tabs>
            <w:rPr>
              <w:rFonts w:asciiTheme="minorHAnsi" w:eastAsiaTheme="minorEastAsia" w:hAnsiTheme="minorHAnsi"/>
              <w:noProof/>
              <w:sz w:val="22"/>
              <w:lang w:val="en-IN" w:eastAsia="en-IN"/>
            </w:rPr>
          </w:pPr>
          <w:hyperlink w:anchor="_Toc119526628" w:history="1">
            <w:r w:rsidR="00E9770E" w:rsidRPr="00FE1298">
              <w:rPr>
                <w:rStyle w:val="Hyperlink"/>
                <w:noProof/>
                <w:lang w:val="en-IN"/>
              </w:rPr>
              <w:t>Assessment of the Skill Gaps</w:t>
            </w:r>
            <w:r w:rsidR="00E9770E">
              <w:rPr>
                <w:noProof/>
                <w:webHidden/>
              </w:rPr>
              <w:tab/>
            </w:r>
            <w:r>
              <w:rPr>
                <w:noProof/>
                <w:webHidden/>
              </w:rPr>
              <w:fldChar w:fldCharType="begin"/>
            </w:r>
            <w:r w:rsidR="00E9770E">
              <w:rPr>
                <w:noProof/>
                <w:webHidden/>
              </w:rPr>
              <w:instrText xml:space="preserve"> PAGEREF _Toc119526628 \h </w:instrText>
            </w:r>
            <w:r>
              <w:rPr>
                <w:noProof/>
                <w:webHidden/>
              </w:rPr>
            </w:r>
            <w:r>
              <w:rPr>
                <w:noProof/>
                <w:webHidden/>
              </w:rPr>
              <w:fldChar w:fldCharType="separate"/>
            </w:r>
            <w:r w:rsidR="00E9770E">
              <w:rPr>
                <w:noProof/>
                <w:webHidden/>
              </w:rPr>
              <w:t>8</w:t>
            </w:r>
            <w:r>
              <w:rPr>
                <w:noProof/>
                <w:webHidden/>
              </w:rPr>
              <w:fldChar w:fldCharType="end"/>
            </w:r>
          </w:hyperlink>
        </w:p>
        <w:p w:rsidR="00A6335E" w:rsidRDefault="004F50DC">
          <w:pPr>
            <w:pStyle w:val="TOC1"/>
            <w:tabs>
              <w:tab w:val="right" w:leader="dot" w:pos="9016"/>
            </w:tabs>
            <w:rPr>
              <w:rFonts w:asciiTheme="minorHAnsi" w:eastAsiaTheme="minorEastAsia" w:hAnsiTheme="minorHAnsi"/>
              <w:noProof/>
              <w:sz w:val="22"/>
              <w:lang w:val="en-IN" w:eastAsia="en-IN"/>
            </w:rPr>
          </w:pPr>
          <w:hyperlink w:anchor="_Toc119526629" w:history="1">
            <w:r w:rsidR="00E9770E" w:rsidRPr="00FE1298">
              <w:rPr>
                <w:rStyle w:val="Hyperlink"/>
                <w:noProof/>
                <w:lang w:val="en-IN"/>
              </w:rPr>
              <w:t>Conclusion</w:t>
            </w:r>
            <w:r w:rsidR="00E9770E">
              <w:rPr>
                <w:noProof/>
                <w:webHidden/>
              </w:rPr>
              <w:tab/>
            </w:r>
            <w:r>
              <w:rPr>
                <w:noProof/>
                <w:webHidden/>
              </w:rPr>
              <w:fldChar w:fldCharType="begin"/>
            </w:r>
            <w:r w:rsidR="00E9770E">
              <w:rPr>
                <w:noProof/>
                <w:webHidden/>
              </w:rPr>
              <w:instrText xml:space="preserve"> PAGEREF _Toc119526629 \h </w:instrText>
            </w:r>
            <w:r>
              <w:rPr>
                <w:noProof/>
                <w:webHidden/>
              </w:rPr>
            </w:r>
            <w:r>
              <w:rPr>
                <w:noProof/>
                <w:webHidden/>
              </w:rPr>
              <w:fldChar w:fldCharType="separate"/>
            </w:r>
            <w:r w:rsidR="00E9770E">
              <w:rPr>
                <w:noProof/>
                <w:webHidden/>
              </w:rPr>
              <w:t>15</w:t>
            </w:r>
            <w:r>
              <w:rPr>
                <w:noProof/>
                <w:webHidden/>
              </w:rPr>
              <w:fldChar w:fldCharType="end"/>
            </w:r>
          </w:hyperlink>
        </w:p>
        <w:p w:rsidR="00A6335E" w:rsidRDefault="004F50DC">
          <w:pPr>
            <w:pStyle w:val="TOC1"/>
            <w:tabs>
              <w:tab w:val="right" w:leader="dot" w:pos="9016"/>
            </w:tabs>
            <w:rPr>
              <w:rFonts w:asciiTheme="minorHAnsi" w:eastAsiaTheme="minorEastAsia" w:hAnsiTheme="minorHAnsi"/>
              <w:noProof/>
              <w:sz w:val="22"/>
              <w:lang w:val="en-IN" w:eastAsia="en-IN"/>
            </w:rPr>
          </w:pPr>
          <w:hyperlink w:anchor="_Toc119526630" w:history="1">
            <w:r w:rsidR="00E9770E" w:rsidRPr="00FE1298">
              <w:rPr>
                <w:rStyle w:val="Hyperlink"/>
                <w:noProof/>
                <w:lang w:val="en-IN"/>
              </w:rPr>
              <w:t>References</w:t>
            </w:r>
            <w:r w:rsidR="00E9770E">
              <w:rPr>
                <w:noProof/>
                <w:webHidden/>
              </w:rPr>
              <w:tab/>
            </w:r>
            <w:r>
              <w:rPr>
                <w:noProof/>
                <w:webHidden/>
              </w:rPr>
              <w:fldChar w:fldCharType="begin"/>
            </w:r>
            <w:r w:rsidR="00E9770E">
              <w:rPr>
                <w:noProof/>
                <w:webHidden/>
              </w:rPr>
              <w:instrText xml:space="preserve"> PAGEREF _Toc119526630 \h </w:instrText>
            </w:r>
            <w:r>
              <w:rPr>
                <w:noProof/>
                <w:webHidden/>
              </w:rPr>
            </w:r>
            <w:r>
              <w:rPr>
                <w:noProof/>
                <w:webHidden/>
              </w:rPr>
              <w:fldChar w:fldCharType="separate"/>
            </w:r>
            <w:r w:rsidR="00E9770E">
              <w:rPr>
                <w:noProof/>
                <w:webHidden/>
              </w:rPr>
              <w:t>16</w:t>
            </w:r>
            <w:r>
              <w:rPr>
                <w:noProof/>
                <w:webHidden/>
              </w:rPr>
              <w:fldChar w:fldCharType="end"/>
            </w:r>
          </w:hyperlink>
        </w:p>
        <w:p w:rsidR="00A6335E" w:rsidRDefault="004F50DC">
          <w:r>
            <w:rPr>
              <w:b/>
              <w:bCs/>
              <w:noProof/>
            </w:rPr>
            <w:fldChar w:fldCharType="end"/>
          </w:r>
        </w:p>
      </w:sdtContent>
    </w:sdt>
    <w:p w:rsidR="00A6335E" w:rsidRDefault="00E9770E">
      <w:pPr>
        <w:spacing w:line="259" w:lineRule="auto"/>
        <w:jc w:val="left"/>
        <w:rPr>
          <w:rFonts w:eastAsiaTheme="majorEastAsia" w:cstheme="majorBidi"/>
          <w:b/>
          <w:szCs w:val="32"/>
          <w:lang w:val="en-IN"/>
        </w:rPr>
      </w:pPr>
      <w:r>
        <w:rPr>
          <w:lang w:val="en-IN"/>
        </w:rPr>
        <w:br w:type="page"/>
      </w:r>
    </w:p>
    <w:p w:rsidR="00B77DC2" w:rsidRDefault="00E9770E" w:rsidP="00212BDB">
      <w:pPr>
        <w:pStyle w:val="Heading1"/>
        <w:rPr>
          <w:lang w:val="en-IN"/>
        </w:rPr>
      </w:pPr>
      <w:bookmarkStart w:id="0" w:name="_Toc119526619"/>
      <w:r>
        <w:rPr>
          <w:lang w:val="en-IN"/>
        </w:rPr>
        <w:lastRenderedPageBreak/>
        <w:t>Section-A</w:t>
      </w:r>
      <w:bookmarkEnd w:id="0"/>
    </w:p>
    <w:p w:rsidR="00667C10" w:rsidRDefault="00E9770E" w:rsidP="00212BDB">
      <w:pPr>
        <w:pStyle w:val="Heading2"/>
        <w:rPr>
          <w:lang w:val="en-IN"/>
        </w:rPr>
      </w:pPr>
      <w:bookmarkStart w:id="1" w:name="_Toc119526620"/>
      <w:r>
        <w:rPr>
          <w:lang w:val="en-IN"/>
        </w:rPr>
        <w:t>Introduction</w:t>
      </w:r>
      <w:bookmarkEnd w:id="1"/>
    </w:p>
    <w:p w:rsidR="00FB669A" w:rsidRPr="00FB669A" w:rsidRDefault="00E9770E" w:rsidP="00FB669A">
      <w:pPr>
        <w:rPr>
          <w:lang w:val="en-IN"/>
        </w:rPr>
      </w:pPr>
      <w:r>
        <w:rPr>
          <w:lang w:val="en-IN"/>
        </w:rPr>
        <w:t xml:space="preserve">The following report will develop a professional portfolio, in alignment with the topic, “Planning Your Career in Business.” The </w:t>
      </w:r>
      <w:r w:rsidR="009A0733">
        <w:rPr>
          <w:lang w:val="en-IN"/>
        </w:rPr>
        <w:t xml:space="preserve">portfolio has justified the personal statement and the CV that will be considered for applying to the organisation. The report will provide a brief description of the chosen organisation and describe the reason for selecting that organisation as the workplace. Apart from this, the report will provide the personal statement and a personal CV needed for applying to the organisation. The last section of the report will explore the skill gaps. </w:t>
      </w:r>
      <w:r w:rsidR="00CE0F58">
        <w:rPr>
          <w:lang w:val="en-IN"/>
        </w:rPr>
        <w:t>A</w:t>
      </w:r>
      <w:r w:rsidR="009A0733">
        <w:rPr>
          <w:lang w:val="en-IN"/>
        </w:rPr>
        <w:t xml:space="preserve"> self-assessment will be conducted using Kolb's reflective model </w:t>
      </w:r>
      <w:r w:rsidR="00E247AF">
        <w:rPr>
          <w:lang w:val="en-IN"/>
        </w:rPr>
        <w:t>to identify my strengths, weaknesses and capabilities and the various factors I need to focus on to develop a successful career in business</w:t>
      </w:r>
      <w:r w:rsidR="00372829">
        <w:rPr>
          <w:lang w:val="en-IN"/>
        </w:rPr>
        <w:t xml:space="preserve">. </w:t>
      </w:r>
    </w:p>
    <w:p w:rsidR="00667C10" w:rsidRDefault="00E9770E" w:rsidP="00212BDB">
      <w:pPr>
        <w:pStyle w:val="Heading2"/>
        <w:rPr>
          <w:lang w:val="en-IN"/>
        </w:rPr>
      </w:pPr>
      <w:bookmarkStart w:id="2" w:name="_Toc119526621"/>
      <w:r>
        <w:rPr>
          <w:lang w:val="en-IN"/>
        </w:rPr>
        <w:t>Justification for including the personal statement and the CV</w:t>
      </w:r>
      <w:bookmarkEnd w:id="2"/>
    </w:p>
    <w:p w:rsidR="006B0E87" w:rsidRDefault="00E9770E" w:rsidP="00CF30B4">
      <w:pPr>
        <w:rPr>
          <w:lang w:val="en-IN"/>
        </w:rPr>
      </w:pPr>
      <w:r>
        <w:rPr>
          <w:lang w:val="en-IN"/>
        </w:rPr>
        <w:t>I have realised that including a personal statement and a CV in the professional portfolio is very important as they provide a positive influence to the recruiter looking for hiring talents.</w:t>
      </w:r>
      <w:r w:rsidR="00B767F1">
        <w:rPr>
          <w:lang w:val="en-IN"/>
        </w:rPr>
        <w:t xml:space="preserve"> The inclusion of the personal statement will allow the recruiters to know more about me and </w:t>
      </w:r>
      <w:r w:rsidR="00132A4D">
        <w:rPr>
          <w:lang w:val="en-IN"/>
        </w:rPr>
        <w:t>distinguish me from the pool of talents applying for the same role. I plan to apply for a job at Marks &amp; Spencer as a student in the field of management</w:t>
      </w:r>
      <w:r w:rsidR="000105A6">
        <w:rPr>
          <w:lang w:val="en-IN"/>
        </w:rPr>
        <w:t xml:space="preserve">. My work experience in this prestigious institution will lay a successful foundation for my career development pathway. I have realised that having industrial experience appears as a key factor that allows students to get recruited for good posts by hiring managers. Moreover, this work experience will also improve my ability to perform in the corporate segment. </w:t>
      </w:r>
    </w:p>
    <w:p w:rsidR="00CF30B4" w:rsidRDefault="00E9770E" w:rsidP="00CF30B4">
      <w:pPr>
        <w:rPr>
          <w:lang w:val="en-IN"/>
        </w:rPr>
      </w:pPr>
      <w:r>
        <w:rPr>
          <w:lang w:val="en-IN"/>
        </w:rPr>
        <w:t xml:space="preserve">Over time, I identified that most employers seek to appoint employees who have certain experience in working and have the capability to learn and adapt to new working scenarios. I plan to make complete use of this time and opportunity </w:t>
      </w:r>
      <w:r w:rsidR="00E1330F">
        <w:rPr>
          <w:lang w:val="en-IN"/>
        </w:rPr>
        <w:t xml:space="preserve">and develop my overall professional </w:t>
      </w:r>
      <w:proofErr w:type="spellStart"/>
      <w:r w:rsidR="00E1330F">
        <w:rPr>
          <w:lang w:val="en-IN"/>
        </w:rPr>
        <w:t>skillset</w:t>
      </w:r>
      <w:proofErr w:type="spellEnd"/>
      <w:r w:rsidR="00E1330F">
        <w:rPr>
          <w:lang w:val="en-IN"/>
        </w:rPr>
        <w:t xml:space="preserve"> so that in future I can become capable of getting employed in a respectable position in the marketplace. The personal statement </w:t>
      </w:r>
      <w:proofErr w:type="spellStart"/>
      <w:r w:rsidR="00E1330F">
        <w:rPr>
          <w:lang w:val="en-IN"/>
        </w:rPr>
        <w:t>andthe</w:t>
      </w:r>
      <w:proofErr w:type="spellEnd"/>
      <w:r w:rsidR="00E1330F">
        <w:rPr>
          <w:lang w:val="en-IN"/>
        </w:rPr>
        <w:t xml:space="preserve"> CV will illustrate my capabilities and reflect on my proposal to join for work in Marks and Spencer to upgrade my professional experience. </w:t>
      </w:r>
    </w:p>
    <w:p w:rsidR="00F11843" w:rsidRDefault="00E9770E" w:rsidP="00F11843">
      <w:pPr>
        <w:pStyle w:val="Heading2"/>
        <w:rPr>
          <w:lang w:val="en-IN"/>
        </w:rPr>
      </w:pPr>
      <w:bookmarkStart w:id="3" w:name="_Toc119526622"/>
      <w:r>
        <w:rPr>
          <w:lang w:val="en-IN"/>
        </w:rPr>
        <w:t>Overview of the Marks and Spencer</w:t>
      </w:r>
      <w:bookmarkEnd w:id="3"/>
    </w:p>
    <w:p w:rsidR="00F11843" w:rsidRDefault="00E9770E" w:rsidP="00F11843">
      <w:pPr>
        <w:rPr>
          <w:lang w:val="en-IN"/>
        </w:rPr>
      </w:pPr>
      <w:r>
        <w:rPr>
          <w:lang w:val="en-IN"/>
        </w:rPr>
        <w:t xml:space="preserve">Marks and Spencer are considered the leading British retailing company and is known to provide great quality food, clothing and </w:t>
      </w:r>
      <w:proofErr w:type="spellStart"/>
      <w:r>
        <w:rPr>
          <w:lang w:val="en-IN"/>
        </w:rPr>
        <w:t>homeware</w:t>
      </w:r>
      <w:proofErr w:type="spellEnd"/>
      <w:r>
        <w:rPr>
          <w:lang w:val="en-IN"/>
        </w:rPr>
        <w:t xml:space="preserve"> products to its customer all across the world. The organisation was founded in 1884 and has over 130 years of market </w:t>
      </w:r>
      <w:proofErr w:type="gramStart"/>
      <w:r>
        <w:rPr>
          <w:lang w:val="en-IN"/>
        </w:rPr>
        <w:lastRenderedPageBreak/>
        <w:t>presence</w:t>
      </w:r>
      <w:r w:rsidR="00C351A5">
        <w:rPr>
          <w:lang w:val="en-IN"/>
        </w:rPr>
        <w:t>(</w:t>
      </w:r>
      <w:proofErr w:type="gramEnd"/>
      <w:r w:rsidR="00C351A5" w:rsidRPr="00C351A5">
        <w:rPr>
          <w:lang w:val="en-IN"/>
        </w:rPr>
        <w:t>M&amp;S-</w:t>
      </w:r>
      <w:r w:rsidR="00C351A5" w:rsidRPr="00C351A5">
        <w:rPr>
          <w:i/>
          <w:iCs/>
          <w:lang w:val="en-IN"/>
        </w:rPr>
        <w:t>About Us</w:t>
      </w:r>
      <w:r w:rsidR="00C351A5">
        <w:rPr>
          <w:lang w:val="en-IN"/>
        </w:rPr>
        <w:t xml:space="preserve">, </w:t>
      </w:r>
      <w:r w:rsidR="00C351A5" w:rsidRPr="00C351A5">
        <w:rPr>
          <w:lang w:val="en-IN"/>
        </w:rPr>
        <w:t>2022)</w:t>
      </w:r>
      <w:r>
        <w:rPr>
          <w:lang w:val="en-IN"/>
        </w:rPr>
        <w:t xml:space="preserve">. The company is headquartered in London, the UK. Marks and Spencer have developed its core values </w:t>
      </w:r>
      <w:r w:rsidR="00075A29">
        <w:rPr>
          <w:lang w:val="en-IN"/>
        </w:rPr>
        <w:t xml:space="preserve">and ensure that the organisation provides </w:t>
      </w:r>
      <w:r>
        <w:rPr>
          <w:lang w:val="en-IN"/>
        </w:rPr>
        <w:t>“quality, value, service, innovation and trust”</w:t>
      </w:r>
      <w:r w:rsidR="00075A29">
        <w:rPr>
          <w:lang w:val="en-IN"/>
        </w:rPr>
        <w:t xml:space="preserve"> to the customers. </w:t>
      </w:r>
      <w:r w:rsidR="003B164A">
        <w:rPr>
          <w:lang w:val="en-IN"/>
        </w:rPr>
        <w:t>The company employs nearly 65000 people across the world and the job roles are spread in the various stores with the employees working in stores, support centres, logistics, and other operational teams</w:t>
      </w:r>
      <w:r w:rsidR="00D81C91">
        <w:rPr>
          <w:lang w:val="en-IN"/>
        </w:rPr>
        <w:t xml:space="preserve"> (</w:t>
      </w:r>
      <w:r w:rsidR="00D81C91" w:rsidRPr="00D81C91">
        <w:rPr>
          <w:lang w:val="en-IN"/>
        </w:rPr>
        <w:t>M&amp;S-</w:t>
      </w:r>
      <w:r w:rsidR="00D81C91" w:rsidRPr="00D81C91">
        <w:rPr>
          <w:i/>
          <w:iCs/>
          <w:lang w:val="en-IN"/>
        </w:rPr>
        <w:t>Our People</w:t>
      </w:r>
      <w:r w:rsidR="00D81C91">
        <w:rPr>
          <w:lang w:val="en-IN"/>
        </w:rPr>
        <w:t xml:space="preserve">, </w:t>
      </w:r>
      <w:r w:rsidR="00D81C91" w:rsidRPr="00D81C91">
        <w:rPr>
          <w:lang w:val="en-IN"/>
        </w:rPr>
        <w:t>2022)</w:t>
      </w:r>
      <w:r w:rsidR="003B164A">
        <w:rPr>
          <w:lang w:val="en-IN"/>
        </w:rPr>
        <w:t xml:space="preserve">. The organisation is driven by the mission to maintain the quality of the products commercialised for sale, diversify the brands and the product range, provide value-for-money options for the customers and create a balanced global community. </w:t>
      </w:r>
    </w:p>
    <w:p w:rsidR="00F11843" w:rsidRDefault="00E9770E" w:rsidP="00F11843">
      <w:pPr>
        <w:rPr>
          <w:lang w:val="en-IN"/>
        </w:rPr>
      </w:pPr>
      <w:r>
        <w:rPr>
          <w:lang w:val="en-IN"/>
        </w:rPr>
        <w:t>On the other hand, as per the reports by</w:t>
      </w:r>
      <w:r w:rsidR="00317C0D" w:rsidRPr="00317C0D">
        <w:rPr>
          <w:lang w:val="en-IN"/>
        </w:rPr>
        <w:t xml:space="preserve"> Smith (2022</w:t>
      </w:r>
      <w:r w:rsidR="00317C0D">
        <w:rPr>
          <w:lang w:val="en-IN"/>
        </w:rPr>
        <w:t>)</w:t>
      </w:r>
      <w:r>
        <w:rPr>
          <w:lang w:val="en-IN"/>
        </w:rPr>
        <w:t xml:space="preserve">, M&amp;S has a fair distribution of employees based on their gender. The organisation provides the employees with continuous learning and development programs, to ensure that the employees remain proactive and adaptable to market changes. I have identified that working for Marks and Spencer will build my credibility and allow me to gain experience through the learning programmes, which will be highly beneficial for my future career plans. A report </w:t>
      </w:r>
      <w:proofErr w:type="spellStart"/>
      <w:r>
        <w:rPr>
          <w:lang w:val="en-IN"/>
        </w:rPr>
        <w:t>by</w:t>
      </w:r>
      <w:r w:rsidR="00760F1F" w:rsidRPr="00760F1F">
        <w:rPr>
          <w:lang w:val="en-IN"/>
        </w:rPr>
        <w:t>Calnan</w:t>
      </w:r>
      <w:proofErr w:type="spellEnd"/>
      <w:r w:rsidR="00760F1F" w:rsidRPr="00760F1F">
        <w:rPr>
          <w:lang w:val="en-IN"/>
        </w:rPr>
        <w:t xml:space="preserve"> (2022</w:t>
      </w:r>
      <w:proofErr w:type="gramStart"/>
      <w:r w:rsidR="00760F1F" w:rsidRPr="00760F1F">
        <w:rPr>
          <w:lang w:val="en-IN"/>
        </w:rPr>
        <w:t>)</w:t>
      </w:r>
      <w:r>
        <w:rPr>
          <w:lang w:val="en-IN"/>
        </w:rPr>
        <w:t>,</w:t>
      </w:r>
      <w:proofErr w:type="gramEnd"/>
      <w:r>
        <w:rPr>
          <w:lang w:val="en-IN"/>
        </w:rPr>
        <w:t xml:space="preserve"> mentions that M&amp;S has invested in including a</w:t>
      </w:r>
      <w:r w:rsidR="000C00E8">
        <w:rPr>
          <w:lang w:val="en-IN"/>
        </w:rPr>
        <w:t>n</w:t>
      </w:r>
      <w:r>
        <w:rPr>
          <w:lang w:val="en-IN"/>
        </w:rPr>
        <w:t xml:space="preserve"> online learning programme to train the employees to take care of shoppers with disability. Thus</w:t>
      </w:r>
      <w:r w:rsidR="000C00E8">
        <w:rPr>
          <w:lang w:val="en-IN"/>
        </w:rPr>
        <w:t>,</w:t>
      </w:r>
      <w:r>
        <w:rPr>
          <w:lang w:val="en-IN"/>
        </w:rPr>
        <w:t xml:space="preserve"> it can be deduced that the organisation is empathetic to the need of all kinds of buyers and has been highly invested in taking social measures to support people. </w:t>
      </w:r>
    </w:p>
    <w:p w:rsidR="00286879" w:rsidRPr="00286879" w:rsidRDefault="00E9770E" w:rsidP="00286879">
      <w:pPr>
        <w:rPr>
          <w:lang w:val="en-IN"/>
        </w:rPr>
      </w:pPr>
      <w:r>
        <w:rPr>
          <w:lang w:val="en-IN"/>
        </w:rPr>
        <w:t xml:space="preserve">From my personal experience, I have been visiting Marks and Spencer since I was a child and I have been always intrigued by the polite behaviour of the staff there. The service providers have excellent knowledge regarding sales and are always cautious to meet the need of the customers with effectiveness. </w:t>
      </w:r>
      <w:r w:rsidR="002715E6">
        <w:rPr>
          <w:lang w:val="en-IN"/>
        </w:rPr>
        <w:t xml:space="preserve">Thus, Marks and Spencer always make sure that the employees are well-updated regarding the trending market trends and are capable to provide for the customer requirements. Apart from that, I have always wanted to work for Marks and Spencer and learn the various ways through which operations are carried out in </w:t>
      </w:r>
      <w:proofErr w:type="gramStart"/>
      <w:r w:rsidR="002715E6">
        <w:rPr>
          <w:lang w:val="en-IN"/>
        </w:rPr>
        <w:t>a such</w:t>
      </w:r>
      <w:proofErr w:type="gramEnd"/>
      <w:r w:rsidR="002715E6">
        <w:rPr>
          <w:lang w:val="en-IN"/>
        </w:rPr>
        <w:t xml:space="preserve"> big industry. </w:t>
      </w:r>
      <w:r w:rsidR="00E43A37">
        <w:rPr>
          <w:lang w:val="en-IN"/>
        </w:rPr>
        <w:t xml:space="preserve">I decided on joining Marks and Spencer as it will be extremely beneficial for me and my future. </w:t>
      </w:r>
    </w:p>
    <w:p w:rsidR="00667C10" w:rsidRDefault="00E9770E" w:rsidP="00212BDB">
      <w:pPr>
        <w:pStyle w:val="Heading2"/>
        <w:rPr>
          <w:lang w:val="en-IN"/>
        </w:rPr>
      </w:pPr>
      <w:bookmarkStart w:id="4" w:name="_Toc119526623"/>
      <w:r>
        <w:rPr>
          <w:lang w:val="en-IN"/>
        </w:rPr>
        <w:t xml:space="preserve">Reason for my application to </w:t>
      </w:r>
      <w:r w:rsidR="00286879">
        <w:rPr>
          <w:lang w:val="en-IN"/>
        </w:rPr>
        <w:t>Marks and Spencer</w:t>
      </w:r>
      <w:bookmarkEnd w:id="4"/>
    </w:p>
    <w:p w:rsidR="0048677E" w:rsidRDefault="00E9770E" w:rsidP="008406CB">
      <w:pPr>
        <w:rPr>
          <w:lang w:val="en-IN"/>
        </w:rPr>
      </w:pPr>
      <w:r>
        <w:rPr>
          <w:lang w:val="en-IN"/>
        </w:rPr>
        <w:t>As identified from the above discussion, it can be deduced that Marks and Spencer have been managing a successful position in the market for over a century. It is a well</w:t>
      </w:r>
      <w:r w:rsidR="00926674">
        <w:rPr>
          <w:lang w:val="en-IN"/>
        </w:rPr>
        <w:t>-</w:t>
      </w:r>
      <w:r>
        <w:rPr>
          <w:lang w:val="en-IN"/>
        </w:rPr>
        <w:t xml:space="preserve">known name in the retail section and is considered one of the leading retailers based in the UK. </w:t>
      </w:r>
      <w:r w:rsidR="00926674">
        <w:rPr>
          <w:lang w:val="en-IN"/>
        </w:rPr>
        <w:t xml:space="preserve">The organisation is well-known for the quality of services it provides to its customers. There is a </w:t>
      </w:r>
      <w:r w:rsidR="00926674">
        <w:rPr>
          <w:lang w:val="en-IN"/>
        </w:rPr>
        <w:lastRenderedPageBreak/>
        <w:t xml:space="preserve">range </w:t>
      </w:r>
      <w:r w:rsidR="00EC488D">
        <w:rPr>
          <w:lang w:val="en-IN"/>
        </w:rPr>
        <w:t>of managerial</w:t>
      </w:r>
      <w:r w:rsidR="00926674">
        <w:rPr>
          <w:lang w:val="en-IN"/>
        </w:rPr>
        <w:t xml:space="preserve"> and leadership career opportunities available at </w:t>
      </w:r>
      <w:r>
        <w:rPr>
          <w:lang w:val="en-IN"/>
        </w:rPr>
        <w:t>Marks and Spencer. Alongside, due to the huge market presence, Marks and Spencer have a strong need for employees who can manage the organisational performance, handle customers and work under pressure. Thus, the overall tendency to get employment in this organisation is much higher. That is one of the primary reasons why I have chosen Marks and Spencer as my target organisation.</w:t>
      </w:r>
    </w:p>
    <w:p w:rsidR="008406CB" w:rsidRPr="008406CB" w:rsidRDefault="00E9770E" w:rsidP="00160EE3">
      <w:pPr>
        <w:rPr>
          <w:lang w:val="en-IN"/>
        </w:rPr>
      </w:pPr>
      <w:r>
        <w:rPr>
          <w:lang w:val="en-IN"/>
        </w:rPr>
        <w:t xml:space="preserve">The following portfolio will include my statement along with my CV, with a detailed overview of my skills and experience. These two are the most important element of my portfolio. Moreover, the personal statement will illustrate my skills and capabilities that will make me a good candidate to get employed at Marks and Spencer. </w:t>
      </w:r>
      <w:r w:rsidR="00AE530D">
        <w:rPr>
          <w:lang w:val="en-IN"/>
        </w:rPr>
        <w:t xml:space="preserve">I am currently pursuing my Management from Bath Spa University and I am currently assigned the course BMAF008-20, which explores the topic "Planning a successful career in Business." The module is developed to identify the specific set of skills needed to become successful in a </w:t>
      </w:r>
      <w:r w:rsidR="00681FB1">
        <w:rPr>
          <w:lang w:val="en-IN"/>
        </w:rPr>
        <w:t xml:space="preserve">professional career. I developed a detailed idea regarding the potential way I should behave to manage my performance in the work environment. I find it essential to explain my current status in the academic field as it will allow my potential employer to develop an idea about the current scenario when it comes to my academic proficiency. </w:t>
      </w:r>
      <w:r w:rsidR="00A375D1">
        <w:rPr>
          <w:lang w:val="en-IN"/>
        </w:rPr>
        <w:t xml:space="preserve">The CV will </w:t>
      </w:r>
      <w:proofErr w:type="gramStart"/>
      <w:r w:rsidR="00A375D1">
        <w:rPr>
          <w:lang w:val="en-IN"/>
        </w:rPr>
        <w:t>has</w:t>
      </w:r>
      <w:proofErr w:type="gramEnd"/>
      <w:r w:rsidR="00A375D1">
        <w:rPr>
          <w:lang w:val="en-IN"/>
        </w:rPr>
        <w:t xml:space="preserve"> illustrated my capabilities and previous job experiences to provide my future employer with a detailed idea of my core skills and abilities. </w:t>
      </w:r>
    </w:p>
    <w:p w:rsidR="00A6335E" w:rsidRDefault="00E9770E">
      <w:pPr>
        <w:spacing w:line="259" w:lineRule="auto"/>
        <w:jc w:val="left"/>
        <w:rPr>
          <w:rFonts w:eastAsiaTheme="majorEastAsia" w:cstheme="majorBidi"/>
          <w:b/>
          <w:szCs w:val="32"/>
          <w:lang w:val="en-IN"/>
        </w:rPr>
      </w:pPr>
      <w:r>
        <w:rPr>
          <w:lang w:val="en-IN"/>
        </w:rPr>
        <w:br w:type="page"/>
      </w:r>
    </w:p>
    <w:p w:rsidR="00667C10" w:rsidRDefault="00E9770E" w:rsidP="00212BDB">
      <w:pPr>
        <w:pStyle w:val="Heading1"/>
        <w:rPr>
          <w:lang w:val="en-IN"/>
        </w:rPr>
      </w:pPr>
      <w:bookmarkStart w:id="5" w:name="_Toc119526624"/>
      <w:r>
        <w:rPr>
          <w:lang w:val="en-IN"/>
        </w:rPr>
        <w:lastRenderedPageBreak/>
        <w:t>Section-B</w:t>
      </w:r>
      <w:bookmarkEnd w:id="5"/>
    </w:p>
    <w:p w:rsidR="00667C10" w:rsidRDefault="00E9770E" w:rsidP="00212BDB">
      <w:pPr>
        <w:pStyle w:val="Heading2"/>
        <w:rPr>
          <w:lang w:val="en-IN"/>
        </w:rPr>
      </w:pPr>
      <w:bookmarkStart w:id="6" w:name="_Toc119526625"/>
      <w:r>
        <w:rPr>
          <w:lang w:val="en-IN"/>
        </w:rPr>
        <w:t>Personal Statement</w:t>
      </w:r>
      <w:bookmarkEnd w:id="6"/>
    </w:p>
    <w:p w:rsidR="00160EE3" w:rsidRDefault="00E9770E" w:rsidP="00160EE3">
      <w:pPr>
        <w:rPr>
          <w:lang w:val="en-IN"/>
        </w:rPr>
      </w:pPr>
      <w:r>
        <w:rPr>
          <w:lang w:val="en-IN"/>
        </w:rPr>
        <w:t xml:space="preserve">To </w:t>
      </w:r>
    </w:p>
    <w:p w:rsidR="00AE6482" w:rsidRDefault="00E9770E" w:rsidP="00160EE3">
      <w:pPr>
        <w:rPr>
          <w:lang w:val="en-IN"/>
        </w:rPr>
      </w:pPr>
      <w:r>
        <w:rPr>
          <w:lang w:val="en-IN"/>
        </w:rPr>
        <w:t xml:space="preserve">The HR Manager, </w:t>
      </w:r>
    </w:p>
    <w:p w:rsidR="00AE6482" w:rsidRDefault="00E9770E" w:rsidP="00160EE3">
      <w:pPr>
        <w:rPr>
          <w:lang w:val="en-IN"/>
        </w:rPr>
      </w:pPr>
      <w:r>
        <w:rPr>
          <w:lang w:val="en-IN"/>
        </w:rPr>
        <w:t>Marks and Spencer Store</w:t>
      </w:r>
    </w:p>
    <w:p w:rsidR="00AE6482" w:rsidRDefault="00E9770E" w:rsidP="00160EE3">
      <w:pPr>
        <w:rPr>
          <w:lang w:val="en-IN"/>
        </w:rPr>
      </w:pPr>
      <w:r>
        <w:rPr>
          <w:lang w:val="en-IN"/>
        </w:rPr>
        <w:t>Bath, UK</w:t>
      </w:r>
    </w:p>
    <w:p w:rsidR="0087712F" w:rsidRPr="00674E5C" w:rsidRDefault="00E9770E" w:rsidP="00160EE3">
      <w:pPr>
        <w:rPr>
          <w:b/>
          <w:bCs/>
          <w:i/>
          <w:iCs/>
          <w:lang w:val="en-IN"/>
        </w:rPr>
      </w:pPr>
      <w:r w:rsidRPr="00674E5C">
        <w:rPr>
          <w:b/>
          <w:bCs/>
          <w:i/>
          <w:iCs/>
          <w:lang w:val="en-IN"/>
        </w:rPr>
        <w:t xml:space="preserve">Sub: Application for employment in Marks and Spencer Store </w:t>
      </w:r>
    </w:p>
    <w:p w:rsidR="0087712F" w:rsidRDefault="00E9770E" w:rsidP="00160EE3">
      <w:pPr>
        <w:rPr>
          <w:lang w:val="en-IN"/>
        </w:rPr>
      </w:pPr>
      <w:r>
        <w:rPr>
          <w:lang w:val="en-IN"/>
        </w:rPr>
        <w:t xml:space="preserve">Respect Sir, </w:t>
      </w:r>
    </w:p>
    <w:p w:rsidR="003B1FD6" w:rsidRDefault="00E9770E" w:rsidP="00160EE3">
      <w:pPr>
        <w:rPr>
          <w:lang w:val="en-IN"/>
        </w:rPr>
      </w:pPr>
      <w:r>
        <w:rPr>
          <w:lang w:val="en-IN"/>
        </w:rPr>
        <w:t>My name is Andrei</w:t>
      </w:r>
      <w:r w:rsidR="00057656">
        <w:rPr>
          <w:lang w:val="en-IN"/>
        </w:rPr>
        <w:t xml:space="preserve"> </w:t>
      </w:r>
      <w:r w:rsidR="00A04F06">
        <w:rPr>
          <w:lang w:val="en-IN"/>
        </w:rPr>
        <w:t>Christian</w:t>
      </w:r>
      <w:r w:rsidR="00057656">
        <w:rPr>
          <w:lang w:val="en-IN"/>
        </w:rPr>
        <w:t xml:space="preserve"> </w:t>
      </w:r>
      <w:proofErr w:type="spellStart"/>
      <w:r>
        <w:rPr>
          <w:lang w:val="en-IN"/>
        </w:rPr>
        <w:t>Dorobantu</w:t>
      </w:r>
      <w:proofErr w:type="spellEnd"/>
      <w:r>
        <w:rPr>
          <w:lang w:val="en-IN"/>
        </w:rPr>
        <w:t xml:space="preserve"> and I am currently pursuing my course in Business Management at Bath Spa University. Management has always been my preferred subject and I wanted to study management mainly to gather the necessary academic skills and knowledge to </w:t>
      </w:r>
      <w:r w:rsidR="00EE42DD">
        <w:rPr>
          <w:lang w:val="en-IN"/>
        </w:rPr>
        <w:t xml:space="preserve">have a great idea regarding </w:t>
      </w:r>
      <w:r w:rsidR="00625E5A">
        <w:rPr>
          <w:lang w:val="en-IN"/>
        </w:rPr>
        <w:t xml:space="preserve">the specific way the business world functions. </w:t>
      </w:r>
      <w:r w:rsidR="00662560">
        <w:rPr>
          <w:lang w:val="en-IN"/>
        </w:rPr>
        <w:t xml:space="preserve">As a student of business </w:t>
      </w:r>
      <w:r>
        <w:rPr>
          <w:lang w:val="en-IN"/>
        </w:rPr>
        <w:t>management,</w:t>
      </w:r>
      <w:r w:rsidR="00662560">
        <w:rPr>
          <w:lang w:val="en-IN"/>
        </w:rPr>
        <w:t xml:space="preserve"> I have developed skills and gained academic knowledge to excel in my performance and explore global opportunities</w:t>
      </w:r>
      <w:r>
        <w:rPr>
          <w:lang w:val="en-IN"/>
        </w:rPr>
        <w:t>.</w:t>
      </w:r>
    </w:p>
    <w:p w:rsidR="0087712F" w:rsidRDefault="003B1FD6" w:rsidP="00160EE3">
      <w:pPr>
        <w:rPr>
          <w:lang w:val="en-IN"/>
        </w:rPr>
      </w:pPr>
      <w:r>
        <w:rPr>
          <w:lang w:val="en-IN"/>
        </w:rPr>
        <w:t xml:space="preserve">It is important to mention that management is one of the most essential features in today’s </w:t>
      </w:r>
      <w:proofErr w:type="gramStart"/>
      <w:r>
        <w:rPr>
          <w:lang w:val="en-IN"/>
        </w:rPr>
        <w:t>world, that</w:t>
      </w:r>
      <w:proofErr w:type="gramEnd"/>
      <w:r>
        <w:rPr>
          <w:lang w:val="en-IN"/>
        </w:rPr>
        <w:t xml:space="preserve"> has allowed businesses as well as nations to manage their performance in the global context. </w:t>
      </w:r>
      <w:r w:rsidR="00930616">
        <w:rPr>
          <w:lang w:val="en-IN"/>
        </w:rPr>
        <w:t>The field of management is extended over various segments and might involve managing finance, marketing, sales or even human resource. Additionally, the effective working of the demand and supply chain, marketing and sales team, finance departments and employees are all facilitated by the individuals who belong to the managerial field.</w:t>
      </w:r>
      <w:r w:rsidR="00403B35">
        <w:rPr>
          <w:lang w:val="en-IN"/>
        </w:rPr>
        <w:t xml:space="preserve"> Good management practices involve persuading people to achieve exceptional qualities of work. </w:t>
      </w:r>
      <w:r w:rsidR="00930616">
        <w:rPr>
          <w:lang w:val="en-IN"/>
        </w:rPr>
        <w:t xml:space="preserve"> I inherit leadership capabilities and I can persuade people to achieve the desired goal. </w:t>
      </w:r>
      <w:r w:rsidR="0093040C">
        <w:rPr>
          <w:lang w:val="en-IN"/>
        </w:rPr>
        <w:t xml:space="preserve">Additionally, I </w:t>
      </w:r>
      <w:r w:rsidR="00BE6F11">
        <w:rPr>
          <w:lang w:val="en-IN"/>
        </w:rPr>
        <w:t xml:space="preserve">am resilient and </w:t>
      </w:r>
      <w:r w:rsidR="0093040C">
        <w:rPr>
          <w:lang w:val="en-IN"/>
        </w:rPr>
        <w:t xml:space="preserve">can adapt to new scenarios with ease. </w:t>
      </w:r>
    </w:p>
    <w:p w:rsidR="00335DEC" w:rsidRDefault="00E9770E" w:rsidP="00160EE3">
      <w:pPr>
        <w:rPr>
          <w:lang w:val="en-IN"/>
        </w:rPr>
      </w:pPr>
      <w:r>
        <w:rPr>
          <w:lang w:val="en-IN"/>
        </w:rPr>
        <w:t xml:space="preserve">The decision to study management has helped me work on expanding my existing skill sets. Studying management has enabled me to engage with people belonging to diverse cultural and national backgrounds. I was often involved in group work and collaborations during class activities. All these factors have strongly supported me to develop my overall communication skills. Moreover, I was also able to improve my </w:t>
      </w:r>
      <w:r w:rsidR="0093040C">
        <w:rPr>
          <w:lang w:val="en-IN"/>
        </w:rPr>
        <w:t xml:space="preserve">networking skills. I developed a very open mindset while studying management and that allowed me to engage with many people </w:t>
      </w:r>
      <w:r w:rsidR="0093040C">
        <w:rPr>
          <w:lang w:val="en-IN"/>
        </w:rPr>
        <w:lastRenderedPageBreak/>
        <w:t xml:space="preserve">without having the fear of getting judged. I was lucky enough to identify a few people who shared a similar vision as mine. </w:t>
      </w:r>
    </w:p>
    <w:p w:rsidR="0093040C" w:rsidRDefault="00E9770E" w:rsidP="00160EE3">
      <w:pPr>
        <w:rPr>
          <w:lang w:val="en-IN"/>
        </w:rPr>
      </w:pPr>
      <w:r>
        <w:rPr>
          <w:lang w:val="en-IN"/>
        </w:rPr>
        <w:t>Apart from this, I mostly spend my free time working out in the gym or listening to podcasts. I also have this tendency to search through articles</w:t>
      </w:r>
      <w:r w:rsidR="007951F2">
        <w:rPr>
          <w:lang w:val="en-IN"/>
        </w:rPr>
        <w:t xml:space="preserve"> related to the global economy and market </w:t>
      </w:r>
      <w:proofErr w:type="spellStart"/>
      <w:r w:rsidR="007951F2">
        <w:rPr>
          <w:lang w:val="en-IN"/>
        </w:rPr>
        <w:t>trends</w:t>
      </w:r>
      <w:proofErr w:type="gramStart"/>
      <w:r w:rsidR="007951F2">
        <w:rPr>
          <w:lang w:val="en-IN"/>
        </w:rPr>
        <w:t>,</w:t>
      </w:r>
      <w:r>
        <w:rPr>
          <w:lang w:val="en-IN"/>
        </w:rPr>
        <w:t>available</w:t>
      </w:r>
      <w:proofErr w:type="spellEnd"/>
      <w:proofErr w:type="gramEnd"/>
      <w:r>
        <w:rPr>
          <w:lang w:val="en-IN"/>
        </w:rPr>
        <w:t xml:space="preserve"> online during my free time. </w:t>
      </w:r>
    </w:p>
    <w:p w:rsidR="0004571C" w:rsidRDefault="00E9770E" w:rsidP="00160EE3">
      <w:pPr>
        <w:rPr>
          <w:lang w:val="en-IN"/>
        </w:rPr>
      </w:pPr>
      <w:r>
        <w:rPr>
          <w:lang w:val="en-IN"/>
        </w:rPr>
        <w:t xml:space="preserve">Thanks and Regards </w:t>
      </w:r>
    </w:p>
    <w:p w:rsidR="0004571C" w:rsidRDefault="00E9770E" w:rsidP="00160EE3">
      <w:pPr>
        <w:rPr>
          <w:lang w:val="en-IN"/>
        </w:rPr>
      </w:pPr>
      <w:r>
        <w:rPr>
          <w:lang w:val="en-IN"/>
        </w:rPr>
        <w:t>Andrei</w:t>
      </w:r>
      <w:r w:rsidR="00630A8F">
        <w:rPr>
          <w:lang w:val="en-IN"/>
        </w:rPr>
        <w:t xml:space="preserve"> </w:t>
      </w:r>
      <w:r>
        <w:rPr>
          <w:lang w:val="en-IN"/>
        </w:rPr>
        <w:t xml:space="preserve">Christian </w:t>
      </w:r>
      <w:proofErr w:type="spellStart"/>
      <w:r>
        <w:rPr>
          <w:lang w:val="en-IN"/>
        </w:rPr>
        <w:t>Dorobantu</w:t>
      </w:r>
      <w:proofErr w:type="spellEnd"/>
    </w:p>
    <w:p w:rsidR="0004571C" w:rsidRDefault="00E9770E" w:rsidP="00160EE3">
      <w:pPr>
        <w:rPr>
          <w:lang w:val="en-IN"/>
        </w:rPr>
      </w:pPr>
      <w:r>
        <w:rPr>
          <w:lang w:val="en-IN"/>
        </w:rPr>
        <w:t xml:space="preserve">Phone no: +44 7939370108 </w:t>
      </w:r>
    </w:p>
    <w:p w:rsidR="0004571C" w:rsidRPr="00160EE3" w:rsidRDefault="00E9770E" w:rsidP="00160EE3">
      <w:pPr>
        <w:rPr>
          <w:lang w:val="en-IN"/>
        </w:rPr>
      </w:pPr>
      <w:r>
        <w:rPr>
          <w:lang w:val="en-IN"/>
        </w:rPr>
        <w:t xml:space="preserve">Email: </w:t>
      </w:r>
      <w:hyperlink r:id="rId6" w:history="1">
        <w:r w:rsidRPr="00400554">
          <w:rPr>
            <w:rStyle w:val="Hyperlink"/>
            <w:lang w:val="en-IN"/>
          </w:rPr>
          <w:t>dorobantua100@yahoo.com</w:t>
        </w:r>
      </w:hyperlink>
    </w:p>
    <w:p w:rsidR="00667C10" w:rsidRDefault="00E9770E" w:rsidP="00212BDB">
      <w:pPr>
        <w:pStyle w:val="Heading2"/>
        <w:rPr>
          <w:lang w:val="en-IN"/>
        </w:rPr>
      </w:pPr>
      <w:bookmarkStart w:id="7" w:name="_Toc119526626"/>
      <w:r>
        <w:rPr>
          <w:lang w:val="en-IN"/>
        </w:rPr>
        <w:t>Detailed CV</w:t>
      </w:r>
      <w:bookmarkEnd w:id="7"/>
    </w:p>
    <w:tbl>
      <w:tblPr>
        <w:tblStyle w:val="GridTable6ColorfulAccent6"/>
        <w:tblW w:w="0" w:type="auto"/>
        <w:tblLook w:val="04A0"/>
      </w:tblPr>
      <w:tblGrid>
        <w:gridCol w:w="9242"/>
      </w:tblGrid>
      <w:tr w:rsidR="00804673" w:rsidTr="00804673">
        <w:trPr>
          <w:cnfStyle w:val="100000000000"/>
        </w:trPr>
        <w:tc>
          <w:tcPr>
            <w:cnfStyle w:val="001000000000"/>
            <w:tcW w:w="0" w:type="auto"/>
          </w:tcPr>
          <w:p w:rsidR="0037114C" w:rsidRPr="00014A32" w:rsidRDefault="00E9770E" w:rsidP="0004571C">
            <w:pPr>
              <w:rPr>
                <w:color w:val="auto"/>
                <w:lang w:val="en-IN"/>
              </w:rPr>
            </w:pPr>
            <w:r w:rsidRPr="00014A32">
              <w:rPr>
                <w:color w:val="auto"/>
                <w:lang w:val="en-IN"/>
              </w:rPr>
              <w:t xml:space="preserve">Andrei Christian </w:t>
            </w:r>
            <w:proofErr w:type="spellStart"/>
            <w:r w:rsidRPr="00014A32">
              <w:rPr>
                <w:color w:val="auto"/>
                <w:lang w:val="en-IN"/>
              </w:rPr>
              <w:t>Dorobantu</w:t>
            </w:r>
            <w:proofErr w:type="spellEnd"/>
          </w:p>
          <w:p w:rsidR="0037114C" w:rsidRPr="00014A32" w:rsidRDefault="00E9770E" w:rsidP="0004571C">
            <w:pPr>
              <w:rPr>
                <w:color w:val="auto"/>
                <w:lang w:val="en-IN"/>
              </w:rPr>
            </w:pPr>
            <w:r w:rsidRPr="00014A32">
              <w:rPr>
                <w:color w:val="auto"/>
                <w:lang w:val="en-IN"/>
              </w:rPr>
              <w:t>Phone no: +44 7939370108</w:t>
            </w:r>
          </w:p>
          <w:p w:rsidR="0037114C" w:rsidRPr="00014A32" w:rsidRDefault="00E9770E" w:rsidP="0004571C">
            <w:pPr>
              <w:rPr>
                <w:color w:val="auto"/>
                <w:lang w:val="en-IN"/>
              </w:rPr>
            </w:pPr>
            <w:r w:rsidRPr="00014A32">
              <w:rPr>
                <w:color w:val="auto"/>
                <w:lang w:val="en-IN"/>
              </w:rPr>
              <w:t xml:space="preserve">Email: </w:t>
            </w:r>
            <w:hyperlink r:id="rId7" w:history="1">
              <w:r w:rsidRPr="00014A32">
                <w:rPr>
                  <w:rStyle w:val="Hyperlink"/>
                  <w:color w:val="auto"/>
                  <w:lang w:val="en-IN"/>
                </w:rPr>
                <w:t>dorobantua100@yahoo.com</w:t>
              </w:r>
            </w:hyperlink>
          </w:p>
        </w:tc>
      </w:tr>
      <w:tr w:rsidR="00804673" w:rsidTr="00804673">
        <w:trPr>
          <w:cnfStyle w:val="000000100000"/>
        </w:trPr>
        <w:tc>
          <w:tcPr>
            <w:cnfStyle w:val="001000000000"/>
            <w:tcW w:w="0" w:type="auto"/>
          </w:tcPr>
          <w:p w:rsidR="0037114C" w:rsidRPr="00014A32" w:rsidRDefault="00E9770E" w:rsidP="0004571C">
            <w:pPr>
              <w:rPr>
                <w:i/>
                <w:iCs/>
                <w:color w:val="auto"/>
                <w:lang w:val="en-IN"/>
              </w:rPr>
            </w:pPr>
            <w:r w:rsidRPr="00014A32">
              <w:rPr>
                <w:i/>
                <w:iCs/>
                <w:color w:val="auto"/>
                <w:lang w:val="en-IN"/>
              </w:rPr>
              <w:t>Personal Statement</w:t>
            </w:r>
          </w:p>
          <w:p w:rsidR="0037114C" w:rsidRPr="00014A32" w:rsidRDefault="00E9770E" w:rsidP="0004571C">
            <w:pPr>
              <w:rPr>
                <w:color w:val="auto"/>
                <w:lang w:val="en-IN"/>
              </w:rPr>
            </w:pPr>
            <w:r w:rsidRPr="00014A32">
              <w:rPr>
                <w:b w:val="0"/>
                <w:bCs w:val="0"/>
                <w:color w:val="auto"/>
                <w:lang w:val="en-IN"/>
              </w:rPr>
              <w:t xml:space="preserve">I consider myself a competitive person. However, I am always happy to support those who require my help and I also love to learn from experience. </w:t>
            </w:r>
            <w:r w:rsidR="00024CB6" w:rsidRPr="00014A32">
              <w:rPr>
                <w:b w:val="0"/>
                <w:bCs w:val="0"/>
                <w:color w:val="auto"/>
                <w:lang w:val="en-IN"/>
              </w:rPr>
              <w:t>I am a very hardworking persona and I am never afraid to work hard. I also possess the ability to work as a part of a team as well as on my merit. I am very adaptable to changes in the work environment. Apart from this, I focus on continuous improvement and I try to improve my performance on a day-to-day basis and work towards achieving my desired goals.</w:t>
            </w:r>
          </w:p>
        </w:tc>
      </w:tr>
      <w:tr w:rsidR="00804673" w:rsidTr="00804673">
        <w:tc>
          <w:tcPr>
            <w:cnfStyle w:val="001000000000"/>
            <w:tcW w:w="0" w:type="auto"/>
          </w:tcPr>
          <w:p w:rsidR="0037114C" w:rsidRPr="00014A32" w:rsidRDefault="00E9770E" w:rsidP="0004571C">
            <w:pPr>
              <w:rPr>
                <w:i/>
                <w:iCs/>
                <w:color w:val="auto"/>
                <w:lang w:val="en-IN"/>
              </w:rPr>
            </w:pPr>
            <w:r w:rsidRPr="00014A32">
              <w:rPr>
                <w:i/>
                <w:iCs/>
                <w:color w:val="auto"/>
                <w:lang w:val="en-IN"/>
              </w:rPr>
              <w:t>Skills and Capabilities:</w:t>
            </w:r>
          </w:p>
          <w:p w:rsidR="00024CB6" w:rsidRPr="00014A32" w:rsidRDefault="00E9770E" w:rsidP="009C3320">
            <w:pPr>
              <w:pStyle w:val="ListParagraph"/>
              <w:numPr>
                <w:ilvl w:val="0"/>
                <w:numId w:val="6"/>
              </w:numPr>
              <w:rPr>
                <w:color w:val="auto"/>
                <w:lang w:val="en-IN"/>
              </w:rPr>
            </w:pPr>
            <w:r w:rsidRPr="00014A32">
              <w:rPr>
                <w:b w:val="0"/>
                <w:bCs w:val="0"/>
                <w:color w:val="auto"/>
                <w:lang w:val="en-IN"/>
              </w:rPr>
              <w:t xml:space="preserve">Communication Skills </w:t>
            </w:r>
          </w:p>
          <w:p w:rsidR="00024CB6" w:rsidRPr="00014A32" w:rsidRDefault="00E9770E" w:rsidP="009C3320">
            <w:pPr>
              <w:pStyle w:val="ListParagraph"/>
              <w:numPr>
                <w:ilvl w:val="0"/>
                <w:numId w:val="6"/>
              </w:numPr>
              <w:rPr>
                <w:color w:val="auto"/>
                <w:lang w:val="en-IN"/>
              </w:rPr>
            </w:pPr>
            <w:r w:rsidRPr="00014A32">
              <w:rPr>
                <w:b w:val="0"/>
                <w:bCs w:val="0"/>
                <w:color w:val="auto"/>
                <w:lang w:val="en-IN"/>
              </w:rPr>
              <w:t xml:space="preserve">Team Work </w:t>
            </w:r>
          </w:p>
          <w:p w:rsidR="00024CB6" w:rsidRPr="00014A32" w:rsidRDefault="00E9770E" w:rsidP="009C3320">
            <w:pPr>
              <w:pStyle w:val="ListParagraph"/>
              <w:numPr>
                <w:ilvl w:val="0"/>
                <w:numId w:val="6"/>
              </w:numPr>
              <w:rPr>
                <w:color w:val="auto"/>
                <w:lang w:val="en-IN"/>
              </w:rPr>
            </w:pPr>
            <w:r w:rsidRPr="00014A32">
              <w:rPr>
                <w:b w:val="0"/>
                <w:bCs w:val="0"/>
                <w:color w:val="auto"/>
                <w:lang w:val="en-IN"/>
              </w:rPr>
              <w:t xml:space="preserve">Adaptability </w:t>
            </w:r>
          </w:p>
          <w:p w:rsidR="00024CB6" w:rsidRPr="00014A32" w:rsidRDefault="00E9770E" w:rsidP="009C3320">
            <w:pPr>
              <w:pStyle w:val="ListParagraph"/>
              <w:numPr>
                <w:ilvl w:val="0"/>
                <w:numId w:val="6"/>
              </w:numPr>
              <w:rPr>
                <w:color w:val="auto"/>
                <w:lang w:val="en-IN"/>
              </w:rPr>
            </w:pPr>
            <w:r w:rsidRPr="00014A32">
              <w:rPr>
                <w:b w:val="0"/>
                <w:bCs w:val="0"/>
                <w:color w:val="auto"/>
                <w:lang w:val="en-IN"/>
              </w:rPr>
              <w:t xml:space="preserve">Technical skills: working on MS Word, PowerPoint and Office </w:t>
            </w:r>
          </w:p>
        </w:tc>
      </w:tr>
      <w:tr w:rsidR="00804673" w:rsidTr="00804673">
        <w:trPr>
          <w:cnfStyle w:val="000000100000"/>
        </w:trPr>
        <w:tc>
          <w:tcPr>
            <w:cnfStyle w:val="001000000000"/>
            <w:tcW w:w="0" w:type="auto"/>
          </w:tcPr>
          <w:p w:rsidR="0037114C" w:rsidRPr="00014A32" w:rsidRDefault="00E9770E" w:rsidP="0004571C">
            <w:pPr>
              <w:rPr>
                <w:i/>
                <w:iCs/>
                <w:color w:val="auto"/>
                <w:lang w:val="en-IN"/>
              </w:rPr>
            </w:pPr>
            <w:r w:rsidRPr="00014A32">
              <w:rPr>
                <w:i/>
                <w:iCs/>
                <w:color w:val="auto"/>
                <w:lang w:val="en-IN"/>
              </w:rPr>
              <w:t xml:space="preserve">20/03/2017 to 15/07/2018 </w:t>
            </w:r>
          </w:p>
          <w:p w:rsidR="00024CB6" w:rsidRPr="00014A32" w:rsidRDefault="00E9770E" w:rsidP="0004571C">
            <w:pPr>
              <w:rPr>
                <w:i/>
                <w:iCs/>
                <w:color w:val="auto"/>
                <w:lang w:val="en-IN"/>
              </w:rPr>
            </w:pPr>
            <w:r w:rsidRPr="00014A32">
              <w:rPr>
                <w:i/>
                <w:iCs/>
                <w:color w:val="auto"/>
                <w:lang w:val="en-IN"/>
              </w:rPr>
              <w:t xml:space="preserve">Deposit H&amp;M Return UK </w:t>
            </w:r>
          </w:p>
          <w:p w:rsidR="00024CB6" w:rsidRPr="00014A32" w:rsidRDefault="00E9770E" w:rsidP="0004571C">
            <w:pPr>
              <w:rPr>
                <w:color w:val="auto"/>
                <w:u w:val="single"/>
                <w:lang w:val="en-IN"/>
              </w:rPr>
            </w:pPr>
            <w:r w:rsidRPr="00014A32">
              <w:rPr>
                <w:b w:val="0"/>
                <w:bCs w:val="0"/>
                <w:color w:val="auto"/>
                <w:u w:val="single"/>
                <w:lang w:val="en-IN"/>
              </w:rPr>
              <w:t>Roles and Responsibilities:</w:t>
            </w:r>
          </w:p>
          <w:p w:rsidR="00024CB6" w:rsidRPr="00014A32" w:rsidRDefault="00E9770E" w:rsidP="009C3320">
            <w:pPr>
              <w:pStyle w:val="ListParagraph"/>
              <w:numPr>
                <w:ilvl w:val="0"/>
                <w:numId w:val="5"/>
              </w:numPr>
              <w:rPr>
                <w:color w:val="auto"/>
                <w:lang w:val="en-IN"/>
              </w:rPr>
            </w:pPr>
            <w:r w:rsidRPr="00014A32">
              <w:rPr>
                <w:b w:val="0"/>
                <w:bCs w:val="0"/>
                <w:color w:val="auto"/>
                <w:lang w:val="en-IN"/>
              </w:rPr>
              <w:t>Responsible to check returns by the clientele</w:t>
            </w:r>
          </w:p>
          <w:p w:rsidR="00024CB6" w:rsidRPr="00014A32" w:rsidRDefault="00E9770E" w:rsidP="009C3320">
            <w:pPr>
              <w:pStyle w:val="ListParagraph"/>
              <w:numPr>
                <w:ilvl w:val="0"/>
                <w:numId w:val="5"/>
              </w:numPr>
              <w:rPr>
                <w:color w:val="auto"/>
                <w:lang w:val="en-IN"/>
              </w:rPr>
            </w:pPr>
            <w:r w:rsidRPr="00014A32">
              <w:rPr>
                <w:b w:val="0"/>
                <w:bCs w:val="0"/>
                <w:color w:val="auto"/>
                <w:lang w:val="en-IN"/>
              </w:rPr>
              <w:t xml:space="preserve">Manage the return counter activities </w:t>
            </w:r>
          </w:p>
          <w:p w:rsidR="005B3564" w:rsidRPr="00014A32" w:rsidRDefault="00E9770E" w:rsidP="009C3320">
            <w:pPr>
              <w:pStyle w:val="ListParagraph"/>
              <w:numPr>
                <w:ilvl w:val="0"/>
                <w:numId w:val="5"/>
              </w:numPr>
              <w:rPr>
                <w:color w:val="auto"/>
                <w:lang w:val="en-IN"/>
              </w:rPr>
            </w:pPr>
            <w:r w:rsidRPr="00014A32">
              <w:rPr>
                <w:b w:val="0"/>
                <w:bCs w:val="0"/>
                <w:color w:val="auto"/>
                <w:lang w:val="en-IN"/>
              </w:rPr>
              <w:t xml:space="preserve">Meeting the daily targets </w:t>
            </w:r>
          </w:p>
          <w:p w:rsidR="005B3564" w:rsidRPr="00014A32" w:rsidRDefault="00E9770E" w:rsidP="0004571C">
            <w:pPr>
              <w:rPr>
                <w:i/>
                <w:iCs/>
                <w:color w:val="auto"/>
                <w:lang w:val="en-IN"/>
              </w:rPr>
            </w:pPr>
            <w:r w:rsidRPr="00014A32">
              <w:rPr>
                <w:i/>
                <w:iCs/>
                <w:color w:val="auto"/>
                <w:lang w:val="en-IN"/>
              </w:rPr>
              <w:t xml:space="preserve">15/09/2018 to 20/12/2018 </w:t>
            </w:r>
          </w:p>
          <w:p w:rsidR="005B3564" w:rsidRPr="00014A32" w:rsidRDefault="00E9770E" w:rsidP="0004571C">
            <w:pPr>
              <w:rPr>
                <w:i/>
                <w:iCs/>
                <w:color w:val="auto"/>
                <w:lang w:val="en-IN"/>
              </w:rPr>
            </w:pPr>
            <w:r w:rsidRPr="00014A32">
              <w:rPr>
                <w:i/>
                <w:iCs/>
                <w:color w:val="auto"/>
                <w:lang w:val="en-IN"/>
              </w:rPr>
              <w:lastRenderedPageBreak/>
              <w:t xml:space="preserve">Amazon UK Delivery Driver </w:t>
            </w:r>
          </w:p>
          <w:p w:rsidR="005B3564" w:rsidRPr="00014A32" w:rsidRDefault="00E9770E" w:rsidP="0004571C">
            <w:pPr>
              <w:rPr>
                <w:i/>
                <w:iCs/>
                <w:color w:val="auto"/>
                <w:lang w:val="en-IN"/>
              </w:rPr>
            </w:pPr>
            <w:r w:rsidRPr="00014A32">
              <w:rPr>
                <w:i/>
                <w:iCs/>
                <w:color w:val="auto"/>
                <w:lang w:val="en-IN"/>
              </w:rPr>
              <w:t xml:space="preserve">29/12/2018 to 13/07/2019 </w:t>
            </w:r>
          </w:p>
          <w:p w:rsidR="005B3564" w:rsidRPr="00014A32" w:rsidRDefault="00E9770E" w:rsidP="0004571C">
            <w:pPr>
              <w:rPr>
                <w:i/>
                <w:iCs/>
                <w:color w:val="auto"/>
                <w:lang w:val="en-IN"/>
              </w:rPr>
            </w:pPr>
            <w:r w:rsidRPr="00014A32">
              <w:rPr>
                <w:i/>
                <w:iCs/>
                <w:color w:val="auto"/>
                <w:lang w:val="en-IN"/>
              </w:rPr>
              <w:t xml:space="preserve">Amazon UK Delivery Driver </w:t>
            </w:r>
          </w:p>
          <w:p w:rsidR="005B3564" w:rsidRPr="00014A32" w:rsidRDefault="00E9770E" w:rsidP="0004571C">
            <w:pPr>
              <w:rPr>
                <w:i/>
                <w:iCs/>
                <w:color w:val="auto"/>
                <w:lang w:val="en-IN"/>
              </w:rPr>
            </w:pPr>
            <w:r w:rsidRPr="00014A32">
              <w:rPr>
                <w:i/>
                <w:iCs/>
                <w:color w:val="auto"/>
                <w:lang w:val="en-IN"/>
              </w:rPr>
              <w:t>20/09/2019 to 20/12/2020</w:t>
            </w:r>
          </w:p>
          <w:p w:rsidR="005B3564" w:rsidRPr="00014A32" w:rsidRDefault="00E9770E" w:rsidP="0004571C">
            <w:pPr>
              <w:rPr>
                <w:i/>
                <w:iCs/>
                <w:color w:val="auto"/>
                <w:lang w:val="en-IN"/>
              </w:rPr>
            </w:pPr>
            <w:r w:rsidRPr="00014A32">
              <w:rPr>
                <w:i/>
                <w:iCs/>
                <w:color w:val="auto"/>
                <w:lang w:val="en-IN"/>
              </w:rPr>
              <w:t xml:space="preserve">Amazon UK Delivery Driver </w:t>
            </w:r>
          </w:p>
          <w:p w:rsidR="005B3564" w:rsidRPr="00014A32" w:rsidRDefault="00E9770E" w:rsidP="0004571C">
            <w:pPr>
              <w:rPr>
                <w:color w:val="auto"/>
                <w:u w:val="single"/>
                <w:lang w:val="en-IN"/>
              </w:rPr>
            </w:pPr>
            <w:r w:rsidRPr="00014A32">
              <w:rPr>
                <w:b w:val="0"/>
                <w:bCs w:val="0"/>
                <w:color w:val="auto"/>
                <w:u w:val="single"/>
                <w:lang w:val="en-IN"/>
              </w:rPr>
              <w:t>Roles and Responsibilities</w:t>
            </w:r>
            <w:r w:rsidR="009C3320" w:rsidRPr="00014A32">
              <w:rPr>
                <w:b w:val="0"/>
                <w:bCs w:val="0"/>
                <w:color w:val="auto"/>
                <w:u w:val="single"/>
                <w:lang w:val="en-IN"/>
              </w:rPr>
              <w:t>:</w:t>
            </w:r>
          </w:p>
          <w:p w:rsidR="005B3564" w:rsidRPr="00014A32" w:rsidRDefault="00E9770E" w:rsidP="009C3320">
            <w:pPr>
              <w:pStyle w:val="ListParagraph"/>
              <w:numPr>
                <w:ilvl w:val="0"/>
                <w:numId w:val="4"/>
              </w:numPr>
              <w:rPr>
                <w:color w:val="auto"/>
                <w:lang w:val="en-IN"/>
              </w:rPr>
            </w:pPr>
            <w:r w:rsidRPr="00014A32">
              <w:rPr>
                <w:b w:val="0"/>
                <w:bCs w:val="0"/>
                <w:color w:val="auto"/>
                <w:lang w:val="en-IN"/>
              </w:rPr>
              <w:t xml:space="preserve">Delivery of packages to the customers </w:t>
            </w:r>
          </w:p>
          <w:p w:rsidR="005B3564" w:rsidRPr="00014A32" w:rsidRDefault="00E9770E" w:rsidP="009C3320">
            <w:pPr>
              <w:pStyle w:val="ListParagraph"/>
              <w:numPr>
                <w:ilvl w:val="0"/>
                <w:numId w:val="4"/>
              </w:numPr>
              <w:rPr>
                <w:color w:val="auto"/>
                <w:lang w:val="en-IN"/>
              </w:rPr>
            </w:pPr>
            <w:r w:rsidRPr="00014A32">
              <w:rPr>
                <w:b w:val="0"/>
                <w:bCs w:val="0"/>
                <w:color w:val="auto"/>
                <w:lang w:val="en-IN"/>
              </w:rPr>
              <w:t xml:space="preserve">Meeting the daily target </w:t>
            </w:r>
          </w:p>
          <w:p w:rsidR="005B3564" w:rsidRPr="00014A32" w:rsidRDefault="00E9770E" w:rsidP="009C3320">
            <w:pPr>
              <w:pStyle w:val="ListParagraph"/>
              <w:numPr>
                <w:ilvl w:val="0"/>
                <w:numId w:val="4"/>
              </w:numPr>
              <w:rPr>
                <w:color w:val="auto"/>
                <w:lang w:val="en-IN"/>
              </w:rPr>
            </w:pPr>
            <w:r w:rsidRPr="00014A32">
              <w:rPr>
                <w:b w:val="0"/>
                <w:bCs w:val="0"/>
                <w:color w:val="auto"/>
                <w:lang w:val="en-IN"/>
              </w:rPr>
              <w:t xml:space="preserve">Communicating with the customers </w:t>
            </w:r>
          </w:p>
          <w:p w:rsidR="005B3564" w:rsidRPr="00014A32" w:rsidRDefault="00E9770E" w:rsidP="0004571C">
            <w:pPr>
              <w:rPr>
                <w:i/>
                <w:iCs/>
                <w:color w:val="auto"/>
                <w:lang w:val="en-IN"/>
              </w:rPr>
            </w:pPr>
            <w:r w:rsidRPr="00014A32">
              <w:rPr>
                <w:i/>
                <w:iCs/>
                <w:color w:val="auto"/>
                <w:lang w:val="en-IN"/>
              </w:rPr>
              <w:t xml:space="preserve">20/12/2020 to Present </w:t>
            </w:r>
          </w:p>
          <w:p w:rsidR="005B3564" w:rsidRPr="00014A32" w:rsidRDefault="00E9770E" w:rsidP="0004571C">
            <w:pPr>
              <w:rPr>
                <w:i/>
                <w:iCs/>
                <w:color w:val="auto"/>
                <w:lang w:val="en-IN"/>
              </w:rPr>
            </w:pPr>
            <w:r w:rsidRPr="00014A32">
              <w:rPr>
                <w:i/>
                <w:iCs/>
                <w:color w:val="auto"/>
                <w:lang w:val="en-IN"/>
              </w:rPr>
              <w:t>Passenger Transport Driver from Romania to UK and UK to Romania</w:t>
            </w:r>
          </w:p>
        </w:tc>
      </w:tr>
      <w:tr w:rsidR="00804673" w:rsidTr="00804673">
        <w:tc>
          <w:tcPr>
            <w:cnfStyle w:val="001000000000"/>
            <w:tcW w:w="0" w:type="auto"/>
          </w:tcPr>
          <w:p w:rsidR="005B3564" w:rsidRPr="00014A32" w:rsidRDefault="00E9770E" w:rsidP="0004571C">
            <w:pPr>
              <w:rPr>
                <w:i/>
                <w:iCs/>
                <w:color w:val="auto"/>
                <w:lang w:val="en-IN"/>
              </w:rPr>
            </w:pPr>
            <w:r w:rsidRPr="00014A32">
              <w:rPr>
                <w:i/>
                <w:iCs/>
                <w:color w:val="auto"/>
                <w:lang w:val="en-IN"/>
              </w:rPr>
              <w:lastRenderedPageBreak/>
              <w:t xml:space="preserve">Education: </w:t>
            </w:r>
          </w:p>
          <w:p w:rsidR="005B3564" w:rsidRPr="00014A32" w:rsidRDefault="00E9770E" w:rsidP="009C3320">
            <w:pPr>
              <w:pStyle w:val="ListParagraph"/>
              <w:numPr>
                <w:ilvl w:val="0"/>
                <w:numId w:val="3"/>
              </w:numPr>
              <w:rPr>
                <w:color w:val="auto"/>
                <w:lang w:val="en-IN"/>
              </w:rPr>
            </w:pPr>
            <w:r w:rsidRPr="00014A32">
              <w:rPr>
                <w:b w:val="0"/>
                <w:bCs w:val="0"/>
                <w:color w:val="auto"/>
                <w:lang w:val="en-IN"/>
              </w:rPr>
              <w:t xml:space="preserve">2014-2017: </w:t>
            </w:r>
            <w:proofErr w:type="spellStart"/>
            <w:r w:rsidRPr="00014A32">
              <w:rPr>
                <w:b w:val="0"/>
                <w:bCs w:val="0"/>
                <w:color w:val="auto"/>
                <w:lang w:val="en-IN"/>
              </w:rPr>
              <w:t>Calafat</w:t>
            </w:r>
            <w:proofErr w:type="spellEnd"/>
            <w:r w:rsidRPr="00014A32">
              <w:rPr>
                <w:b w:val="0"/>
                <w:bCs w:val="0"/>
                <w:color w:val="auto"/>
                <w:lang w:val="en-IN"/>
              </w:rPr>
              <w:t xml:space="preserve"> Technological College </w:t>
            </w:r>
          </w:p>
          <w:p w:rsidR="005B3564" w:rsidRPr="00014A32" w:rsidRDefault="00E9770E" w:rsidP="009C3320">
            <w:pPr>
              <w:pStyle w:val="ListParagraph"/>
              <w:numPr>
                <w:ilvl w:val="0"/>
                <w:numId w:val="3"/>
              </w:numPr>
              <w:rPr>
                <w:color w:val="auto"/>
                <w:lang w:val="en-IN"/>
              </w:rPr>
            </w:pPr>
            <w:r w:rsidRPr="00014A32">
              <w:rPr>
                <w:b w:val="0"/>
                <w:bCs w:val="0"/>
                <w:color w:val="auto"/>
                <w:lang w:val="en-IN"/>
              </w:rPr>
              <w:t>Present: Bath Spa University</w:t>
            </w:r>
          </w:p>
        </w:tc>
      </w:tr>
      <w:tr w:rsidR="00804673" w:rsidTr="00804673">
        <w:trPr>
          <w:cnfStyle w:val="000000100000"/>
        </w:trPr>
        <w:tc>
          <w:tcPr>
            <w:cnfStyle w:val="001000000000"/>
            <w:tcW w:w="0" w:type="auto"/>
          </w:tcPr>
          <w:p w:rsidR="00AE7411" w:rsidRPr="00014A32" w:rsidRDefault="00E9770E" w:rsidP="0004571C">
            <w:pPr>
              <w:rPr>
                <w:i/>
                <w:iCs/>
                <w:color w:val="auto"/>
                <w:lang w:val="en-IN"/>
              </w:rPr>
            </w:pPr>
            <w:r w:rsidRPr="00014A32">
              <w:rPr>
                <w:i/>
                <w:iCs/>
                <w:color w:val="auto"/>
                <w:lang w:val="en-IN"/>
              </w:rPr>
              <w:t>Language Known:</w:t>
            </w:r>
          </w:p>
          <w:p w:rsidR="00AE7411" w:rsidRPr="00014A32" w:rsidRDefault="00E9770E" w:rsidP="009C3320">
            <w:pPr>
              <w:pStyle w:val="ListParagraph"/>
              <w:numPr>
                <w:ilvl w:val="0"/>
                <w:numId w:val="2"/>
              </w:numPr>
              <w:rPr>
                <w:color w:val="auto"/>
                <w:lang w:val="en-IN"/>
              </w:rPr>
            </w:pPr>
            <w:r w:rsidRPr="00014A32">
              <w:rPr>
                <w:b w:val="0"/>
                <w:bCs w:val="0"/>
                <w:color w:val="auto"/>
                <w:lang w:val="en-IN"/>
              </w:rPr>
              <w:t xml:space="preserve">Romanian </w:t>
            </w:r>
          </w:p>
          <w:p w:rsidR="00AE7411" w:rsidRPr="00014A32" w:rsidRDefault="00E9770E" w:rsidP="009C3320">
            <w:pPr>
              <w:pStyle w:val="ListParagraph"/>
              <w:numPr>
                <w:ilvl w:val="0"/>
                <w:numId w:val="2"/>
              </w:numPr>
              <w:rPr>
                <w:color w:val="auto"/>
                <w:lang w:val="en-IN"/>
              </w:rPr>
            </w:pPr>
            <w:r w:rsidRPr="00014A32">
              <w:rPr>
                <w:b w:val="0"/>
                <w:bCs w:val="0"/>
                <w:color w:val="auto"/>
                <w:lang w:val="en-IN"/>
              </w:rPr>
              <w:t xml:space="preserve">English </w:t>
            </w:r>
          </w:p>
          <w:p w:rsidR="00AE7411" w:rsidRPr="00014A32" w:rsidRDefault="00E9770E" w:rsidP="0004571C">
            <w:pPr>
              <w:rPr>
                <w:i/>
                <w:iCs/>
                <w:color w:val="auto"/>
                <w:lang w:val="en-IN"/>
              </w:rPr>
            </w:pPr>
            <w:r w:rsidRPr="00014A32">
              <w:rPr>
                <w:b w:val="0"/>
                <w:bCs w:val="0"/>
                <w:i/>
                <w:iCs/>
                <w:color w:val="auto"/>
                <w:lang w:val="en-IN"/>
              </w:rPr>
              <w:t>I am capable to communicate with people belonging from diverse backgrounds</w:t>
            </w:r>
          </w:p>
        </w:tc>
      </w:tr>
      <w:tr w:rsidR="00804673" w:rsidTr="00804673">
        <w:tc>
          <w:tcPr>
            <w:cnfStyle w:val="001000000000"/>
            <w:tcW w:w="0" w:type="auto"/>
          </w:tcPr>
          <w:p w:rsidR="009C3320" w:rsidRPr="00014A32" w:rsidRDefault="00E9770E" w:rsidP="0004571C">
            <w:pPr>
              <w:rPr>
                <w:i/>
                <w:iCs/>
                <w:color w:val="auto"/>
                <w:lang w:val="en-IN"/>
              </w:rPr>
            </w:pPr>
            <w:r w:rsidRPr="00014A32">
              <w:rPr>
                <w:i/>
                <w:iCs/>
                <w:color w:val="auto"/>
                <w:lang w:val="en-IN"/>
              </w:rPr>
              <w:t>Organisational Skills:</w:t>
            </w:r>
          </w:p>
          <w:p w:rsidR="009C3320" w:rsidRPr="00014A32" w:rsidRDefault="00E9770E" w:rsidP="009C3320">
            <w:pPr>
              <w:pStyle w:val="ListParagraph"/>
              <w:numPr>
                <w:ilvl w:val="0"/>
                <w:numId w:val="1"/>
              </w:numPr>
              <w:rPr>
                <w:color w:val="auto"/>
                <w:lang w:val="en-IN"/>
              </w:rPr>
            </w:pPr>
            <w:r w:rsidRPr="00014A32">
              <w:rPr>
                <w:b w:val="0"/>
                <w:bCs w:val="0"/>
                <w:color w:val="auto"/>
                <w:lang w:val="en-IN"/>
              </w:rPr>
              <w:t xml:space="preserve">Exceptional customer relations skills </w:t>
            </w:r>
          </w:p>
          <w:p w:rsidR="009C3320" w:rsidRPr="00014A32" w:rsidRDefault="00E9770E" w:rsidP="009C3320">
            <w:pPr>
              <w:pStyle w:val="ListParagraph"/>
              <w:numPr>
                <w:ilvl w:val="0"/>
                <w:numId w:val="1"/>
              </w:numPr>
              <w:rPr>
                <w:color w:val="auto"/>
                <w:lang w:val="en-IN"/>
              </w:rPr>
            </w:pPr>
            <w:r w:rsidRPr="00014A32">
              <w:rPr>
                <w:b w:val="0"/>
                <w:bCs w:val="0"/>
                <w:color w:val="auto"/>
                <w:lang w:val="en-IN"/>
              </w:rPr>
              <w:t xml:space="preserve">Multi-tasking ability </w:t>
            </w:r>
          </w:p>
          <w:p w:rsidR="009C3320" w:rsidRPr="00014A32" w:rsidRDefault="00E9770E" w:rsidP="009C3320">
            <w:pPr>
              <w:pStyle w:val="ListParagraph"/>
              <w:numPr>
                <w:ilvl w:val="0"/>
                <w:numId w:val="1"/>
              </w:numPr>
              <w:rPr>
                <w:color w:val="auto"/>
                <w:lang w:val="en-IN"/>
              </w:rPr>
            </w:pPr>
            <w:r w:rsidRPr="00014A32">
              <w:rPr>
                <w:b w:val="0"/>
                <w:bCs w:val="0"/>
                <w:color w:val="auto"/>
                <w:lang w:val="en-IN"/>
              </w:rPr>
              <w:t xml:space="preserve">Co-ordination skills </w:t>
            </w:r>
          </w:p>
          <w:p w:rsidR="009C3320" w:rsidRPr="00014A32" w:rsidRDefault="00E9770E" w:rsidP="009C3320">
            <w:pPr>
              <w:pStyle w:val="ListParagraph"/>
              <w:numPr>
                <w:ilvl w:val="0"/>
                <w:numId w:val="1"/>
              </w:numPr>
              <w:rPr>
                <w:color w:val="auto"/>
                <w:lang w:val="en-IN"/>
              </w:rPr>
            </w:pPr>
            <w:r w:rsidRPr="00014A32">
              <w:rPr>
                <w:b w:val="0"/>
                <w:bCs w:val="0"/>
                <w:color w:val="auto"/>
                <w:lang w:val="en-IN"/>
              </w:rPr>
              <w:t>Ability to carry out independent work</w:t>
            </w:r>
          </w:p>
        </w:tc>
      </w:tr>
    </w:tbl>
    <w:p w:rsidR="0004571C" w:rsidRPr="00014A32" w:rsidRDefault="00E9770E" w:rsidP="00014A32">
      <w:pPr>
        <w:jc w:val="center"/>
        <w:rPr>
          <w:b/>
          <w:bCs/>
          <w:lang w:val="en-IN"/>
        </w:rPr>
      </w:pPr>
      <w:r>
        <w:rPr>
          <w:b/>
          <w:bCs/>
          <w:lang w:val="en-IN"/>
        </w:rPr>
        <w:t>Table 1: Personal CV</w:t>
      </w:r>
    </w:p>
    <w:p w:rsidR="00A6335E" w:rsidRDefault="00E9770E">
      <w:pPr>
        <w:spacing w:line="259" w:lineRule="auto"/>
        <w:jc w:val="left"/>
        <w:rPr>
          <w:rFonts w:eastAsiaTheme="majorEastAsia" w:cstheme="majorBidi"/>
          <w:b/>
          <w:szCs w:val="32"/>
          <w:lang w:val="en-IN"/>
        </w:rPr>
      </w:pPr>
      <w:r>
        <w:rPr>
          <w:lang w:val="en-IN"/>
        </w:rPr>
        <w:br w:type="page"/>
      </w:r>
    </w:p>
    <w:p w:rsidR="00667C10" w:rsidRDefault="00E9770E" w:rsidP="00212BDB">
      <w:pPr>
        <w:pStyle w:val="Heading1"/>
        <w:rPr>
          <w:lang w:val="en-IN"/>
        </w:rPr>
      </w:pPr>
      <w:bookmarkStart w:id="8" w:name="_Toc119526627"/>
      <w:r>
        <w:rPr>
          <w:lang w:val="en-IN"/>
        </w:rPr>
        <w:lastRenderedPageBreak/>
        <w:t>Section-C</w:t>
      </w:r>
      <w:bookmarkEnd w:id="8"/>
    </w:p>
    <w:p w:rsidR="00212BDB" w:rsidRDefault="00E9770E" w:rsidP="00212BDB">
      <w:pPr>
        <w:pStyle w:val="Heading2"/>
        <w:rPr>
          <w:lang w:val="en-IN"/>
        </w:rPr>
      </w:pPr>
      <w:bookmarkStart w:id="9" w:name="_Toc119526628"/>
      <w:r>
        <w:rPr>
          <w:lang w:val="en-IN"/>
        </w:rPr>
        <w:t>Assessment of the Skill Gaps</w:t>
      </w:r>
      <w:bookmarkEnd w:id="9"/>
    </w:p>
    <w:p w:rsidR="00EB36D1" w:rsidRDefault="00E9770E" w:rsidP="00EB36D1">
      <w:pPr>
        <w:rPr>
          <w:lang w:val="en-IN"/>
        </w:rPr>
      </w:pPr>
      <w:r>
        <w:rPr>
          <w:lang w:val="en-IN"/>
        </w:rPr>
        <w:t xml:space="preserve">The following section will provide a reflective assessment of my overall capabilities using Kolb's Reflective Cycle. </w:t>
      </w:r>
      <w:r w:rsidR="004D7F1B">
        <w:rPr>
          <w:lang w:val="en-IN"/>
        </w:rPr>
        <w:t xml:space="preserve">This assessment of my overall capabilities using Kolb's cycle will enable me to evaluate the happenings during the experience stage. </w:t>
      </w:r>
      <w:r w:rsidR="006D61F0">
        <w:rPr>
          <w:lang w:val="en-IN"/>
        </w:rPr>
        <w:t xml:space="preserve">Alongside, Kolb's reflective cycle forms an important model that allows the learners to </w:t>
      </w:r>
      <w:r w:rsidR="00AE28CD">
        <w:rPr>
          <w:lang w:val="en-IN"/>
        </w:rPr>
        <w:t>gather</w:t>
      </w:r>
      <w:r w:rsidR="006D61F0">
        <w:rPr>
          <w:lang w:val="en-IN"/>
        </w:rPr>
        <w:t xml:space="preserve"> knowledge and gain </w:t>
      </w:r>
      <w:r w:rsidR="00AE28CD">
        <w:rPr>
          <w:lang w:val="en-IN"/>
        </w:rPr>
        <w:t xml:space="preserve">an in-depth idea regarding a particular subject. </w:t>
      </w:r>
      <w:r w:rsidR="00BB2865">
        <w:rPr>
          <w:lang w:val="en-IN"/>
        </w:rPr>
        <w:t xml:space="preserve">Kolb's Reflective Cycle is divided into four stages and it involves experience, reflection, conceptualisation and application. </w:t>
      </w:r>
    </w:p>
    <w:p w:rsidR="00D652F1" w:rsidRDefault="00E9770E" w:rsidP="00EB36D1">
      <w:pPr>
        <w:rPr>
          <w:lang w:val="en-IN"/>
        </w:rPr>
      </w:pPr>
      <w:r w:rsidRPr="00D652F1">
        <w:rPr>
          <w:b/>
          <w:bCs/>
          <w:i/>
          <w:iCs/>
          <w:lang w:val="en-IN"/>
        </w:rPr>
        <w:t>Concrete Experience</w:t>
      </w:r>
      <w:r>
        <w:rPr>
          <w:b/>
          <w:bCs/>
          <w:i/>
          <w:iCs/>
          <w:lang w:val="en-IN"/>
        </w:rPr>
        <w:t xml:space="preserve">: </w:t>
      </w:r>
      <w:r w:rsidR="009023F2">
        <w:rPr>
          <w:lang w:val="en-IN"/>
        </w:rPr>
        <w:t xml:space="preserve">I am enrolled in a business management course at Bath Spa University and I plan to apply for employment at Marks and Spencer, to develop my skills and optimise my capabilities as per the industrial standards. In recent times, I have been dealing with the course "BMAF008-20, </w:t>
      </w:r>
      <w:proofErr w:type="gramStart"/>
      <w:r w:rsidR="009023F2">
        <w:rPr>
          <w:lang w:val="en-IN"/>
        </w:rPr>
        <w:t>Planning</w:t>
      </w:r>
      <w:proofErr w:type="gramEnd"/>
      <w:r w:rsidR="009023F2">
        <w:rPr>
          <w:lang w:val="en-IN"/>
        </w:rPr>
        <w:t xml:space="preserve"> you</w:t>
      </w:r>
      <w:r w:rsidR="00F717D8">
        <w:rPr>
          <w:lang w:val="en-IN"/>
        </w:rPr>
        <w:t>r</w:t>
      </w:r>
      <w:r w:rsidR="009023F2">
        <w:rPr>
          <w:lang w:val="en-IN"/>
        </w:rPr>
        <w:t xml:space="preserve"> successful career in Business</w:t>
      </w:r>
      <w:r w:rsidR="00F717D8">
        <w:rPr>
          <w:lang w:val="en-IN"/>
        </w:rPr>
        <w:t>.</w:t>
      </w:r>
      <w:r w:rsidR="009023F2">
        <w:rPr>
          <w:lang w:val="en-IN"/>
        </w:rPr>
        <w:t>”</w:t>
      </w:r>
      <w:r w:rsidR="00F717D8">
        <w:rPr>
          <w:lang w:val="en-IN"/>
        </w:rPr>
        <w:t xml:space="preserve"> The course has allowed me to develop the desired skills required to meet my career objectives. Additionally, I was also provided with necessary resources through which I can optimise my personal and professional development pathway. </w:t>
      </w:r>
      <w:r w:rsidR="009D6261">
        <w:rPr>
          <w:lang w:val="en-IN"/>
        </w:rPr>
        <w:t xml:space="preserve">Along with this, while attending this course I learned about the specific approaches that should be taken to develop a professional portfolio. Apart from this, as observed from my CV, I have been working part-time since 2017 and my job roles have allowed me to communicate with customers from various cultural backgrounds. This has allowed me to improve my experience to understand market trends. </w:t>
      </w:r>
    </w:p>
    <w:p w:rsidR="001834DC" w:rsidRDefault="00E9770E" w:rsidP="00EB36D1">
      <w:pPr>
        <w:rPr>
          <w:lang w:val="en-IN"/>
        </w:rPr>
      </w:pPr>
      <w:r>
        <w:rPr>
          <w:b/>
          <w:bCs/>
          <w:i/>
          <w:iCs/>
          <w:lang w:val="en-IN"/>
        </w:rPr>
        <w:t xml:space="preserve">Reflective Observation: </w:t>
      </w:r>
      <w:r w:rsidR="00872CFB">
        <w:rPr>
          <w:lang w:val="en-IN"/>
        </w:rPr>
        <w:t xml:space="preserve">I have </w:t>
      </w:r>
      <w:r w:rsidR="001213F4">
        <w:rPr>
          <w:lang w:val="en-IN"/>
        </w:rPr>
        <w:t>realised</w:t>
      </w:r>
      <w:r w:rsidR="00872CFB">
        <w:rPr>
          <w:lang w:val="en-IN"/>
        </w:rPr>
        <w:t xml:space="preserve"> that there is a range of opportunities available in the market when it comes to working as a management professional. In this specific context, I have identified the working style in Marks and Spencer and the specific way through which the </w:t>
      </w:r>
      <w:proofErr w:type="gramStart"/>
      <w:r w:rsidR="00872CFB">
        <w:rPr>
          <w:lang w:val="en-IN"/>
        </w:rPr>
        <w:t>employees in the organisation behaves</w:t>
      </w:r>
      <w:proofErr w:type="gramEnd"/>
      <w:r w:rsidR="00872CFB">
        <w:rPr>
          <w:lang w:val="en-IN"/>
        </w:rPr>
        <w:t xml:space="preserve"> reflects their passion to develop as a professional. I also identified that most of the </w:t>
      </w:r>
      <w:proofErr w:type="gramStart"/>
      <w:r w:rsidR="00872CFB">
        <w:rPr>
          <w:lang w:val="en-IN"/>
        </w:rPr>
        <w:t>time,</w:t>
      </w:r>
      <w:proofErr w:type="gramEnd"/>
      <w:r w:rsidR="00872CFB">
        <w:rPr>
          <w:lang w:val="en-IN"/>
        </w:rPr>
        <w:t xml:space="preserve"> the behaviour of these employees </w:t>
      </w:r>
      <w:r w:rsidR="00791783">
        <w:rPr>
          <w:lang w:val="en-IN"/>
        </w:rPr>
        <w:t>is</w:t>
      </w:r>
      <w:r w:rsidR="00872CFB">
        <w:rPr>
          <w:lang w:val="en-IN"/>
        </w:rPr>
        <w:t xml:space="preserve"> self-directed and just based on their instincts. </w:t>
      </w:r>
      <w:r w:rsidR="00791783">
        <w:rPr>
          <w:lang w:val="en-IN"/>
        </w:rPr>
        <w:t xml:space="preserve">I feel that I have </w:t>
      </w:r>
      <w:r w:rsidR="00D9777F">
        <w:rPr>
          <w:lang w:val="en-IN"/>
        </w:rPr>
        <w:t>been bestowed</w:t>
      </w:r>
      <w:r w:rsidR="00791783">
        <w:rPr>
          <w:lang w:val="en-IN"/>
        </w:rPr>
        <w:t xml:space="preserve"> with leadership traits and I am never scared to work hard. </w:t>
      </w:r>
      <w:r w:rsidR="00E001BA">
        <w:rPr>
          <w:lang w:val="en-IN"/>
        </w:rPr>
        <w:t xml:space="preserve">I challenge myself every day to become a better version of my previous self. </w:t>
      </w:r>
      <w:r w:rsidR="00FD1978">
        <w:rPr>
          <w:lang w:val="en-IN"/>
        </w:rPr>
        <w:t xml:space="preserve">However, one of my biggest weaknesses that I need to improve is my </w:t>
      </w:r>
      <w:r w:rsidR="00132C71">
        <w:rPr>
          <w:lang w:val="en-IN"/>
        </w:rPr>
        <w:t>habit</w:t>
      </w:r>
      <w:r w:rsidR="00FD1978">
        <w:rPr>
          <w:lang w:val="en-IN"/>
        </w:rPr>
        <w:t xml:space="preserve"> of stressing over certain points. In most cases, when I feel unsatisfied with the outcomes I stress and lose confidence and that affects </w:t>
      </w:r>
      <w:r w:rsidR="00132C71">
        <w:rPr>
          <w:lang w:val="en-IN"/>
        </w:rPr>
        <w:t xml:space="preserve">my ability to concentrate on the task at hand. </w:t>
      </w:r>
    </w:p>
    <w:p w:rsidR="0074753B" w:rsidRDefault="00E9770E" w:rsidP="00EB36D1">
      <w:pPr>
        <w:rPr>
          <w:lang w:val="en-IN"/>
        </w:rPr>
      </w:pPr>
      <w:r w:rsidRPr="0074753B">
        <w:rPr>
          <w:b/>
          <w:bCs/>
          <w:i/>
          <w:iCs/>
          <w:lang w:val="en-IN"/>
        </w:rPr>
        <w:t xml:space="preserve">Abstract </w:t>
      </w:r>
      <w:proofErr w:type="spellStart"/>
      <w:r w:rsidRPr="0074753B">
        <w:rPr>
          <w:b/>
          <w:bCs/>
          <w:i/>
          <w:iCs/>
          <w:lang w:val="en-IN"/>
        </w:rPr>
        <w:t>Conceptualisation</w:t>
      </w:r>
      <w:proofErr w:type="gramStart"/>
      <w:r w:rsidRPr="0074753B">
        <w:rPr>
          <w:b/>
          <w:bCs/>
          <w:i/>
          <w:iCs/>
          <w:lang w:val="en-IN"/>
        </w:rPr>
        <w:t>:</w:t>
      </w:r>
      <w:r w:rsidR="004B4381">
        <w:rPr>
          <w:lang w:val="en-IN"/>
        </w:rPr>
        <w:t>The</w:t>
      </w:r>
      <w:proofErr w:type="spellEnd"/>
      <w:proofErr w:type="gramEnd"/>
      <w:r w:rsidR="004B4381">
        <w:rPr>
          <w:lang w:val="en-IN"/>
        </w:rPr>
        <w:t xml:space="preserve"> abstract conceptualisation stage allows an individual to identify logic and underlying ideas regarding a particular problem scenario. </w:t>
      </w:r>
      <w:r w:rsidR="00A47763">
        <w:rPr>
          <w:lang w:val="en-IN"/>
        </w:rPr>
        <w:t xml:space="preserve">I was able to reflect on my capabilities and understand the possible connection between my skills and </w:t>
      </w:r>
      <w:r w:rsidR="00A47763">
        <w:rPr>
          <w:lang w:val="en-IN"/>
        </w:rPr>
        <w:lastRenderedPageBreak/>
        <w:t xml:space="preserve">abilities through the abstract conceptualisation stage. I have identified that although I can communicate well with my customers belonging to different backgrounds, I do struggle in expressing my ideas through written communication. I have realised that organising information clearly and concisely has been one of my weak points. On the other hand, I have also identified that I am always looking for new challenges and I am focused to improve my overall skills. However, every time I fail to meet the desired requirements, I feel extremely </w:t>
      </w:r>
      <w:proofErr w:type="spellStart"/>
      <w:r w:rsidR="00A47763">
        <w:rPr>
          <w:lang w:val="en-IN"/>
        </w:rPr>
        <w:t>demotivated</w:t>
      </w:r>
      <w:proofErr w:type="spellEnd"/>
      <w:r w:rsidR="00A47763">
        <w:rPr>
          <w:lang w:val="en-IN"/>
        </w:rPr>
        <w:t xml:space="preserve"> and this factor strongly influences my learning curve for days, before I again get the courage to start fresh. After a clear analysis of my </w:t>
      </w:r>
      <w:r w:rsidR="00B21742">
        <w:rPr>
          <w:lang w:val="en-IN"/>
        </w:rPr>
        <w:t>performance,</w:t>
      </w:r>
      <w:r w:rsidR="00A47763">
        <w:rPr>
          <w:lang w:val="en-IN"/>
        </w:rPr>
        <w:t xml:space="preserve"> I have developed my SWOT analysis framework, to help me understand my strengths and weaknesses in detail. </w:t>
      </w:r>
    </w:p>
    <w:tbl>
      <w:tblPr>
        <w:tblStyle w:val="GridTable4Accent5"/>
        <w:tblW w:w="0" w:type="auto"/>
        <w:tblLook w:val="04A0"/>
      </w:tblPr>
      <w:tblGrid>
        <w:gridCol w:w="4982"/>
        <w:gridCol w:w="4260"/>
      </w:tblGrid>
      <w:tr w:rsidR="00804673" w:rsidTr="00804673">
        <w:trPr>
          <w:cnfStyle w:val="100000000000"/>
        </w:trPr>
        <w:tc>
          <w:tcPr>
            <w:cnfStyle w:val="001000000000"/>
            <w:tcW w:w="0" w:type="auto"/>
          </w:tcPr>
          <w:p w:rsidR="00B21742" w:rsidRDefault="00E9770E" w:rsidP="00B21742">
            <w:pPr>
              <w:jc w:val="center"/>
              <w:rPr>
                <w:lang w:val="en-IN"/>
              </w:rPr>
            </w:pPr>
            <w:r>
              <w:rPr>
                <w:lang w:val="en-IN"/>
              </w:rPr>
              <w:t>Strengths</w:t>
            </w:r>
          </w:p>
        </w:tc>
        <w:tc>
          <w:tcPr>
            <w:tcW w:w="0" w:type="auto"/>
          </w:tcPr>
          <w:p w:rsidR="00B21742" w:rsidRDefault="00E9770E" w:rsidP="00B21742">
            <w:pPr>
              <w:jc w:val="center"/>
              <w:cnfStyle w:val="100000000000"/>
              <w:rPr>
                <w:lang w:val="en-IN"/>
              </w:rPr>
            </w:pPr>
            <w:r>
              <w:rPr>
                <w:lang w:val="en-IN"/>
              </w:rPr>
              <w:t>Weaknesses</w:t>
            </w:r>
          </w:p>
        </w:tc>
      </w:tr>
      <w:tr w:rsidR="00804673" w:rsidTr="00804673">
        <w:trPr>
          <w:cnfStyle w:val="000000100000"/>
        </w:trPr>
        <w:tc>
          <w:tcPr>
            <w:cnfStyle w:val="001000000000"/>
            <w:tcW w:w="0" w:type="auto"/>
          </w:tcPr>
          <w:p w:rsidR="00B21742" w:rsidRPr="0079365C" w:rsidRDefault="00E9770E" w:rsidP="00E407A0">
            <w:pPr>
              <w:pStyle w:val="ListParagraph"/>
              <w:numPr>
                <w:ilvl w:val="0"/>
                <w:numId w:val="9"/>
              </w:numPr>
              <w:rPr>
                <w:lang w:val="en-IN"/>
              </w:rPr>
            </w:pPr>
            <w:r w:rsidRPr="0079365C">
              <w:rPr>
                <w:b w:val="0"/>
                <w:bCs w:val="0"/>
                <w:lang w:val="en-IN"/>
              </w:rPr>
              <w:t xml:space="preserve">Good verbal communication skills </w:t>
            </w:r>
          </w:p>
          <w:p w:rsidR="00B21742" w:rsidRPr="0079365C" w:rsidRDefault="00E9770E" w:rsidP="00E407A0">
            <w:pPr>
              <w:pStyle w:val="ListParagraph"/>
              <w:numPr>
                <w:ilvl w:val="0"/>
                <w:numId w:val="9"/>
              </w:numPr>
              <w:rPr>
                <w:lang w:val="en-IN"/>
              </w:rPr>
            </w:pPr>
            <w:r w:rsidRPr="0079365C">
              <w:rPr>
                <w:b w:val="0"/>
                <w:bCs w:val="0"/>
                <w:lang w:val="en-IN"/>
              </w:rPr>
              <w:t xml:space="preserve">Leadership abilities </w:t>
            </w:r>
          </w:p>
          <w:p w:rsidR="00B21742" w:rsidRPr="0079365C" w:rsidRDefault="00E9770E" w:rsidP="00E407A0">
            <w:pPr>
              <w:pStyle w:val="ListParagraph"/>
              <w:numPr>
                <w:ilvl w:val="0"/>
                <w:numId w:val="9"/>
              </w:numPr>
              <w:rPr>
                <w:lang w:val="en-IN"/>
              </w:rPr>
            </w:pPr>
            <w:r w:rsidRPr="0079365C">
              <w:rPr>
                <w:b w:val="0"/>
                <w:bCs w:val="0"/>
                <w:lang w:val="en-IN"/>
              </w:rPr>
              <w:t xml:space="preserve">Persuasion Skills </w:t>
            </w:r>
          </w:p>
          <w:p w:rsidR="00B21742" w:rsidRPr="0079365C" w:rsidRDefault="00E9770E" w:rsidP="00E407A0">
            <w:pPr>
              <w:pStyle w:val="ListParagraph"/>
              <w:numPr>
                <w:ilvl w:val="0"/>
                <w:numId w:val="9"/>
              </w:numPr>
              <w:rPr>
                <w:lang w:val="en-IN"/>
              </w:rPr>
            </w:pPr>
            <w:r w:rsidRPr="0079365C">
              <w:rPr>
                <w:b w:val="0"/>
                <w:bCs w:val="0"/>
                <w:lang w:val="en-IN"/>
              </w:rPr>
              <w:t xml:space="preserve">Multi-tasking </w:t>
            </w:r>
          </w:p>
          <w:p w:rsidR="00B21742" w:rsidRPr="00E407A0" w:rsidRDefault="00E9770E" w:rsidP="00E407A0">
            <w:pPr>
              <w:pStyle w:val="ListParagraph"/>
              <w:numPr>
                <w:ilvl w:val="0"/>
                <w:numId w:val="9"/>
              </w:numPr>
              <w:rPr>
                <w:lang w:val="en-IN"/>
              </w:rPr>
            </w:pPr>
            <w:r w:rsidRPr="0079365C">
              <w:rPr>
                <w:b w:val="0"/>
                <w:bCs w:val="0"/>
                <w:lang w:val="en-IN"/>
              </w:rPr>
              <w:t>Ability to learn new things and deal with challenging scenarios.</w:t>
            </w:r>
          </w:p>
        </w:tc>
        <w:tc>
          <w:tcPr>
            <w:tcW w:w="0" w:type="auto"/>
          </w:tcPr>
          <w:p w:rsidR="00B21742" w:rsidRPr="00E407A0" w:rsidRDefault="00E9770E" w:rsidP="00E407A0">
            <w:pPr>
              <w:pStyle w:val="ListParagraph"/>
              <w:numPr>
                <w:ilvl w:val="0"/>
                <w:numId w:val="8"/>
              </w:numPr>
              <w:cnfStyle w:val="000000100000"/>
              <w:rPr>
                <w:lang w:val="en-IN"/>
              </w:rPr>
            </w:pPr>
            <w:r w:rsidRPr="00E407A0">
              <w:rPr>
                <w:lang w:val="en-IN"/>
              </w:rPr>
              <w:t>Poorly written communication skill</w:t>
            </w:r>
            <w:r w:rsidR="00E407A0" w:rsidRPr="00E407A0">
              <w:rPr>
                <w:lang w:val="en-IN"/>
              </w:rPr>
              <w:t>s.</w:t>
            </w:r>
          </w:p>
          <w:p w:rsidR="00B21742" w:rsidRPr="00E407A0" w:rsidRDefault="00E9770E" w:rsidP="00E407A0">
            <w:pPr>
              <w:pStyle w:val="ListParagraph"/>
              <w:numPr>
                <w:ilvl w:val="0"/>
                <w:numId w:val="8"/>
              </w:numPr>
              <w:cnfStyle w:val="000000100000"/>
              <w:rPr>
                <w:lang w:val="en-IN"/>
              </w:rPr>
            </w:pPr>
            <w:r w:rsidRPr="00E407A0">
              <w:rPr>
                <w:lang w:val="en-IN"/>
              </w:rPr>
              <w:t xml:space="preserve">I often </w:t>
            </w:r>
            <w:proofErr w:type="spellStart"/>
            <w:r w:rsidRPr="00E407A0">
              <w:rPr>
                <w:lang w:val="en-IN"/>
              </w:rPr>
              <w:t>overthink</w:t>
            </w:r>
            <w:proofErr w:type="spellEnd"/>
            <w:r w:rsidRPr="00E407A0">
              <w:rPr>
                <w:lang w:val="en-IN"/>
              </w:rPr>
              <w:t xml:space="preserve"> scenarios and that has a severe impact on my mental health</w:t>
            </w:r>
            <w:r w:rsidR="00E407A0" w:rsidRPr="00E407A0">
              <w:rPr>
                <w:lang w:val="en-IN"/>
              </w:rPr>
              <w:t>.</w:t>
            </w:r>
          </w:p>
          <w:p w:rsidR="006762AF" w:rsidRPr="00E407A0" w:rsidRDefault="00E9770E" w:rsidP="00E407A0">
            <w:pPr>
              <w:pStyle w:val="ListParagraph"/>
              <w:numPr>
                <w:ilvl w:val="0"/>
                <w:numId w:val="8"/>
              </w:numPr>
              <w:cnfStyle w:val="000000100000"/>
              <w:rPr>
                <w:lang w:val="en-IN"/>
              </w:rPr>
            </w:pPr>
            <w:r w:rsidRPr="00E407A0">
              <w:rPr>
                <w:lang w:val="en-IN"/>
              </w:rPr>
              <w:t xml:space="preserve">I fail to say ‘No’ to people and </w:t>
            </w:r>
            <w:proofErr w:type="gramStart"/>
            <w:r w:rsidRPr="00E407A0">
              <w:rPr>
                <w:lang w:val="en-IN"/>
              </w:rPr>
              <w:t>that results</w:t>
            </w:r>
            <w:proofErr w:type="gramEnd"/>
            <w:r w:rsidRPr="00E407A0">
              <w:rPr>
                <w:lang w:val="en-IN"/>
              </w:rPr>
              <w:t xml:space="preserve"> in me being overloaded with work pressure</w:t>
            </w:r>
            <w:r w:rsidR="008F7220">
              <w:rPr>
                <w:lang w:val="en-IN"/>
              </w:rPr>
              <w:t>, preventing me from</w:t>
            </w:r>
            <w:r w:rsidR="00250233">
              <w:rPr>
                <w:lang w:val="en-IN"/>
              </w:rPr>
              <w:t xml:space="preserve"> meeting the mentioned timeline</w:t>
            </w:r>
            <w:r w:rsidR="008F7220">
              <w:rPr>
                <w:lang w:val="en-IN"/>
              </w:rPr>
              <w:t xml:space="preserve">. </w:t>
            </w:r>
          </w:p>
          <w:p w:rsidR="006762AF" w:rsidRPr="00E407A0" w:rsidRDefault="00E9770E" w:rsidP="00E407A0">
            <w:pPr>
              <w:pStyle w:val="ListParagraph"/>
              <w:numPr>
                <w:ilvl w:val="0"/>
                <w:numId w:val="8"/>
              </w:numPr>
              <w:cnfStyle w:val="000000100000"/>
              <w:rPr>
                <w:lang w:val="en-IN"/>
              </w:rPr>
            </w:pPr>
            <w:r w:rsidRPr="00E407A0">
              <w:rPr>
                <w:lang w:val="en-IN"/>
              </w:rPr>
              <w:t>I get badly influenced by my failures and that strongly influences my daily learning and development process</w:t>
            </w:r>
            <w:r w:rsidR="00E407A0" w:rsidRPr="00E407A0">
              <w:rPr>
                <w:lang w:val="en-IN"/>
              </w:rPr>
              <w:t>.</w:t>
            </w:r>
          </w:p>
        </w:tc>
      </w:tr>
      <w:tr w:rsidR="00804673" w:rsidTr="00804673">
        <w:tc>
          <w:tcPr>
            <w:cnfStyle w:val="001000000000"/>
            <w:tcW w:w="0" w:type="auto"/>
          </w:tcPr>
          <w:p w:rsidR="00B21742" w:rsidRDefault="00E9770E" w:rsidP="00B21742">
            <w:pPr>
              <w:jc w:val="center"/>
              <w:rPr>
                <w:lang w:val="en-IN"/>
              </w:rPr>
            </w:pPr>
            <w:r>
              <w:rPr>
                <w:lang w:val="en-IN"/>
              </w:rPr>
              <w:t xml:space="preserve">Opportunities </w:t>
            </w:r>
          </w:p>
        </w:tc>
        <w:tc>
          <w:tcPr>
            <w:tcW w:w="0" w:type="auto"/>
          </w:tcPr>
          <w:p w:rsidR="00B21742" w:rsidRPr="0079365C" w:rsidRDefault="00E9770E" w:rsidP="00B21742">
            <w:pPr>
              <w:jc w:val="center"/>
              <w:cnfStyle w:val="000000000000"/>
              <w:rPr>
                <w:b/>
                <w:bCs/>
                <w:lang w:val="en-IN"/>
              </w:rPr>
            </w:pPr>
            <w:r w:rsidRPr="0079365C">
              <w:rPr>
                <w:b/>
                <w:bCs/>
                <w:lang w:val="en-IN"/>
              </w:rPr>
              <w:t xml:space="preserve">Threats </w:t>
            </w:r>
          </w:p>
        </w:tc>
      </w:tr>
      <w:tr w:rsidR="00804673" w:rsidTr="00804673">
        <w:trPr>
          <w:cnfStyle w:val="000000100000"/>
        </w:trPr>
        <w:tc>
          <w:tcPr>
            <w:cnfStyle w:val="001000000000"/>
            <w:tcW w:w="0" w:type="auto"/>
          </w:tcPr>
          <w:p w:rsidR="00B21742" w:rsidRPr="0079365C" w:rsidRDefault="00E9770E" w:rsidP="00E407A0">
            <w:pPr>
              <w:pStyle w:val="ListParagraph"/>
              <w:numPr>
                <w:ilvl w:val="0"/>
                <w:numId w:val="7"/>
              </w:numPr>
              <w:rPr>
                <w:lang w:val="en-IN"/>
              </w:rPr>
            </w:pPr>
            <w:r w:rsidRPr="0079365C">
              <w:rPr>
                <w:b w:val="0"/>
                <w:bCs w:val="0"/>
                <w:lang w:val="en-IN"/>
              </w:rPr>
              <w:t>My ability to lead teams and persuade people to get specific work done provides me with the opportunity to develop my performance in a higher field of management.</w:t>
            </w:r>
          </w:p>
          <w:p w:rsidR="006762AF" w:rsidRPr="0079365C" w:rsidRDefault="00E9770E" w:rsidP="00E407A0">
            <w:pPr>
              <w:pStyle w:val="ListParagraph"/>
              <w:numPr>
                <w:ilvl w:val="0"/>
                <w:numId w:val="7"/>
              </w:numPr>
              <w:rPr>
                <w:lang w:val="en-IN"/>
              </w:rPr>
            </w:pPr>
            <w:r w:rsidRPr="0079365C">
              <w:rPr>
                <w:b w:val="0"/>
                <w:bCs w:val="0"/>
                <w:lang w:val="en-IN"/>
              </w:rPr>
              <w:t xml:space="preserve">I exhibit a strong sense of coordination that makes me a suitable candidate to get assigned to a leadership position. </w:t>
            </w:r>
          </w:p>
          <w:p w:rsidR="006762AF" w:rsidRPr="00E407A0" w:rsidRDefault="00E9770E" w:rsidP="00E407A0">
            <w:pPr>
              <w:pStyle w:val="ListParagraph"/>
              <w:numPr>
                <w:ilvl w:val="0"/>
                <w:numId w:val="7"/>
              </w:numPr>
              <w:rPr>
                <w:lang w:val="en-IN"/>
              </w:rPr>
            </w:pPr>
            <w:r w:rsidRPr="0079365C">
              <w:rPr>
                <w:b w:val="0"/>
                <w:bCs w:val="0"/>
                <w:lang w:val="en-IN"/>
              </w:rPr>
              <w:t>I love to network with people belonging to different regions and that provides me with the opportunity to easily excel in my career.</w:t>
            </w:r>
          </w:p>
        </w:tc>
        <w:tc>
          <w:tcPr>
            <w:tcW w:w="0" w:type="auto"/>
          </w:tcPr>
          <w:p w:rsidR="00B21742" w:rsidRPr="00E407A0" w:rsidRDefault="00E9770E" w:rsidP="00E407A0">
            <w:pPr>
              <w:pStyle w:val="ListParagraph"/>
              <w:numPr>
                <w:ilvl w:val="0"/>
                <w:numId w:val="7"/>
              </w:numPr>
              <w:cnfStyle w:val="000000100000"/>
              <w:rPr>
                <w:lang w:val="en-IN"/>
              </w:rPr>
            </w:pPr>
            <w:r w:rsidRPr="00E407A0">
              <w:rPr>
                <w:lang w:val="en-IN"/>
              </w:rPr>
              <w:t xml:space="preserve">I am very sensitive as an individual and even the smallest mistakes make me feel disturbed. </w:t>
            </w:r>
          </w:p>
          <w:p w:rsidR="00E407A0" w:rsidRPr="00E407A0" w:rsidRDefault="00E9770E" w:rsidP="00E407A0">
            <w:pPr>
              <w:pStyle w:val="ListParagraph"/>
              <w:numPr>
                <w:ilvl w:val="0"/>
                <w:numId w:val="7"/>
              </w:numPr>
              <w:cnfStyle w:val="000000100000"/>
              <w:rPr>
                <w:lang w:val="en-IN"/>
              </w:rPr>
            </w:pPr>
            <w:r w:rsidRPr="00E407A0">
              <w:rPr>
                <w:lang w:val="en-IN"/>
              </w:rPr>
              <w:t xml:space="preserve">The threat of unemployment is also a major factor that influences my future career performance. </w:t>
            </w:r>
          </w:p>
        </w:tc>
      </w:tr>
    </w:tbl>
    <w:p w:rsidR="00B21742" w:rsidRDefault="00E9770E" w:rsidP="00E407A0">
      <w:pPr>
        <w:jc w:val="center"/>
        <w:rPr>
          <w:b/>
          <w:bCs/>
          <w:lang w:val="en-IN"/>
        </w:rPr>
      </w:pPr>
      <w:r>
        <w:rPr>
          <w:b/>
          <w:bCs/>
          <w:lang w:val="en-IN"/>
        </w:rPr>
        <w:t>Table 1: SWOT Analysis Framework</w:t>
      </w:r>
    </w:p>
    <w:p w:rsidR="00E407A0" w:rsidRPr="00E407A0" w:rsidRDefault="00E9770E" w:rsidP="00E407A0">
      <w:pPr>
        <w:jc w:val="center"/>
        <w:rPr>
          <w:lang w:val="en-IN"/>
        </w:rPr>
      </w:pPr>
      <w:r>
        <w:rPr>
          <w:lang w:val="en-IN"/>
        </w:rPr>
        <w:t>(Source: Learner)</w:t>
      </w:r>
    </w:p>
    <w:p w:rsidR="00212BDB" w:rsidRPr="00212BDB" w:rsidRDefault="00E9770E" w:rsidP="00212BDB">
      <w:pPr>
        <w:rPr>
          <w:b/>
          <w:bCs/>
          <w:i/>
          <w:iCs/>
          <w:lang w:val="en-IN"/>
        </w:rPr>
      </w:pPr>
      <w:r w:rsidRPr="00212BDB">
        <w:rPr>
          <w:b/>
          <w:bCs/>
          <w:i/>
          <w:iCs/>
          <w:lang w:val="en-IN"/>
        </w:rPr>
        <w:lastRenderedPageBreak/>
        <w:t>Active Experimentation</w:t>
      </w:r>
      <w:r w:rsidR="0029379C">
        <w:rPr>
          <w:b/>
          <w:bCs/>
          <w:i/>
          <w:iCs/>
          <w:lang w:val="en-IN"/>
        </w:rPr>
        <w:t xml:space="preserve">: </w:t>
      </w:r>
      <w:r w:rsidR="0029379C" w:rsidRPr="0029379C">
        <w:rPr>
          <w:lang w:val="en-IN"/>
        </w:rPr>
        <w:t xml:space="preserve">The </w:t>
      </w:r>
      <w:r w:rsidR="0029379C">
        <w:rPr>
          <w:lang w:val="en-IN"/>
        </w:rPr>
        <w:t xml:space="preserve">active experimentation stage can be explained through the effective illustration of my short-term, mid-term and SMART goals. </w:t>
      </w:r>
    </w:p>
    <w:p w:rsidR="00212BDB" w:rsidRDefault="00E9770E" w:rsidP="00212BDB">
      <w:pPr>
        <w:rPr>
          <w:b/>
          <w:bCs/>
          <w:i/>
          <w:iCs/>
          <w:lang w:val="en-IN"/>
        </w:rPr>
      </w:pPr>
      <w:r w:rsidRPr="00212BDB">
        <w:rPr>
          <w:b/>
          <w:bCs/>
          <w:i/>
          <w:iCs/>
          <w:lang w:val="en-IN"/>
        </w:rPr>
        <w:t xml:space="preserve">Short-term Goals </w:t>
      </w:r>
    </w:p>
    <w:tbl>
      <w:tblPr>
        <w:tblStyle w:val="GridTable4Accent6"/>
        <w:tblW w:w="0" w:type="auto"/>
        <w:tblLook w:val="04A0"/>
      </w:tblPr>
      <w:tblGrid>
        <w:gridCol w:w="2071"/>
        <w:gridCol w:w="3532"/>
        <w:gridCol w:w="2591"/>
        <w:gridCol w:w="1048"/>
      </w:tblGrid>
      <w:tr w:rsidR="00804673" w:rsidTr="00804673">
        <w:trPr>
          <w:cnfStyle w:val="100000000000"/>
        </w:trPr>
        <w:tc>
          <w:tcPr>
            <w:cnfStyle w:val="001000000000"/>
            <w:tcW w:w="0" w:type="auto"/>
          </w:tcPr>
          <w:p w:rsidR="00413F98" w:rsidRDefault="00E9770E" w:rsidP="00413F98">
            <w:pPr>
              <w:jc w:val="center"/>
              <w:rPr>
                <w:lang w:val="en-IN"/>
              </w:rPr>
            </w:pPr>
            <w:r>
              <w:rPr>
                <w:lang w:val="en-IN"/>
              </w:rPr>
              <w:t>Goals</w:t>
            </w:r>
          </w:p>
        </w:tc>
        <w:tc>
          <w:tcPr>
            <w:tcW w:w="0" w:type="auto"/>
          </w:tcPr>
          <w:p w:rsidR="00413F98" w:rsidRDefault="00E9770E" w:rsidP="00413F98">
            <w:pPr>
              <w:jc w:val="center"/>
              <w:cnfStyle w:val="100000000000"/>
              <w:rPr>
                <w:lang w:val="en-IN"/>
              </w:rPr>
            </w:pPr>
            <w:r>
              <w:rPr>
                <w:lang w:val="en-IN"/>
              </w:rPr>
              <w:t xml:space="preserve">Action </w:t>
            </w:r>
          </w:p>
        </w:tc>
        <w:tc>
          <w:tcPr>
            <w:tcW w:w="0" w:type="auto"/>
          </w:tcPr>
          <w:p w:rsidR="00413F98" w:rsidRDefault="00E9770E" w:rsidP="00413F98">
            <w:pPr>
              <w:jc w:val="center"/>
              <w:cnfStyle w:val="100000000000"/>
              <w:rPr>
                <w:lang w:val="en-IN"/>
              </w:rPr>
            </w:pPr>
            <w:r>
              <w:rPr>
                <w:lang w:val="en-IN"/>
              </w:rPr>
              <w:t xml:space="preserve">Resources </w:t>
            </w:r>
          </w:p>
        </w:tc>
        <w:tc>
          <w:tcPr>
            <w:tcW w:w="0" w:type="auto"/>
          </w:tcPr>
          <w:p w:rsidR="00413F98" w:rsidRDefault="00E9770E" w:rsidP="00413F98">
            <w:pPr>
              <w:jc w:val="center"/>
              <w:cnfStyle w:val="100000000000"/>
              <w:rPr>
                <w:lang w:val="en-IN"/>
              </w:rPr>
            </w:pPr>
            <w:r>
              <w:rPr>
                <w:lang w:val="en-IN"/>
              </w:rPr>
              <w:t>Timeline</w:t>
            </w:r>
          </w:p>
        </w:tc>
      </w:tr>
      <w:tr w:rsidR="00804673" w:rsidTr="00804673">
        <w:trPr>
          <w:cnfStyle w:val="000000100000"/>
        </w:trPr>
        <w:tc>
          <w:tcPr>
            <w:cnfStyle w:val="001000000000"/>
            <w:tcW w:w="0" w:type="auto"/>
          </w:tcPr>
          <w:p w:rsidR="00413F98" w:rsidRDefault="00E9770E" w:rsidP="00212BDB">
            <w:pPr>
              <w:rPr>
                <w:lang w:val="en-IN"/>
              </w:rPr>
            </w:pPr>
            <w:r>
              <w:rPr>
                <w:lang w:val="en-IN"/>
              </w:rPr>
              <w:t xml:space="preserve">Develop my written communication ability </w:t>
            </w:r>
          </w:p>
        </w:tc>
        <w:tc>
          <w:tcPr>
            <w:tcW w:w="0" w:type="auto"/>
          </w:tcPr>
          <w:p w:rsidR="00413F98" w:rsidRDefault="00E9770E" w:rsidP="00212BDB">
            <w:pPr>
              <w:cnfStyle w:val="000000100000"/>
              <w:rPr>
                <w:lang w:val="en-IN"/>
              </w:rPr>
            </w:pPr>
            <w:r>
              <w:rPr>
                <w:lang w:val="en-IN"/>
              </w:rPr>
              <w:t xml:space="preserve">Practice working on making reports </w:t>
            </w:r>
          </w:p>
          <w:p w:rsidR="00B80749" w:rsidRDefault="00E9770E" w:rsidP="00212BDB">
            <w:pPr>
              <w:cnfStyle w:val="000000100000"/>
              <w:rPr>
                <w:lang w:val="en-IN"/>
              </w:rPr>
            </w:pPr>
            <w:r>
              <w:rPr>
                <w:lang w:val="en-IN"/>
              </w:rPr>
              <w:t xml:space="preserve">Journal entries and writing reflections on daily happenings will also enable me to improve my ability to write and present ideas in form of textual documents </w:t>
            </w:r>
          </w:p>
          <w:p w:rsidR="00B80749" w:rsidRDefault="00E9770E" w:rsidP="00212BDB">
            <w:pPr>
              <w:cnfStyle w:val="000000100000"/>
              <w:rPr>
                <w:lang w:val="en-IN"/>
              </w:rPr>
            </w:pPr>
            <w:r>
              <w:rPr>
                <w:lang w:val="en-IN"/>
              </w:rPr>
              <w:t>Can take suggestions from colleagues and peers on improving my written communication skill.</w:t>
            </w:r>
          </w:p>
        </w:tc>
        <w:tc>
          <w:tcPr>
            <w:tcW w:w="0" w:type="auto"/>
          </w:tcPr>
          <w:p w:rsidR="00413F98" w:rsidRDefault="00E9770E" w:rsidP="00212BDB">
            <w:pPr>
              <w:cnfStyle w:val="000000100000"/>
              <w:rPr>
                <w:lang w:val="en-IN"/>
              </w:rPr>
            </w:pPr>
            <w:r>
              <w:rPr>
                <w:lang w:val="en-IN"/>
              </w:rPr>
              <w:t xml:space="preserve">Online available resources on writing skills </w:t>
            </w:r>
          </w:p>
        </w:tc>
        <w:tc>
          <w:tcPr>
            <w:tcW w:w="0" w:type="auto"/>
          </w:tcPr>
          <w:p w:rsidR="00413F98" w:rsidRDefault="00E9770E" w:rsidP="00212BDB">
            <w:pPr>
              <w:cnfStyle w:val="000000100000"/>
              <w:rPr>
                <w:lang w:val="en-IN"/>
              </w:rPr>
            </w:pPr>
            <w:r>
              <w:rPr>
                <w:lang w:val="en-IN"/>
              </w:rPr>
              <w:t xml:space="preserve">3 months </w:t>
            </w:r>
          </w:p>
        </w:tc>
      </w:tr>
      <w:tr w:rsidR="00804673" w:rsidTr="00804673">
        <w:tc>
          <w:tcPr>
            <w:cnfStyle w:val="001000000000"/>
            <w:tcW w:w="0" w:type="auto"/>
          </w:tcPr>
          <w:p w:rsidR="00413F98" w:rsidRDefault="00E9770E" w:rsidP="00212BDB">
            <w:pPr>
              <w:rPr>
                <w:lang w:val="en-IN"/>
              </w:rPr>
            </w:pPr>
            <w:r>
              <w:rPr>
                <w:lang w:val="en-IN"/>
              </w:rPr>
              <w:t>Improve my time management skill</w:t>
            </w:r>
          </w:p>
        </w:tc>
        <w:tc>
          <w:tcPr>
            <w:tcW w:w="0" w:type="auto"/>
          </w:tcPr>
          <w:p w:rsidR="00413F98" w:rsidRDefault="00E9770E" w:rsidP="00212BDB">
            <w:pPr>
              <w:cnfStyle w:val="000000000000"/>
              <w:rPr>
                <w:lang w:val="en-IN"/>
              </w:rPr>
            </w:pPr>
            <w:r>
              <w:rPr>
                <w:lang w:val="en-IN"/>
              </w:rPr>
              <w:t xml:space="preserve">Pre-plan the daily tasks </w:t>
            </w:r>
          </w:p>
          <w:p w:rsidR="00B80749" w:rsidRDefault="00E9770E" w:rsidP="00212BDB">
            <w:pPr>
              <w:cnfStyle w:val="000000000000"/>
              <w:rPr>
                <w:lang w:val="en-IN"/>
              </w:rPr>
            </w:pPr>
            <w:r>
              <w:rPr>
                <w:lang w:val="en-IN"/>
              </w:rPr>
              <w:t xml:space="preserve">Stick to the plan and avoid feeling distracted or getting influenced to help others complete their tasks. </w:t>
            </w:r>
          </w:p>
        </w:tc>
        <w:tc>
          <w:tcPr>
            <w:tcW w:w="0" w:type="auto"/>
          </w:tcPr>
          <w:p w:rsidR="00413F98" w:rsidRDefault="00E9770E" w:rsidP="00212BDB">
            <w:pPr>
              <w:cnfStyle w:val="000000000000"/>
              <w:rPr>
                <w:lang w:val="en-IN"/>
              </w:rPr>
            </w:pPr>
            <w:r>
              <w:rPr>
                <w:lang w:val="en-IN"/>
              </w:rPr>
              <w:t xml:space="preserve">Use technological tools such as reminders or </w:t>
            </w:r>
            <w:proofErr w:type="spellStart"/>
            <w:r>
              <w:rPr>
                <w:lang w:val="en-IN"/>
              </w:rPr>
              <w:t>google</w:t>
            </w:r>
            <w:proofErr w:type="spellEnd"/>
            <w:r>
              <w:rPr>
                <w:lang w:val="en-IN"/>
              </w:rPr>
              <w:t xml:space="preserve"> notes to stay focused regarding the to-do tasks.</w:t>
            </w:r>
          </w:p>
        </w:tc>
        <w:tc>
          <w:tcPr>
            <w:tcW w:w="0" w:type="auto"/>
          </w:tcPr>
          <w:p w:rsidR="00413F98" w:rsidRDefault="00E9770E" w:rsidP="00212BDB">
            <w:pPr>
              <w:cnfStyle w:val="000000000000"/>
              <w:rPr>
                <w:lang w:val="en-IN"/>
              </w:rPr>
            </w:pPr>
            <w:r>
              <w:rPr>
                <w:lang w:val="en-IN"/>
              </w:rPr>
              <w:t xml:space="preserve">5 months </w:t>
            </w:r>
          </w:p>
        </w:tc>
      </w:tr>
      <w:tr w:rsidR="00804673" w:rsidTr="00804673">
        <w:trPr>
          <w:cnfStyle w:val="000000100000"/>
        </w:trPr>
        <w:tc>
          <w:tcPr>
            <w:cnfStyle w:val="001000000000"/>
            <w:tcW w:w="0" w:type="auto"/>
          </w:tcPr>
          <w:p w:rsidR="00413F98" w:rsidRDefault="00E9770E" w:rsidP="00212BDB">
            <w:pPr>
              <w:rPr>
                <w:lang w:val="en-IN"/>
              </w:rPr>
            </w:pPr>
            <w:r>
              <w:rPr>
                <w:lang w:val="en-IN"/>
              </w:rPr>
              <w:t>Improve my problem-solving skills</w:t>
            </w:r>
          </w:p>
        </w:tc>
        <w:tc>
          <w:tcPr>
            <w:tcW w:w="0" w:type="auto"/>
          </w:tcPr>
          <w:p w:rsidR="00413F98" w:rsidRDefault="00E9770E" w:rsidP="00212BDB">
            <w:pPr>
              <w:cnfStyle w:val="000000100000"/>
              <w:rPr>
                <w:lang w:val="en-IN"/>
              </w:rPr>
            </w:pPr>
            <w:r>
              <w:rPr>
                <w:lang w:val="en-IN"/>
              </w:rPr>
              <w:t xml:space="preserve">Try to solve pseudo-problem scenarios related to a business environment during your free time. </w:t>
            </w:r>
          </w:p>
          <w:p w:rsidR="00B80749" w:rsidRDefault="00E9770E" w:rsidP="00212BDB">
            <w:pPr>
              <w:cnfStyle w:val="000000100000"/>
              <w:rPr>
                <w:lang w:val="en-IN"/>
              </w:rPr>
            </w:pPr>
            <w:r>
              <w:rPr>
                <w:lang w:val="en-IN"/>
              </w:rPr>
              <w:t>Engage in daily real-life problem scenarios with the college or the workplace to improve problem-solving ability.</w:t>
            </w:r>
          </w:p>
        </w:tc>
        <w:tc>
          <w:tcPr>
            <w:tcW w:w="0" w:type="auto"/>
          </w:tcPr>
          <w:p w:rsidR="00413F98" w:rsidRDefault="00E9770E" w:rsidP="00212BDB">
            <w:pPr>
              <w:cnfStyle w:val="000000100000"/>
              <w:rPr>
                <w:lang w:val="en-IN"/>
              </w:rPr>
            </w:pPr>
            <w:r>
              <w:rPr>
                <w:lang w:val="en-IN"/>
              </w:rPr>
              <w:t xml:space="preserve">Read and explore case studies related to risk assessment problem-solving for businesses. </w:t>
            </w:r>
          </w:p>
        </w:tc>
        <w:tc>
          <w:tcPr>
            <w:tcW w:w="0" w:type="auto"/>
          </w:tcPr>
          <w:p w:rsidR="00413F98" w:rsidRDefault="00E9770E" w:rsidP="00212BDB">
            <w:pPr>
              <w:cnfStyle w:val="000000100000"/>
              <w:rPr>
                <w:lang w:val="en-IN"/>
              </w:rPr>
            </w:pPr>
            <w:r>
              <w:rPr>
                <w:lang w:val="en-IN"/>
              </w:rPr>
              <w:t xml:space="preserve">6 months </w:t>
            </w:r>
          </w:p>
        </w:tc>
      </w:tr>
    </w:tbl>
    <w:p w:rsidR="00354733" w:rsidRPr="00B80749" w:rsidRDefault="00E9770E" w:rsidP="00B80749">
      <w:pPr>
        <w:jc w:val="center"/>
        <w:rPr>
          <w:b/>
          <w:bCs/>
          <w:lang w:val="en-IN"/>
        </w:rPr>
      </w:pPr>
      <w:r>
        <w:rPr>
          <w:b/>
          <w:bCs/>
          <w:lang w:val="en-IN"/>
        </w:rPr>
        <w:t>Table 2: Short-term Goals</w:t>
      </w:r>
    </w:p>
    <w:p w:rsidR="00B80749" w:rsidRDefault="00E9770E" w:rsidP="00212BDB">
      <w:pPr>
        <w:rPr>
          <w:b/>
          <w:bCs/>
          <w:i/>
          <w:iCs/>
          <w:lang w:val="en-IN"/>
        </w:rPr>
      </w:pPr>
      <w:r w:rsidRPr="00212BDB">
        <w:rPr>
          <w:b/>
          <w:bCs/>
          <w:i/>
          <w:iCs/>
          <w:lang w:val="en-IN"/>
        </w:rPr>
        <w:t>Mid-term Goals</w:t>
      </w:r>
    </w:p>
    <w:tbl>
      <w:tblPr>
        <w:tblStyle w:val="GridTable5DarkAccent6"/>
        <w:tblW w:w="0" w:type="auto"/>
        <w:tblLook w:val="04A0"/>
      </w:tblPr>
      <w:tblGrid>
        <w:gridCol w:w="2101"/>
        <w:gridCol w:w="4071"/>
        <w:gridCol w:w="2059"/>
        <w:gridCol w:w="1011"/>
      </w:tblGrid>
      <w:tr w:rsidR="00804673" w:rsidTr="00804673">
        <w:trPr>
          <w:cnfStyle w:val="100000000000"/>
        </w:trPr>
        <w:tc>
          <w:tcPr>
            <w:cnfStyle w:val="001000000000"/>
            <w:tcW w:w="0" w:type="auto"/>
          </w:tcPr>
          <w:p w:rsidR="00BE2159" w:rsidRPr="00BE2159" w:rsidRDefault="00E9770E" w:rsidP="00282F60">
            <w:pPr>
              <w:jc w:val="center"/>
              <w:rPr>
                <w:lang w:val="en-IN"/>
              </w:rPr>
            </w:pPr>
            <w:r>
              <w:rPr>
                <w:b w:val="0"/>
                <w:bCs w:val="0"/>
                <w:lang w:val="en-IN"/>
              </w:rPr>
              <w:t>Goals</w:t>
            </w:r>
          </w:p>
        </w:tc>
        <w:tc>
          <w:tcPr>
            <w:tcW w:w="0" w:type="auto"/>
          </w:tcPr>
          <w:p w:rsidR="00BE2159" w:rsidRPr="00282F60" w:rsidRDefault="00E9770E" w:rsidP="00282F60">
            <w:pPr>
              <w:jc w:val="center"/>
              <w:cnfStyle w:val="100000000000"/>
              <w:rPr>
                <w:lang w:val="en-IN"/>
              </w:rPr>
            </w:pPr>
            <w:r>
              <w:rPr>
                <w:b w:val="0"/>
                <w:bCs w:val="0"/>
                <w:lang w:val="en-IN"/>
              </w:rPr>
              <w:t xml:space="preserve">Action </w:t>
            </w:r>
          </w:p>
        </w:tc>
        <w:tc>
          <w:tcPr>
            <w:tcW w:w="0" w:type="auto"/>
          </w:tcPr>
          <w:p w:rsidR="00BE2159" w:rsidRPr="00282F60" w:rsidRDefault="00E9770E" w:rsidP="00282F60">
            <w:pPr>
              <w:jc w:val="center"/>
              <w:cnfStyle w:val="100000000000"/>
              <w:rPr>
                <w:lang w:val="en-IN"/>
              </w:rPr>
            </w:pPr>
            <w:r>
              <w:rPr>
                <w:b w:val="0"/>
                <w:bCs w:val="0"/>
                <w:lang w:val="en-IN"/>
              </w:rPr>
              <w:t>Resources</w:t>
            </w:r>
          </w:p>
        </w:tc>
        <w:tc>
          <w:tcPr>
            <w:tcW w:w="0" w:type="auto"/>
          </w:tcPr>
          <w:p w:rsidR="00BE2159" w:rsidRPr="00282F60" w:rsidRDefault="00E9770E" w:rsidP="00282F60">
            <w:pPr>
              <w:jc w:val="center"/>
              <w:cnfStyle w:val="100000000000"/>
              <w:rPr>
                <w:lang w:val="en-IN"/>
              </w:rPr>
            </w:pPr>
            <w:r>
              <w:rPr>
                <w:b w:val="0"/>
                <w:bCs w:val="0"/>
                <w:lang w:val="en-IN"/>
              </w:rPr>
              <w:t>Timeline</w:t>
            </w:r>
          </w:p>
        </w:tc>
      </w:tr>
      <w:tr w:rsidR="00804673" w:rsidTr="00804673">
        <w:trPr>
          <w:cnfStyle w:val="000000100000"/>
        </w:trPr>
        <w:tc>
          <w:tcPr>
            <w:cnfStyle w:val="001000000000"/>
            <w:tcW w:w="0" w:type="auto"/>
          </w:tcPr>
          <w:p w:rsidR="00BE2159" w:rsidRPr="00282F60" w:rsidRDefault="00E9770E" w:rsidP="00212BDB">
            <w:pPr>
              <w:rPr>
                <w:lang w:val="en-IN"/>
              </w:rPr>
            </w:pPr>
            <w:r>
              <w:rPr>
                <w:lang w:val="en-IN"/>
              </w:rPr>
              <w:t xml:space="preserve">Improve my interpersonal skills to manage conflicts </w:t>
            </w:r>
          </w:p>
        </w:tc>
        <w:tc>
          <w:tcPr>
            <w:tcW w:w="0" w:type="auto"/>
          </w:tcPr>
          <w:p w:rsidR="00282F60" w:rsidRDefault="00E9770E" w:rsidP="00212BDB">
            <w:pPr>
              <w:cnfStyle w:val="000000100000"/>
              <w:rPr>
                <w:lang w:val="en-IN"/>
              </w:rPr>
            </w:pPr>
            <w:r>
              <w:rPr>
                <w:lang w:val="en-IN"/>
              </w:rPr>
              <w:t xml:space="preserve">I should learn to improve my ability to manage conflicting scenarios. One of the typical </w:t>
            </w:r>
            <w:r w:rsidR="00EF6C6B">
              <w:rPr>
                <w:lang w:val="en-IN"/>
              </w:rPr>
              <w:t>ways</w:t>
            </w:r>
            <w:r>
              <w:rPr>
                <w:lang w:val="en-IN"/>
              </w:rPr>
              <w:t xml:space="preserve"> through which I can improve my ability to meet this goal is by ensuring effective team working among the employees and my co-workers.</w:t>
            </w:r>
          </w:p>
          <w:p w:rsidR="00BE2159" w:rsidRPr="00282F60" w:rsidRDefault="00E9770E" w:rsidP="00212BDB">
            <w:pPr>
              <w:cnfStyle w:val="000000100000"/>
              <w:rPr>
                <w:lang w:val="en-IN"/>
              </w:rPr>
            </w:pPr>
            <w:r>
              <w:rPr>
                <w:lang w:val="en-IN"/>
              </w:rPr>
              <w:lastRenderedPageBreak/>
              <w:t>Apart from this, I can learn to manage stress to stay calm during complex scena</w:t>
            </w:r>
            <w:r w:rsidR="00EF6C6B">
              <w:rPr>
                <w:lang w:val="en-IN"/>
              </w:rPr>
              <w:t>r</w:t>
            </w:r>
            <w:r>
              <w:rPr>
                <w:lang w:val="en-IN"/>
              </w:rPr>
              <w:t xml:space="preserve">ios.  </w:t>
            </w:r>
          </w:p>
        </w:tc>
        <w:tc>
          <w:tcPr>
            <w:tcW w:w="0" w:type="auto"/>
          </w:tcPr>
          <w:p w:rsidR="00BE2159" w:rsidRDefault="00E9770E" w:rsidP="00212BDB">
            <w:pPr>
              <w:cnfStyle w:val="000000100000"/>
              <w:rPr>
                <w:lang w:val="en-IN"/>
              </w:rPr>
            </w:pPr>
            <w:r w:rsidRPr="006C1071">
              <w:rPr>
                <w:lang w:val="en-IN"/>
              </w:rPr>
              <w:lastRenderedPageBreak/>
              <w:t xml:space="preserve">Stay </w:t>
            </w:r>
            <w:r>
              <w:rPr>
                <w:lang w:val="en-IN"/>
              </w:rPr>
              <w:t>engaged in the workplace</w:t>
            </w:r>
          </w:p>
          <w:p w:rsidR="006C1071" w:rsidRPr="006C1071" w:rsidRDefault="00E9770E" w:rsidP="00212BDB">
            <w:pPr>
              <w:cnfStyle w:val="000000100000"/>
              <w:rPr>
                <w:lang w:val="en-IN"/>
              </w:rPr>
            </w:pPr>
            <w:r>
              <w:rPr>
                <w:lang w:val="en-IN"/>
              </w:rPr>
              <w:t xml:space="preserve">Read case studies related to people management and conflict resolution </w:t>
            </w:r>
          </w:p>
        </w:tc>
        <w:tc>
          <w:tcPr>
            <w:tcW w:w="0" w:type="auto"/>
          </w:tcPr>
          <w:p w:rsidR="00BE2159" w:rsidRPr="006C1071" w:rsidRDefault="00E9770E" w:rsidP="00212BDB">
            <w:pPr>
              <w:cnfStyle w:val="000000100000"/>
              <w:rPr>
                <w:lang w:val="en-IN"/>
              </w:rPr>
            </w:pPr>
            <w:r>
              <w:rPr>
                <w:lang w:val="en-IN"/>
              </w:rPr>
              <w:t xml:space="preserve">2 years </w:t>
            </w:r>
          </w:p>
        </w:tc>
      </w:tr>
      <w:tr w:rsidR="00804673" w:rsidTr="00804673">
        <w:tc>
          <w:tcPr>
            <w:cnfStyle w:val="001000000000"/>
            <w:tcW w:w="0" w:type="auto"/>
          </w:tcPr>
          <w:p w:rsidR="00BE2159" w:rsidRPr="006C1071" w:rsidRDefault="00E9770E" w:rsidP="00212BDB">
            <w:pPr>
              <w:rPr>
                <w:lang w:val="en-IN"/>
              </w:rPr>
            </w:pPr>
            <w:r>
              <w:rPr>
                <w:lang w:val="en-IN"/>
              </w:rPr>
              <w:lastRenderedPageBreak/>
              <w:t>Improve my self-confidence and excel in the assigned job role</w:t>
            </w:r>
          </w:p>
        </w:tc>
        <w:tc>
          <w:tcPr>
            <w:tcW w:w="0" w:type="auto"/>
          </w:tcPr>
          <w:p w:rsidR="00BE2159" w:rsidRDefault="00E9770E" w:rsidP="00212BDB">
            <w:pPr>
              <w:cnfStyle w:val="000000000000"/>
              <w:rPr>
                <w:lang w:val="en-IN"/>
              </w:rPr>
            </w:pPr>
            <w:r>
              <w:rPr>
                <w:lang w:val="en-IN"/>
              </w:rPr>
              <w:t xml:space="preserve">I should learn to stop feeling </w:t>
            </w:r>
            <w:proofErr w:type="spellStart"/>
            <w:r>
              <w:rPr>
                <w:lang w:val="en-IN"/>
              </w:rPr>
              <w:t>demotivated</w:t>
            </w:r>
            <w:proofErr w:type="spellEnd"/>
            <w:r>
              <w:rPr>
                <w:lang w:val="en-IN"/>
              </w:rPr>
              <w:t xml:space="preserve"> by my </w:t>
            </w:r>
            <w:proofErr w:type="gramStart"/>
            <w:r>
              <w:rPr>
                <w:lang w:val="en-IN"/>
              </w:rPr>
              <w:t>failures,</w:t>
            </w:r>
            <w:proofErr w:type="gramEnd"/>
            <w:r>
              <w:rPr>
                <w:lang w:val="en-IN"/>
              </w:rPr>
              <w:t xml:space="preserve"> instead, I should focus on considering them as experiences and learn from them. </w:t>
            </w:r>
          </w:p>
          <w:p w:rsidR="006C1071" w:rsidRDefault="00E9770E" w:rsidP="00212BDB">
            <w:pPr>
              <w:cnfStyle w:val="000000000000"/>
              <w:rPr>
                <w:lang w:val="en-IN"/>
              </w:rPr>
            </w:pPr>
            <w:r>
              <w:rPr>
                <w:lang w:val="en-IN"/>
              </w:rPr>
              <w:t xml:space="preserve">I plan to reflect on all my failures so that I can identify the specific ways I could improve my working performance. </w:t>
            </w:r>
          </w:p>
          <w:p w:rsidR="006C1071" w:rsidRPr="006C1071" w:rsidRDefault="00E9770E" w:rsidP="00212BDB">
            <w:pPr>
              <w:cnfStyle w:val="000000000000"/>
              <w:rPr>
                <w:lang w:val="en-IN"/>
              </w:rPr>
            </w:pPr>
            <w:r>
              <w:rPr>
                <w:lang w:val="en-IN"/>
              </w:rPr>
              <w:t xml:space="preserve">Apart from this, I plan to read books to help manage myself and build my confidence in the professional space. </w:t>
            </w:r>
          </w:p>
        </w:tc>
        <w:tc>
          <w:tcPr>
            <w:tcW w:w="0" w:type="auto"/>
          </w:tcPr>
          <w:p w:rsidR="00BE2159" w:rsidRDefault="00E9770E" w:rsidP="00212BDB">
            <w:pPr>
              <w:cnfStyle w:val="000000000000"/>
              <w:rPr>
                <w:lang w:val="en-IN"/>
              </w:rPr>
            </w:pPr>
            <w:r>
              <w:rPr>
                <w:lang w:val="en-IN"/>
              </w:rPr>
              <w:t xml:space="preserve">Read books on Self-confidence </w:t>
            </w:r>
          </w:p>
          <w:p w:rsidR="006C1071" w:rsidRPr="006C1071" w:rsidRDefault="00E9770E" w:rsidP="00212BDB">
            <w:pPr>
              <w:cnfStyle w:val="000000000000"/>
              <w:rPr>
                <w:lang w:val="en-IN"/>
              </w:rPr>
            </w:pPr>
            <w:r>
              <w:rPr>
                <w:lang w:val="en-IN"/>
              </w:rPr>
              <w:t>Maintain regular reflections</w:t>
            </w:r>
          </w:p>
        </w:tc>
        <w:tc>
          <w:tcPr>
            <w:tcW w:w="0" w:type="auto"/>
          </w:tcPr>
          <w:p w:rsidR="00BE2159" w:rsidRPr="006C1071" w:rsidRDefault="00E9770E" w:rsidP="00212BDB">
            <w:pPr>
              <w:cnfStyle w:val="000000000000"/>
              <w:rPr>
                <w:lang w:val="en-IN"/>
              </w:rPr>
            </w:pPr>
            <w:r>
              <w:rPr>
                <w:lang w:val="en-IN"/>
              </w:rPr>
              <w:t xml:space="preserve">2 years </w:t>
            </w:r>
          </w:p>
        </w:tc>
      </w:tr>
    </w:tbl>
    <w:p w:rsidR="00212BDB" w:rsidRDefault="00E9770E" w:rsidP="006C1071">
      <w:pPr>
        <w:jc w:val="center"/>
        <w:rPr>
          <w:b/>
          <w:bCs/>
          <w:lang w:val="en-IN"/>
        </w:rPr>
      </w:pPr>
      <w:r>
        <w:rPr>
          <w:b/>
          <w:bCs/>
          <w:lang w:val="en-IN"/>
        </w:rPr>
        <w:t>Table 3: Mid-term Goals</w:t>
      </w:r>
    </w:p>
    <w:p w:rsidR="006C1071" w:rsidRDefault="00E9770E" w:rsidP="006C1071">
      <w:pPr>
        <w:jc w:val="center"/>
        <w:rPr>
          <w:lang w:val="en-IN"/>
        </w:rPr>
      </w:pPr>
      <w:r>
        <w:rPr>
          <w:lang w:val="en-IN"/>
        </w:rPr>
        <w:t>(Source: Learner)</w:t>
      </w:r>
    </w:p>
    <w:p w:rsidR="00D85A20" w:rsidRDefault="00E9770E" w:rsidP="00D85A20">
      <w:pPr>
        <w:rPr>
          <w:b/>
          <w:bCs/>
          <w:i/>
          <w:iCs/>
          <w:lang w:val="en-IN"/>
        </w:rPr>
      </w:pPr>
      <w:r>
        <w:rPr>
          <w:b/>
          <w:bCs/>
          <w:i/>
          <w:iCs/>
          <w:lang w:val="en-IN"/>
        </w:rPr>
        <w:t xml:space="preserve">SMART Objectives </w:t>
      </w:r>
    </w:p>
    <w:tbl>
      <w:tblPr>
        <w:tblStyle w:val="GridTable4Accent6"/>
        <w:tblW w:w="0" w:type="auto"/>
        <w:tblLook w:val="04A0"/>
      </w:tblPr>
      <w:tblGrid>
        <w:gridCol w:w="1803"/>
        <w:gridCol w:w="1803"/>
        <w:gridCol w:w="1803"/>
        <w:gridCol w:w="1803"/>
        <w:gridCol w:w="1804"/>
      </w:tblGrid>
      <w:tr w:rsidR="00804673" w:rsidTr="00804673">
        <w:trPr>
          <w:cnfStyle w:val="100000000000"/>
        </w:trPr>
        <w:tc>
          <w:tcPr>
            <w:cnfStyle w:val="001000000000"/>
            <w:tcW w:w="1803" w:type="dxa"/>
          </w:tcPr>
          <w:p w:rsidR="002E026E" w:rsidRDefault="00E9770E" w:rsidP="002E026E">
            <w:pPr>
              <w:jc w:val="center"/>
              <w:rPr>
                <w:lang w:val="en-IN"/>
              </w:rPr>
            </w:pPr>
            <w:r>
              <w:rPr>
                <w:lang w:val="en-IN"/>
              </w:rPr>
              <w:t>Specific</w:t>
            </w:r>
          </w:p>
        </w:tc>
        <w:tc>
          <w:tcPr>
            <w:tcW w:w="1803" w:type="dxa"/>
          </w:tcPr>
          <w:p w:rsidR="002E026E" w:rsidRDefault="00E9770E" w:rsidP="002E026E">
            <w:pPr>
              <w:jc w:val="center"/>
              <w:cnfStyle w:val="100000000000"/>
              <w:rPr>
                <w:lang w:val="en-IN"/>
              </w:rPr>
            </w:pPr>
            <w:r>
              <w:rPr>
                <w:lang w:val="en-IN"/>
              </w:rPr>
              <w:t>Measurable</w:t>
            </w:r>
          </w:p>
        </w:tc>
        <w:tc>
          <w:tcPr>
            <w:tcW w:w="1803" w:type="dxa"/>
          </w:tcPr>
          <w:p w:rsidR="002E026E" w:rsidRDefault="00E9770E" w:rsidP="002E026E">
            <w:pPr>
              <w:jc w:val="center"/>
              <w:cnfStyle w:val="100000000000"/>
              <w:rPr>
                <w:lang w:val="en-IN"/>
              </w:rPr>
            </w:pPr>
            <w:r>
              <w:rPr>
                <w:lang w:val="en-IN"/>
              </w:rPr>
              <w:t>Actionable</w:t>
            </w:r>
          </w:p>
        </w:tc>
        <w:tc>
          <w:tcPr>
            <w:tcW w:w="1803" w:type="dxa"/>
          </w:tcPr>
          <w:p w:rsidR="002E026E" w:rsidRDefault="00E9770E" w:rsidP="002E026E">
            <w:pPr>
              <w:jc w:val="center"/>
              <w:cnfStyle w:val="100000000000"/>
              <w:rPr>
                <w:lang w:val="en-IN"/>
              </w:rPr>
            </w:pPr>
            <w:r>
              <w:rPr>
                <w:lang w:val="en-IN"/>
              </w:rPr>
              <w:t xml:space="preserve">Realistic </w:t>
            </w:r>
          </w:p>
        </w:tc>
        <w:tc>
          <w:tcPr>
            <w:tcW w:w="1804" w:type="dxa"/>
          </w:tcPr>
          <w:p w:rsidR="002E026E" w:rsidRDefault="00E9770E" w:rsidP="002E026E">
            <w:pPr>
              <w:jc w:val="center"/>
              <w:cnfStyle w:val="100000000000"/>
              <w:rPr>
                <w:lang w:val="en-IN"/>
              </w:rPr>
            </w:pPr>
            <w:r>
              <w:rPr>
                <w:lang w:val="en-IN"/>
              </w:rPr>
              <w:t>Time</w:t>
            </w:r>
          </w:p>
        </w:tc>
      </w:tr>
      <w:tr w:rsidR="00804673" w:rsidTr="00804673">
        <w:trPr>
          <w:cnfStyle w:val="000000100000"/>
        </w:trPr>
        <w:tc>
          <w:tcPr>
            <w:cnfStyle w:val="001000000000"/>
            <w:tcW w:w="1803" w:type="dxa"/>
          </w:tcPr>
          <w:p w:rsidR="002E026E" w:rsidRDefault="00E9770E" w:rsidP="00D85A20">
            <w:pPr>
              <w:rPr>
                <w:lang w:val="en-IN"/>
              </w:rPr>
            </w:pPr>
            <w:r>
              <w:rPr>
                <w:lang w:val="en-IN"/>
              </w:rPr>
              <w:t xml:space="preserve">Written Communication </w:t>
            </w:r>
          </w:p>
        </w:tc>
        <w:tc>
          <w:tcPr>
            <w:tcW w:w="1803" w:type="dxa"/>
          </w:tcPr>
          <w:p w:rsidR="002E026E" w:rsidRDefault="00E9770E" w:rsidP="00D85A20">
            <w:pPr>
              <w:cnfStyle w:val="000000100000"/>
              <w:rPr>
                <w:lang w:val="en-IN"/>
              </w:rPr>
            </w:pPr>
            <w:r>
              <w:rPr>
                <w:lang w:val="en-IN"/>
              </w:rPr>
              <w:t xml:space="preserve">The specific goal will be measured based on my ability and proficiency in framing written records </w:t>
            </w:r>
          </w:p>
        </w:tc>
        <w:tc>
          <w:tcPr>
            <w:tcW w:w="1803" w:type="dxa"/>
          </w:tcPr>
          <w:p w:rsidR="002E026E" w:rsidRDefault="00E9770E" w:rsidP="00D85A20">
            <w:pPr>
              <w:cnfStyle w:val="000000100000"/>
              <w:rPr>
                <w:lang w:val="en-IN"/>
              </w:rPr>
            </w:pPr>
            <w:r>
              <w:rPr>
                <w:lang w:val="en-IN"/>
              </w:rPr>
              <w:t xml:space="preserve">Regular report writings </w:t>
            </w:r>
          </w:p>
        </w:tc>
        <w:tc>
          <w:tcPr>
            <w:tcW w:w="1803" w:type="dxa"/>
          </w:tcPr>
          <w:p w:rsidR="002E026E" w:rsidRDefault="00E9770E" w:rsidP="00D85A20">
            <w:pPr>
              <w:cnfStyle w:val="000000100000"/>
              <w:rPr>
                <w:lang w:val="en-IN"/>
              </w:rPr>
            </w:pPr>
            <w:r>
              <w:rPr>
                <w:lang w:val="en-IN"/>
              </w:rPr>
              <w:t xml:space="preserve">The objective is realistic and can be achieved </w:t>
            </w:r>
          </w:p>
        </w:tc>
        <w:tc>
          <w:tcPr>
            <w:tcW w:w="1804" w:type="dxa"/>
          </w:tcPr>
          <w:p w:rsidR="002E026E" w:rsidRDefault="00E9770E" w:rsidP="00D85A20">
            <w:pPr>
              <w:cnfStyle w:val="000000100000"/>
              <w:rPr>
                <w:lang w:val="en-IN"/>
              </w:rPr>
            </w:pPr>
            <w:r>
              <w:rPr>
                <w:lang w:val="en-IN"/>
              </w:rPr>
              <w:t xml:space="preserve">3 months </w:t>
            </w:r>
          </w:p>
        </w:tc>
      </w:tr>
      <w:tr w:rsidR="00804673" w:rsidTr="00804673">
        <w:tc>
          <w:tcPr>
            <w:cnfStyle w:val="001000000000"/>
            <w:tcW w:w="1803" w:type="dxa"/>
          </w:tcPr>
          <w:p w:rsidR="002E026E" w:rsidRDefault="00E9770E" w:rsidP="00D85A20">
            <w:pPr>
              <w:rPr>
                <w:lang w:val="en-IN"/>
              </w:rPr>
            </w:pPr>
            <w:r>
              <w:rPr>
                <w:lang w:val="en-IN"/>
              </w:rPr>
              <w:t xml:space="preserve">Time Management Skill </w:t>
            </w:r>
          </w:p>
        </w:tc>
        <w:tc>
          <w:tcPr>
            <w:tcW w:w="1803" w:type="dxa"/>
          </w:tcPr>
          <w:p w:rsidR="002E026E" w:rsidRDefault="00E9770E" w:rsidP="00D85A20">
            <w:pPr>
              <w:cnfStyle w:val="000000000000"/>
              <w:rPr>
                <w:lang w:val="en-IN"/>
              </w:rPr>
            </w:pPr>
            <w:r>
              <w:rPr>
                <w:lang w:val="en-IN"/>
              </w:rPr>
              <w:t xml:space="preserve">The specific goal will be measured based on my ability to complete tasks by the given deadline </w:t>
            </w:r>
          </w:p>
        </w:tc>
        <w:tc>
          <w:tcPr>
            <w:tcW w:w="1803" w:type="dxa"/>
          </w:tcPr>
          <w:p w:rsidR="002E026E" w:rsidRDefault="00E9770E" w:rsidP="00D85A20">
            <w:pPr>
              <w:cnfStyle w:val="000000000000"/>
              <w:rPr>
                <w:lang w:val="en-IN"/>
              </w:rPr>
            </w:pPr>
            <w:r>
              <w:rPr>
                <w:lang w:val="en-IN"/>
              </w:rPr>
              <w:t>Using tools such as notes or calendars</w:t>
            </w:r>
          </w:p>
        </w:tc>
        <w:tc>
          <w:tcPr>
            <w:tcW w:w="1803" w:type="dxa"/>
          </w:tcPr>
          <w:p w:rsidR="002E026E" w:rsidRDefault="00E9770E" w:rsidP="00D85A20">
            <w:pPr>
              <w:cnfStyle w:val="000000000000"/>
              <w:rPr>
                <w:lang w:val="en-IN"/>
              </w:rPr>
            </w:pPr>
            <w:r>
              <w:rPr>
                <w:lang w:val="en-IN"/>
              </w:rPr>
              <w:t>The objective is realistic and can be achieved</w:t>
            </w:r>
          </w:p>
        </w:tc>
        <w:tc>
          <w:tcPr>
            <w:tcW w:w="1804" w:type="dxa"/>
          </w:tcPr>
          <w:p w:rsidR="002E026E" w:rsidRDefault="00E9770E" w:rsidP="00D85A20">
            <w:pPr>
              <w:cnfStyle w:val="000000000000"/>
              <w:rPr>
                <w:lang w:val="en-IN"/>
              </w:rPr>
            </w:pPr>
            <w:r>
              <w:rPr>
                <w:lang w:val="en-IN"/>
              </w:rPr>
              <w:t xml:space="preserve">5 months </w:t>
            </w:r>
          </w:p>
        </w:tc>
      </w:tr>
      <w:tr w:rsidR="00804673" w:rsidTr="00804673">
        <w:trPr>
          <w:cnfStyle w:val="000000100000"/>
        </w:trPr>
        <w:tc>
          <w:tcPr>
            <w:cnfStyle w:val="001000000000"/>
            <w:tcW w:w="1803" w:type="dxa"/>
          </w:tcPr>
          <w:p w:rsidR="002E026E" w:rsidRDefault="00E9770E" w:rsidP="00D85A20">
            <w:pPr>
              <w:rPr>
                <w:lang w:val="en-IN"/>
              </w:rPr>
            </w:pPr>
            <w:r>
              <w:rPr>
                <w:lang w:val="en-IN"/>
              </w:rPr>
              <w:t>Problem Solving Skill</w:t>
            </w:r>
          </w:p>
        </w:tc>
        <w:tc>
          <w:tcPr>
            <w:tcW w:w="1803" w:type="dxa"/>
          </w:tcPr>
          <w:p w:rsidR="002E026E" w:rsidRDefault="00E9770E" w:rsidP="00D85A20">
            <w:pPr>
              <w:cnfStyle w:val="000000100000"/>
              <w:rPr>
                <w:lang w:val="en-IN"/>
              </w:rPr>
            </w:pPr>
            <w:r>
              <w:rPr>
                <w:lang w:val="en-IN"/>
              </w:rPr>
              <w:t xml:space="preserve">The specific task will be measured based on my ability to manage </w:t>
            </w:r>
            <w:r>
              <w:rPr>
                <w:lang w:val="en-IN"/>
              </w:rPr>
              <w:lastRenderedPageBreak/>
              <w:t xml:space="preserve">problematic scenarios </w:t>
            </w:r>
          </w:p>
        </w:tc>
        <w:tc>
          <w:tcPr>
            <w:tcW w:w="1803" w:type="dxa"/>
          </w:tcPr>
          <w:p w:rsidR="002E026E" w:rsidRDefault="00E9770E" w:rsidP="00D85A20">
            <w:pPr>
              <w:cnfStyle w:val="000000100000"/>
              <w:rPr>
                <w:lang w:val="en-IN"/>
              </w:rPr>
            </w:pPr>
            <w:r>
              <w:rPr>
                <w:lang w:val="en-IN"/>
              </w:rPr>
              <w:lastRenderedPageBreak/>
              <w:t xml:space="preserve">Analysing case studies and involving in the management of </w:t>
            </w:r>
            <w:r>
              <w:rPr>
                <w:lang w:val="en-IN"/>
              </w:rPr>
              <w:lastRenderedPageBreak/>
              <w:t>problem scenarios</w:t>
            </w:r>
          </w:p>
        </w:tc>
        <w:tc>
          <w:tcPr>
            <w:tcW w:w="1803" w:type="dxa"/>
          </w:tcPr>
          <w:p w:rsidR="002E026E" w:rsidRDefault="00E9770E" w:rsidP="00D85A20">
            <w:pPr>
              <w:cnfStyle w:val="000000100000"/>
              <w:rPr>
                <w:lang w:val="en-IN"/>
              </w:rPr>
            </w:pPr>
            <w:r>
              <w:rPr>
                <w:lang w:val="en-IN"/>
              </w:rPr>
              <w:lastRenderedPageBreak/>
              <w:t>The objective is realistic and can be achieved</w:t>
            </w:r>
          </w:p>
        </w:tc>
        <w:tc>
          <w:tcPr>
            <w:tcW w:w="1804" w:type="dxa"/>
          </w:tcPr>
          <w:p w:rsidR="002E026E" w:rsidRDefault="00E9770E" w:rsidP="00D85A20">
            <w:pPr>
              <w:cnfStyle w:val="000000100000"/>
              <w:rPr>
                <w:lang w:val="en-IN"/>
              </w:rPr>
            </w:pPr>
            <w:r>
              <w:rPr>
                <w:lang w:val="en-IN"/>
              </w:rPr>
              <w:t xml:space="preserve">6 months </w:t>
            </w:r>
          </w:p>
        </w:tc>
      </w:tr>
      <w:tr w:rsidR="00804673" w:rsidTr="00804673">
        <w:tc>
          <w:tcPr>
            <w:cnfStyle w:val="001000000000"/>
            <w:tcW w:w="1803" w:type="dxa"/>
          </w:tcPr>
          <w:p w:rsidR="002E026E" w:rsidRDefault="00E9770E" w:rsidP="00D85A20">
            <w:pPr>
              <w:rPr>
                <w:lang w:val="en-IN"/>
              </w:rPr>
            </w:pPr>
            <w:r>
              <w:rPr>
                <w:lang w:val="en-IN"/>
              </w:rPr>
              <w:lastRenderedPageBreak/>
              <w:t xml:space="preserve">Conflict Resolution ability </w:t>
            </w:r>
          </w:p>
        </w:tc>
        <w:tc>
          <w:tcPr>
            <w:tcW w:w="1803" w:type="dxa"/>
          </w:tcPr>
          <w:p w:rsidR="002E026E" w:rsidRDefault="00E9770E" w:rsidP="00D85A20">
            <w:pPr>
              <w:cnfStyle w:val="000000000000"/>
              <w:rPr>
                <w:lang w:val="en-IN"/>
              </w:rPr>
            </w:pPr>
            <w:r>
              <w:rPr>
                <w:lang w:val="en-IN"/>
              </w:rPr>
              <w:t>Th</w:t>
            </w:r>
            <w:r w:rsidR="009501F4">
              <w:rPr>
                <w:lang w:val="en-IN"/>
              </w:rPr>
              <w:t xml:space="preserve">is goal will be measured depending on my ability to manage conflicts </w:t>
            </w:r>
          </w:p>
        </w:tc>
        <w:tc>
          <w:tcPr>
            <w:tcW w:w="1803" w:type="dxa"/>
          </w:tcPr>
          <w:p w:rsidR="002E026E" w:rsidRDefault="00E9770E" w:rsidP="00D85A20">
            <w:pPr>
              <w:cnfStyle w:val="000000000000"/>
              <w:rPr>
                <w:lang w:val="en-IN"/>
              </w:rPr>
            </w:pPr>
            <w:r>
              <w:rPr>
                <w:lang w:val="en-IN"/>
              </w:rPr>
              <w:t xml:space="preserve">Analysis of case studies related to </w:t>
            </w:r>
            <w:r w:rsidR="000502E3">
              <w:rPr>
                <w:lang w:val="en-IN"/>
              </w:rPr>
              <w:t xml:space="preserve">conflict resolutions </w:t>
            </w:r>
          </w:p>
        </w:tc>
        <w:tc>
          <w:tcPr>
            <w:tcW w:w="1803" w:type="dxa"/>
          </w:tcPr>
          <w:p w:rsidR="002E026E" w:rsidRDefault="00E9770E" w:rsidP="00D85A20">
            <w:pPr>
              <w:cnfStyle w:val="000000000000"/>
              <w:rPr>
                <w:lang w:val="en-IN"/>
              </w:rPr>
            </w:pPr>
            <w:r>
              <w:rPr>
                <w:lang w:val="en-IN"/>
              </w:rPr>
              <w:t>The objective is realistic and can be achieved</w:t>
            </w:r>
          </w:p>
        </w:tc>
        <w:tc>
          <w:tcPr>
            <w:tcW w:w="1804" w:type="dxa"/>
          </w:tcPr>
          <w:p w:rsidR="002E026E" w:rsidRDefault="00E9770E" w:rsidP="00D85A20">
            <w:pPr>
              <w:cnfStyle w:val="000000000000"/>
              <w:rPr>
                <w:lang w:val="en-IN"/>
              </w:rPr>
            </w:pPr>
            <w:r>
              <w:rPr>
                <w:lang w:val="en-IN"/>
              </w:rPr>
              <w:t xml:space="preserve">2 years </w:t>
            </w:r>
          </w:p>
        </w:tc>
      </w:tr>
      <w:tr w:rsidR="00804673" w:rsidTr="00804673">
        <w:trPr>
          <w:cnfStyle w:val="000000100000"/>
        </w:trPr>
        <w:tc>
          <w:tcPr>
            <w:cnfStyle w:val="001000000000"/>
            <w:tcW w:w="1803" w:type="dxa"/>
          </w:tcPr>
          <w:p w:rsidR="002E026E" w:rsidRDefault="00E9770E" w:rsidP="00D85A20">
            <w:pPr>
              <w:rPr>
                <w:lang w:val="en-IN"/>
              </w:rPr>
            </w:pPr>
            <w:r>
              <w:rPr>
                <w:lang w:val="en-IN"/>
              </w:rPr>
              <w:t>Self-confidence</w:t>
            </w:r>
          </w:p>
        </w:tc>
        <w:tc>
          <w:tcPr>
            <w:tcW w:w="1803" w:type="dxa"/>
          </w:tcPr>
          <w:p w:rsidR="002E026E" w:rsidRDefault="00E9770E" w:rsidP="00D85A20">
            <w:pPr>
              <w:cnfStyle w:val="000000100000"/>
              <w:rPr>
                <w:lang w:val="en-IN"/>
              </w:rPr>
            </w:pPr>
            <w:r>
              <w:rPr>
                <w:lang w:val="en-IN"/>
              </w:rPr>
              <w:t>This goal will be measured through self-assessment and the specific manner I improved my confidence</w:t>
            </w:r>
          </w:p>
        </w:tc>
        <w:tc>
          <w:tcPr>
            <w:tcW w:w="1803" w:type="dxa"/>
          </w:tcPr>
          <w:p w:rsidR="002E026E" w:rsidRDefault="00E9770E" w:rsidP="00D85A20">
            <w:pPr>
              <w:cnfStyle w:val="000000100000"/>
              <w:rPr>
                <w:lang w:val="en-IN"/>
              </w:rPr>
            </w:pPr>
            <w:r>
              <w:rPr>
                <w:lang w:val="en-IN"/>
              </w:rPr>
              <w:t xml:space="preserve">Reading books on self-confidence </w:t>
            </w:r>
          </w:p>
        </w:tc>
        <w:tc>
          <w:tcPr>
            <w:tcW w:w="1803" w:type="dxa"/>
          </w:tcPr>
          <w:p w:rsidR="002E026E" w:rsidRDefault="00E9770E" w:rsidP="00D85A20">
            <w:pPr>
              <w:cnfStyle w:val="000000100000"/>
              <w:rPr>
                <w:lang w:val="en-IN"/>
              </w:rPr>
            </w:pPr>
            <w:r>
              <w:rPr>
                <w:lang w:val="en-IN"/>
              </w:rPr>
              <w:t>The objective is realistic and can be achieved</w:t>
            </w:r>
          </w:p>
        </w:tc>
        <w:tc>
          <w:tcPr>
            <w:tcW w:w="1804" w:type="dxa"/>
          </w:tcPr>
          <w:p w:rsidR="002E026E" w:rsidRDefault="00E9770E" w:rsidP="00D85A20">
            <w:pPr>
              <w:cnfStyle w:val="000000100000"/>
              <w:rPr>
                <w:lang w:val="en-IN"/>
              </w:rPr>
            </w:pPr>
            <w:r>
              <w:rPr>
                <w:lang w:val="en-IN"/>
              </w:rPr>
              <w:t xml:space="preserve">2 years </w:t>
            </w:r>
          </w:p>
        </w:tc>
      </w:tr>
    </w:tbl>
    <w:p w:rsidR="00D85A20" w:rsidRDefault="00E9770E" w:rsidP="000502E3">
      <w:pPr>
        <w:jc w:val="center"/>
        <w:rPr>
          <w:b/>
          <w:bCs/>
          <w:lang w:val="en-IN"/>
        </w:rPr>
      </w:pPr>
      <w:r>
        <w:rPr>
          <w:b/>
          <w:bCs/>
          <w:lang w:val="en-IN"/>
        </w:rPr>
        <w:t xml:space="preserve">Table 4: SMART Objectives </w:t>
      </w:r>
    </w:p>
    <w:p w:rsidR="000502E3" w:rsidRPr="000502E3" w:rsidRDefault="00E9770E" w:rsidP="000502E3">
      <w:pPr>
        <w:jc w:val="center"/>
        <w:rPr>
          <w:lang w:val="en-IN"/>
        </w:rPr>
      </w:pPr>
      <w:r>
        <w:rPr>
          <w:lang w:val="en-IN"/>
        </w:rPr>
        <w:t>(Source: Leaner)</w:t>
      </w:r>
    </w:p>
    <w:p w:rsidR="00212BDB" w:rsidRDefault="00E9770E" w:rsidP="00212BDB">
      <w:pPr>
        <w:rPr>
          <w:lang w:val="en-IN"/>
        </w:rPr>
      </w:pPr>
      <w:r w:rsidRPr="00212BDB">
        <w:rPr>
          <w:b/>
          <w:bCs/>
          <w:i/>
          <w:iCs/>
          <w:lang w:val="en-IN"/>
        </w:rPr>
        <w:t>Supporting Resources for my Professional Development Plan</w:t>
      </w:r>
    </w:p>
    <w:tbl>
      <w:tblPr>
        <w:tblStyle w:val="GridTable4Accent6"/>
        <w:tblW w:w="0" w:type="auto"/>
        <w:tblLook w:val="04A0"/>
      </w:tblPr>
      <w:tblGrid>
        <w:gridCol w:w="1390"/>
        <w:gridCol w:w="7626"/>
      </w:tblGrid>
      <w:tr w:rsidR="00804673" w:rsidTr="00804673">
        <w:trPr>
          <w:cnfStyle w:val="100000000000"/>
        </w:trPr>
        <w:tc>
          <w:tcPr>
            <w:cnfStyle w:val="001000000000"/>
            <w:tcW w:w="1390" w:type="dxa"/>
          </w:tcPr>
          <w:p w:rsidR="003641DB" w:rsidRDefault="00E9770E" w:rsidP="00A6335E">
            <w:pPr>
              <w:rPr>
                <w:lang w:val="en-IN"/>
              </w:rPr>
            </w:pPr>
            <w:r>
              <w:rPr>
                <w:lang w:val="en-IN"/>
              </w:rPr>
              <w:t xml:space="preserve">Name of Resource </w:t>
            </w:r>
          </w:p>
        </w:tc>
        <w:tc>
          <w:tcPr>
            <w:tcW w:w="7626" w:type="dxa"/>
          </w:tcPr>
          <w:p w:rsidR="003641DB" w:rsidRPr="003641DB" w:rsidRDefault="00E9770E" w:rsidP="00A6335E">
            <w:pPr>
              <w:cnfStyle w:val="100000000000"/>
              <w:rPr>
                <w:lang w:val="en-IN"/>
              </w:rPr>
            </w:pPr>
            <w:proofErr w:type="spellStart"/>
            <w:r>
              <w:rPr>
                <w:b w:val="0"/>
                <w:bCs w:val="0"/>
                <w:lang w:val="en-IN"/>
              </w:rPr>
              <w:t>Glassdoor</w:t>
            </w:r>
            <w:proofErr w:type="spellEnd"/>
            <w:r>
              <w:rPr>
                <w:b w:val="0"/>
                <w:bCs w:val="0"/>
                <w:lang w:val="en-IN"/>
              </w:rPr>
              <w:t xml:space="preserve"> </w:t>
            </w:r>
          </w:p>
        </w:tc>
      </w:tr>
      <w:tr w:rsidR="00804673" w:rsidTr="00804673">
        <w:trPr>
          <w:cnfStyle w:val="000000100000"/>
        </w:trPr>
        <w:tc>
          <w:tcPr>
            <w:cnfStyle w:val="001000000000"/>
            <w:tcW w:w="1390" w:type="dxa"/>
          </w:tcPr>
          <w:p w:rsidR="003641DB" w:rsidRDefault="00E9770E" w:rsidP="00A6335E">
            <w:pPr>
              <w:rPr>
                <w:lang w:val="en-IN"/>
              </w:rPr>
            </w:pPr>
            <w:r>
              <w:rPr>
                <w:lang w:val="en-IN"/>
              </w:rPr>
              <w:t xml:space="preserve">Screen Shot of Resource </w:t>
            </w:r>
          </w:p>
        </w:tc>
        <w:tc>
          <w:tcPr>
            <w:tcW w:w="7626" w:type="dxa"/>
          </w:tcPr>
          <w:p w:rsidR="003641DB" w:rsidRDefault="00E9770E" w:rsidP="00A6335E">
            <w:pPr>
              <w:cnfStyle w:val="000000100000"/>
              <w:rPr>
                <w:lang w:val="en-IN"/>
              </w:rPr>
            </w:pPr>
            <w:r w:rsidRPr="003641DB">
              <w:rPr>
                <w:noProof/>
                <w:lang w:val="en-US"/>
              </w:rPr>
              <w:drawing>
                <wp:anchor distT="0" distB="0" distL="114300" distR="114300" simplePos="0" relativeHeight="251658240" behindDoc="1" locked="0" layoutInCell="1" allowOverlap="1">
                  <wp:simplePos x="0" y="0"/>
                  <wp:positionH relativeFrom="column">
                    <wp:posOffset>-12651</wp:posOffset>
                  </wp:positionH>
                  <wp:positionV relativeFrom="paragraph">
                    <wp:posOffset>250532</wp:posOffset>
                  </wp:positionV>
                  <wp:extent cx="4659923" cy="1656715"/>
                  <wp:effectExtent l="19050" t="19050" r="26670" b="19685"/>
                  <wp:wrapTight wrapText="bothSides">
                    <wp:wrapPolygon edited="0">
                      <wp:start x="-88" y="-248"/>
                      <wp:lineTo x="-88" y="21608"/>
                      <wp:lineTo x="21635" y="21608"/>
                      <wp:lineTo x="21635" y="-248"/>
                      <wp:lineTo x="-88" y="-248"/>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4659923" cy="1656715"/>
                          </a:xfrm>
                          <a:prstGeom prst="rect">
                            <a:avLst/>
                          </a:prstGeom>
                          <a:ln>
                            <a:solidFill>
                              <a:schemeClr val="tx1"/>
                            </a:solidFill>
                          </a:ln>
                        </pic:spPr>
                      </pic:pic>
                    </a:graphicData>
                  </a:graphic>
                </wp:anchor>
              </w:drawing>
            </w:r>
          </w:p>
        </w:tc>
      </w:tr>
      <w:tr w:rsidR="00804673" w:rsidTr="00804673">
        <w:tc>
          <w:tcPr>
            <w:cnfStyle w:val="001000000000"/>
            <w:tcW w:w="1390" w:type="dxa"/>
          </w:tcPr>
          <w:p w:rsidR="003641DB" w:rsidRDefault="00E9770E" w:rsidP="00A6335E">
            <w:pPr>
              <w:rPr>
                <w:lang w:val="en-IN"/>
              </w:rPr>
            </w:pPr>
            <w:r>
              <w:rPr>
                <w:lang w:val="en-IN"/>
              </w:rPr>
              <w:t xml:space="preserve">Analysis </w:t>
            </w:r>
          </w:p>
        </w:tc>
        <w:tc>
          <w:tcPr>
            <w:tcW w:w="7626" w:type="dxa"/>
          </w:tcPr>
          <w:p w:rsidR="003641DB" w:rsidRDefault="00E9770E" w:rsidP="00A6335E">
            <w:pPr>
              <w:cnfStyle w:val="000000000000"/>
              <w:rPr>
                <w:lang w:val="en-IN"/>
              </w:rPr>
            </w:pPr>
            <w:r>
              <w:rPr>
                <w:lang w:val="en-IN"/>
              </w:rPr>
              <w:t xml:space="preserve">M&amp;S is a popular retail organisation that has an effective blend of modernism and values associated with the organisational core objectives. Working as a team leader in a retail segment of M&amp;S will allow me to gain enough experience in the commercial line. </w:t>
            </w:r>
          </w:p>
          <w:p w:rsidR="003641DB" w:rsidRDefault="00E9770E" w:rsidP="00A6335E">
            <w:pPr>
              <w:cnfStyle w:val="000000000000"/>
              <w:rPr>
                <w:lang w:val="en-IN"/>
              </w:rPr>
            </w:pPr>
            <w:r>
              <w:rPr>
                <w:lang w:val="en-IN"/>
              </w:rPr>
              <w:t xml:space="preserve">The key advantage of my role and association with M&amp;S </w:t>
            </w:r>
            <w:r w:rsidR="00A50EE4">
              <w:rPr>
                <w:lang w:val="en-IN"/>
              </w:rPr>
              <w:t xml:space="preserve">is that I will be able to learn </w:t>
            </w:r>
            <w:r w:rsidR="00346C5D">
              <w:rPr>
                <w:lang w:val="en-IN"/>
              </w:rPr>
              <w:t xml:space="preserve">and identify various ways to innovate the overall customer experience. Moreover, the position of Team Manager will also allow me to excel and progress in my career ambitions in future. </w:t>
            </w:r>
          </w:p>
          <w:p w:rsidR="00346C5D" w:rsidRPr="003641DB" w:rsidRDefault="00E9770E" w:rsidP="00A6335E">
            <w:pPr>
              <w:cnfStyle w:val="000000000000"/>
              <w:rPr>
                <w:lang w:val="en-IN"/>
              </w:rPr>
            </w:pPr>
            <w:r>
              <w:rPr>
                <w:lang w:val="en-IN"/>
              </w:rPr>
              <w:lastRenderedPageBreak/>
              <w:t xml:space="preserve">The site used to identify the information related to the job opening position in M&amp;S is a very useful site and directly links the application form with the official website of M&amp;S. As a candidate, I believe that applying through </w:t>
            </w:r>
            <w:proofErr w:type="spellStart"/>
            <w:r>
              <w:rPr>
                <w:lang w:val="en-IN"/>
              </w:rPr>
              <w:t>Glassdoor</w:t>
            </w:r>
            <w:proofErr w:type="spellEnd"/>
            <w:r>
              <w:rPr>
                <w:lang w:val="en-IN"/>
              </w:rPr>
              <w:t xml:space="preserve"> will provide me with better visibility through the HR managers. </w:t>
            </w:r>
          </w:p>
        </w:tc>
      </w:tr>
      <w:tr w:rsidR="00804673" w:rsidTr="00804673">
        <w:trPr>
          <w:cnfStyle w:val="000000100000"/>
        </w:trPr>
        <w:tc>
          <w:tcPr>
            <w:cnfStyle w:val="001000000000"/>
            <w:tcW w:w="1390" w:type="dxa"/>
          </w:tcPr>
          <w:p w:rsidR="003641DB" w:rsidRDefault="00E9770E" w:rsidP="00A6335E">
            <w:pPr>
              <w:rPr>
                <w:lang w:val="en-IN"/>
              </w:rPr>
            </w:pPr>
            <w:r>
              <w:rPr>
                <w:lang w:val="en-IN"/>
              </w:rPr>
              <w:lastRenderedPageBreak/>
              <w:t xml:space="preserve">Citation </w:t>
            </w:r>
          </w:p>
        </w:tc>
        <w:tc>
          <w:tcPr>
            <w:tcW w:w="7626" w:type="dxa"/>
          </w:tcPr>
          <w:p w:rsidR="003641DB" w:rsidRDefault="00E9770E" w:rsidP="00A6335E">
            <w:pPr>
              <w:cnfStyle w:val="000000100000"/>
              <w:rPr>
                <w:lang w:val="en-IN"/>
              </w:rPr>
            </w:pPr>
            <w:proofErr w:type="spellStart"/>
            <w:r w:rsidRPr="003641DB">
              <w:rPr>
                <w:lang w:val="en-IN"/>
              </w:rPr>
              <w:t>Glassdoor</w:t>
            </w:r>
            <w:proofErr w:type="spellEnd"/>
            <w:r w:rsidRPr="003641DB">
              <w:rPr>
                <w:lang w:val="en-IN"/>
              </w:rPr>
              <w:t xml:space="preserve"> (2022) </w:t>
            </w:r>
            <w:r w:rsidRPr="003641DB">
              <w:rPr>
                <w:i/>
                <w:iCs/>
                <w:lang w:val="en-IN"/>
              </w:rPr>
              <w:t xml:space="preserve">Bath, </w:t>
            </w:r>
            <w:proofErr w:type="spellStart"/>
            <w:r w:rsidRPr="003641DB">
              <w:rPr>
                <w:i/>
                <w:iCs/>
                <w:lang w:val="en-IN"/>
              </w:rPr>
              <w:t>england</w:t>
            </w:r>
            <w:proofErr w:type="spellEnd"/>
            <w:r w:rsidRPr="003641DB">
              <w:rPr>
                <w:i/>
                <w:iCs/>
                <w:lang w:val="en-IN"/>
              </w:rPr>
              <w:t xml:space="preserve"> jobs - 29,788 openings | </w:t>
            </w:r>
            <w:proofErr w:type="spellStart"/>
            <w:r w:rsidRPr="003641DB">
              <w:rPr>
                <w:i/>
                <w:iCs/>
                <w:lang w:val="en-IN"/>
              </w:rPr>
              <w:t>glassdoor</w:t>
            </w:r>
            <w:proofErr w:type="spellEnd"/>
            <w:r w:rsidRPr="003641DB">
              <w:rPr>
                <w:lang w:val="en-IN"/>
              </w:rPr>
              <w:t xml:space="preserve">. Available at: https://www.glassdoor.co.uk/Job/bath-jobs-SRCH_IL.0,4_IC3313395.htm (Accessed: November 16, 2022). </w:t>
            </w:r>
          </w:p>
        </w:tc>
      </w:tr>
    </w:tbl>
    <w:p w:rsidR="003641DB" w:rsidRPr="00346C5D" w:rsidRDefault="00E9770E" w:rsidP="00346C5D">
      <w:pPr>
        <w:jc w:val="center"/>
        <w:rPr>
          <w:b/>
          <w:bCs/>
          <w:lang w:val="en-IN"/>
        </w:rPr>
      </w:pPr>
      <w:r>
        <w:rPr>
          <w:b/>
          <w:bCs/>
          <w:lang w:val="en-IN"/>
        </w:rPr>
        <w:t>Table 5</w:t>
      </w:r>
      <w:r w:rsidR="00346C5D" w:rsidRPr="00346C5D">
        <w:rPr>
          <w:b/>
          <w:bCs/>
          <w:lang w:val="en-IN"/>
        </w:rPr>
        <w:t>: Resources for my PDP</w:t>
      </w:r>
    </w:p>
    <w:p w:rsidR="00A6335E" w:rsidRDefault="00E9770E">
      <w:pPr>
        <w:spacing w:line="259" w:lineRule="auto"/>
        <w:jc w:val="left"/>
        <w:rPr>
          <w:rFonts w:eastAsiaTheme="majorEastAsia" w:cstheme="majorBidi"/>
          <w:b/>
          <w:szCs w:val="32"/>
          <w:lang w:val="en-IN"/>
        </w:rPr>
      </w:pPr>
      <w:r>
        <w:rPr>
          <w:lang w:val="en-IN"/>
        </w:rPr>
        <w:br w:type="page"/>
      </w:r>
    </w:p>
    <w:p w:rsidR="00212BDB" w:rsidRDefault="00E9770E" w:rsidP="00212BDB">
      <w:pPr>
        <w:pStyle w:val="Heading1"/>
        <w:rPr>
          <w:lang w:val="en-IN"/>
        </w:rPr>
      </w:pPr>
      <w:bookmarkStart w:id="10" w:name="_Toc119526629"/>
      <w:r>
        <w:rPr>
          <w:lang w:val="en-IN"/>
        </w:rPr>
        <w:lastRenderedPageBreak/>
        <w:t>Conclusion</w:t>
      </w:r>
      <w:bookmarkEnd w:id="10"/>
    </w:p>
    <w:p w:rsidR="00346C5D" w:rsidRPr="00346C5D" w:rsidRDefault="00E9770E" w:rsidP="00346C5D">
      <w:pPr>
        <w:rPr>
          <w:lang w:val="en-IN"/>
        </w:rPr>
      </w:pPr>
      <w:r>
        <w:rPr>
          <w:lang w:val="en-IN"/>
        </w:rPr>
        <w:t xml:space="preserve">The report has developed my professional portfolio, for the module “Planning Your Career in Business.” The portfolio has mentioned the reason for attaching the CV and personal statement and has justified the reason for choosing the specific organisation. The portfolio has enclosed the </w:t>
      </w:r>
      <w:r w:rsidR="00DB330F" w:rsidRPr="00DB330F">
        <w:rPr>
          <w:lang w:val="en-IN"/>
        </w:rPr>
        <w:t xml:space="preserve">personal statement </w:t>
      </w:r>
      <w:r w:rsidR="00DB330F">
        <w:rPr>
          <w:lang w:val="en-IN"/>
        </w:rPr>
        <w:t xml:space="preserve">and personal CV. Lastly, the portfolio has provided a detailed self-assessment. </w:t>
      </w:r>
    </w:p>
    <w:p w:rsidR="00C351A5" w:rsidRDefault="00E9770E">
      <w:pPr>
        <w:spacing w:line="259" w:lineRule="auto"/>
        <w:jc w:val="left"/>
        <w:rPr>
          <w:lang w:val="en-IN"/>
        </w:rPr>
      </w:pPr>
      <w:r>
        <w:rPr>
          <w:lang w:val="en-IN"/>
        </w:rPr>
        <w:br w:type="page"/>
      </w:r>
    </w:p>
    <w:p w:rsidR="00C351A5" w:rsidRDefault="00E9770E" w:rsidP="00CF0A8F">
      <w:pPr>
        <w:pStyle w:val="Heading1"/>
        <w:rPr>
          <w:lang w:val="en-IN"/>
        </w:rPr>
      </w:pPr>
      <w:bookmarkStart w:id="11" w:name="_Toc119526630"/>
      <w:r>
        <w:rPr>
          <w:lang w:val="en-IN"/>
        </w:rPr>
        <w:lastRenderedPageBreak/>
        <w:t>References</w:t>
      </w:r>
      <w:bookmarkEnd w:id="11"/>
    </w:p>
    <w:p w:rsidR="00C351A5" w:rsidRDefault="00E9770E" w:rsidP="00C351A5">
      <w:pPr>
        <w:rPr>
          <w:lang w:val="en-IN"/>
        </w:rPr>
      </w:pPr>
      <w:proofErr w:type="gramStart"/>
      <w:r w:rsidRPr="00C351A5">
        <w:rPr>
          <w:lang w:val="en-IN"/>
        </w:rPr>
        <w:t>M&amp;S-</w:t>
      </w:r>
      <w:r w:rsidRPr="00C351A5">
        <w:rPr>
          <w:i/>
          <w:iCs/>
          <w:lang w:val="en-IN"/>
        </w:rPr>
        <w:t>About Us</w:t>
      </w:r>
      <w:r w:rsidRPr="00C351A5">
        <w:rPr>
          <w:lang w:val="en-IN"/>
        </w:rPr>
        <w:t xml:space="preserve"> (2022) </w:t>
      </w:r>
      <w:r w:rsidRPr="00C351A5">
        <w:rPr>
          <w:i/>
          <w:iCs/>
          <w:lang w:val="en-IN"/>
        </w:rPr>
        <w:t>About Us</w:t>
      </w:r>
      <w:r w:rsidRPr="00C351A5">
        <w:rPr>
          <w:lang w:val="en-IN"/>
        </w:rPr>
        <w:t xml:space="preserve">, </w:t>
      </w:r>
      <w:r w:rsidRPr="00C351A5">
        <w:rPr>
          <w:i/>
          <w:iCs/>
          <w:lang w:val="en-IN"/>
        </w:rPr>
        <w:t>Marks &amp; Spencer</w:t>
      </w:r>
      <w:r w:rsidRPr="00C351A5">
        <w:rPr>
          <w:lang w:val="en-IN"/>
        </w:rPr>
        <w:t>.</w:t>
      </w:r>
      <w:proofErr w:type="gramEnd"/>
      <w:r w:rsidRPr="00C351A5">
        <w:rPr>
          <w:lang w:val="en-IN"/>
        </w:rPr>
        <w:t xml:space="preserve"> Available at: https://corporate.marksandspencer.com/about-us (Accessed: November 16, 2022). </w:t>
      </w:r>
    </w:p>
    <w:p w:rsidR="00D81C91" w:rsidRDefault="00E9770E" w:rsidP="00D81C91">
      <w:pPr>
        <w:rPr>
          <w:lang w:val="en-IN"/>
        </w:rPr>
      </w:pPr>
      <w:r w:rsidRPr="00D81C91">
        <w:rPr>
          <w:lang w:val="en-IN"/>
        </w:rPr>
        <w:t>M&amp;S-</w:t>
      </w:r>
      <w:r w:rsidRPr="00D81C91">
        <w:rPr>
          <w:i/>
          <w:iCs/>
          <w:lang w:val="en-IN"/>
        </w:rPr>
        <w:t>Our People</w:t>
      </w:r>
      <w:r w:rsidRPr="00D81C91">
        <w:rPr>
          <w:lang w:val="en-IN"/>
        </w:rPr>
        <w:t xml:space="preserve"> (2022) </w:t>
      </w:r>
      <w:proofErr w:type="gramStart"/>
      <w:r w:rsidRPr="00D81C91">
        <w:rPr>
          <w:i/>
          <w:iCs/>
          <w:lang w:val="en-IN"/>
        </w:rPr>
        <w:t>Our</w:t>
      </w:r>
      <w:proofErr w:type="gramEnd"/>
      <w:r w:rsidRPr="00D81C91">
        <w:rPr>
          <w:i/>
          <w:iCs/>
          <w:lang w:val="en-IN"/>
        </w:rPr>
        <w:t xml:space="preserve"> people</w:t>
      </w:r>
      <w:r w:rsidRPr="00D81C91">
        <w:rPr>
          <w:lang w:val="en-IN"/>
        </w:rPr>
        <w:t xml:space="preserve">, </w:t>
      </w:r>
      <w:r w:rsidRPr="00D81C91">
        <w:rPr>
          <w:i/>
          <w:iCs/>
          <w:lang w:val="en-IN"/>
        </w:rPr>
        <w:t>Marks &amp; Spencer</w:t>
      </w:r>
      <w:r w:rsidRPr="00D81C91">
        <w:rPr>
          <w:lang w:val="en-IN"/>
        </w:rPr>
        <w:t xml:space="preserve">. Available at: https://corporate.marksandspencer.com/sustainability/our-people (Accessed: November 16, 2022). </w:t>
      </w:r>
    </w:p>
    <w:p w:rsidR="00760F1F" w:rsidRDefault="00E9770E" w:rsidP="00760F1F">
      <w:pPr>
        <w:rPr>
          <w:lang w:val="en-IN"/>
        </w:rPr>
      </w:pPr>
      <w:proofErr w:type="spellStart"/>
      <w:r w:rsidRPr="00760F1F">
        <w:rPr>
          <w:lang w:val="en-IN"/>
        </w:rPr>
        <w:t>Calnan</w:t>
      </w:r>
      <w:proofErr w:type="spellEnd"/>
      <w:r w:rsidRPr="00760F1F">
        <w:rPr>
          <w:lang w:val="en-IN"/>
        </w:rPr>
        <w:t xml:space="preserve">, M. (2022) </w:t>
      </w:r>
      <w:r w:rsidRPr="00760F1F">
        <w:rPr>
          <w:i/>
          <w:iCs/>
          <w:lang w:val="en-IN"/>
        </w:rPr>
        <w:t>M&amp;S introduces a staff training programme to support customers with disabilities</w:t>
      </w:r>
      <w:r w:rsidRPr="00760F1F">
        <w:rPr>
          <w:lang w:val="en-IN"/>
        </w:rPr>
        <w:t xml:space="preserve">, </w:t>
      </w:r>
      <w:r w:rsidRPr="00760F1F">
        <w:rPr>
          <w:i/>
          <w:iCs/>
          <w:lang w:val="en-IN"/>
        </w:rPr>
        <w:t>The Grocer</w:t>
      </w:r>
      <w:r w:rsidRPr="00760F1F">
        <w:rPr>
          <w:lang w:val="en-IN"/>
        </w:rPr>
        <w:t xml:space="preserve">. </w:t>
      </w:r>
      <w:proofErr w:type="gramStart"/>
      <w:r w:rsidRPr="00760F1F">
        <w:rPr>
          <w:lang w:val="en-IN"/>
        </w:rPr>
        <w:t>The Grocer.</w:t>
      </w:r>
      <w:proofErr w:type="gramEnd"/>
      <w:r w:rsidRPr="00760F1F">
        <w:rPr>
          <w:lang w:val="en-IN"/>
        </w:rPr>
        <w:t xml:space="preserve"> Available at: https://www.thegrocer.co.uk/diversity-and-inclusion/mands-introduces-staff-training-programme-to-support-customers-with-disabilities/650071.article (Accessed: November 16, 2022). </w:t>
      </w:r>
    </w:p>
    <w:p w:rsidR="00317C0D" w:rsidRDefault="00E9770E" w:rsidP="00317C0D">
      <w:pPr>
        <w:rPr>
          <w:lang w:val="en-IN"/>
        </w:rPr>
      </w:pPr>
      <w:r w:rsidRPr="00317C0D">
        <w:rPr>
          <w:lang w:val="en-IN"/>
        </w:rPr>
        <w:t xml:space="preserve">Smith, P. (2022) </w:t>
      </w:r>
      <w:r w:rsidRPr="00317C0D">
        <w:rPr>
          <w:i/>
          <w:iCs/>
          <w:lang w:val="en-IN"/>
        </w:rPr>
        <w:t>Marks &amp; Spencer: Gender diversity of employees 2022</w:t>
      </w:r>
      <w:r w:rsidRPr="00317C0D">
        <w:rPr>
          <w:lang w:val="en-IN"/>
        </w:rPr>
        <w:t xml:space="preserve">, </w:t>
      </w:r>
      <w:proofErr w:type="spellStart"/>
      <w:r w:rsidRPr="00317C0D">
        <w:rPr>
          <w:i/>
          <w:iCs/>
          <w:lang w:val="en-IN"/>
        </w:rPr>
        <w:t>Statista</w:t>
      </w:r>
      <w:proofErr w:type="spellEnd"/>
      <w:r w:rsidRPr="00317C0D">
        <w:rPr>
          <w:lang w:val="en-IN"/>
        </w:rPr>
        <w:t xml:space="preserve">. Available at: https://www.statista.com/statistics/872807/marks-and-spencer-gender-diversity-of-employees-worldwide-uk/ (Accessed: November 16, 2022). </w:t>
      </w:r>
    </w:p>
    <w:p w:rsidR="003641DB" w:rsidRPr="003641DB" w:rsidRDefault="00E9770E" w:rsidP="003641DB">
      <w:pPr>
        <w:rPr>
          <w:lang w:val="en-IN"/>
        </w:rPr>
      </w:pPr>
      <w:proofErr w:type="spellStart"/>
      <w:r w:rsidRPr="003641DB">
        <w:rPr>
          <w:lang w:val="en-IN"/>
        </w:rPr>
        <w:t>Glassdoor</w:t>
      </w:r>
      <w:proofErr w:type="spellEnd"/>
      <w:r w:rsidRPr="003641DB">
        <w:rPr>
          <w:lang w:val="en-IN"/>
        </w:rPr>
        <w:t xml:space="preserve"> (2022) </w:t>
      </w:r>
      <w:r w:rsidRPr="003641DB">
        <w:rPr>
          <w:i/>
          <w:iCs/>
          <w:lang w:val="en-IN"/>
        </w:rPr>
        <w:t xml:space="preserve">Bath, </w:t>
      </w:r>
      <w:proofErr w:type="spellStart"/>
      <w:proofErr w:type="gramStart"/>
      <w:r w:rsidRPr="003641DB">
        <w:rPr>
          <w:i/>
          <w:iCs/>
          <w:lang w:val="en-IN"/>
        </w:rPr>
        <w:t>england</w:t>
      </w:r>
      <w:proofErr w:type="spellEnd"/>
      <w:proofErr w:type="gramEnd"/>
      <w:r w:rsidRPr="003641DB">
        <w:rPr>
          <w:i/>
          <w:iCs/>
          <w:lang w:val="en-IN"/>
        </w:rPr>
        <w:t xml:space="preserve"> jobs - 29,788 openings | </w:t>
      </w:r>
      <w:proofErr w:type="spellStart"/>
      <w:r w:rsidRPr="003641DB">
        <w:rPr>
          <w:i/>
          <w:iCs/>
          <w:lang w:val="en-IN"/>
        </w:rPr>
        <w:t>glassdoor</w:t>
      </w:r>
      <w:proofErr w:type="spellEnd"/>
      <w:r w:rsidRPr="003641DB">
        <w:rPr>
          <w:lang w:val="en-IN"/>
        </w:rPr>
        <w:t xml:space="preserve">. Available at: https://www.glassdoor.co.uk/Job/bath-jobs-SRCH_IL.0,4_IC3313395.htm (Accessed: November 16, 2022). </w:t>
      </w:r>
    </w:p>
    <w:p w:rsidR="003641DB" w:rsidRPr="00317C0D" w:rsidRDefault="003641DB" w:rsidP="00317C0D">
      <w:pPr>
        <w:rPr>
          <w:lang w:val="en-IN"/>
        </w:rPr>
      </w:pPr>
    </w:p>
    <w:p w:rsidR="00317C0D" w:rsidRPr="00760F1F" w:rsidRDefault="00317C0D" w:rsidP="00760F1F">
      <w:pPr>
        <w:rPr>
          <w:lang w:val="en-IN"/>
        </w:rPr>
      </w:pPr>
    </w:p>
    <w:p w:rsidR="00760F1F" w:rsidRPr="00D81C91" w:rsidRDefault="00760F1F" w:rsidP="00D81C91">
      <w:pPr>
        <w:rPr>
          <w:lang w:val="en-IN"/>
        </w:rPr>
      </w:pPr>
    </w:p>
    <w:p w:rsidR="00D81C91" w:rsidRPr="00C351A5" w:rsidRDefault="00D81C91" w:rsidP="00C351A5">
      <w:pPr>
        <w:rPr>
          <w:lang w:val="en-IN"/>
        </w:rPr>
      </w:pPr>
    </w:p>
    <w:p w:rsidR="00C351A5" w:rsidRPr="00C351A5" w:rsidRDefault="00C351A5" w:rsidP="00C351A5">
      <w:pPr>
        <w:rPr>
          <w:lang w:val="en-IN"/>
        </w:rPr>
      </w:pPr>
    </w:p>
    <w:sectPr w:rsidR="00C351A5" w:rsidRPr="00C351A5" w:rsidSect="00EE0947">
      <w:pgSz w:w="11906" w:h="16838"/>
      <w:pgMar w:top="1440" w:right="1440" w:bottom="1440" w:left="1440" w:header="708" w:footer="708" w:gutter="0"/>
      <w:pgNumType w:start="0"/>
      <w:cols w:space="708"/>
      <w:titlePg/>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662075"/>
    <w:multiLevelType w:val="hybridMultilevel"/>
    <w:tmpl w:val="D4623E20"/>
    <w:lvl w:ilvl="0" w:tplc="C7A45DC8">
      <w:start w:val="1"/>
      <w:numFmt w:val="bullet"/>
      <w:lvlText w:val=""/>
      <w:lvlJc w:val="left"/>
      <w:pPr>
        <w:ind w:left="720" w:hanging="360"/>
      </w:pPr>
      <w:rPr>
        <w:rFonts w:ascii="Symbol" w:hAnsi="Symbol" w:hint="default"/>
      </w:rPr>
    </w:lvl>
    <w:lvl w:ilvl="1" w:tplc="2E0A7F30" w:tentative="1">
      <w:start w:val="1"/>
      <w:numFmt w:val="bullet"/>
      <w:lvlText w:val="o"/>
      <w:lvlJc w:val="left"/>
      <w:pPr>
        <w:ind w:left="1440" w:hanging="360"/>
      </w:pPr>
      <w:rPr>
        <w:rFonts w:ascii="Courier New" w:hAnsi="Courier New" w:cs="Courier New" w:hint="default"/>
      </w:rPr>
    </w:lvl>
    <w:lvl w:ilvl="2" w:tplc="B7642A22" w:tentative="1">
      <w:start w:val="1"/>
      <w:numFmt w:val="bullet"/>
      <w:lvlText w:val=""/>
      <w:lvlJc w:val="left"/>
      <w:pPr>
        <w:ind w:left="2160" w:hanging="360"/>
      </w:pPr>
      <w:rPr>
        <w:rFonts w:ascii="Wingdings" w:hAnsi="Wingdings" w:hint="default"/>
      </w:rPr>
    </w:lvl>
    <w:lvl w:ilvl="3" w:tplc="A320A0B6" w:tentative="1">
      <w:start w:val="1"/>
      <w:numFmt w:val="bullet"/>
      <w:lvlText w:val=""/>
      <w:lvlJc w:val="left"/>
      <w:pPr>
        <w:ind w:left="2880" w:hanging="360"/>
      </w:pPr>
      <w:rPr>
        <w:rFonts w:ascii="Symbol" w:hAnsi="Symbol" w:hint="default"/>
      </w:rPr>
    </w:lvl>
    <w:lvl w:ilvl="4" w:tplc="FDA099A4" w:tentative="1">
      <w:start w:val="1"/>
      <w:numFmt w:val="bullet"/>
      <w:lvlText w:val="o"/>
      <w:lvlJc w:val="left"/>
      <w:pPr>
        <w:ind w:left="3600" w:hanging="360"/>
      </w:pPr>
      <w:rPr>
        <w:rFonts w:ascii="Courier New" w:hAnsi="Courier New" w:cs="Courier New" w:hint="default"/>
      </w:rPr>
    </w:lvl>
    <w:lvl w:ilvl="5" w:tplc="A2EA65A0" w:tentative="1">
      <w:start w:val="1"/>
      <w:numFmt w:val="bullet"/>
      <w:lvlText w:val=""/>
      <w:lvlJc w:val="left"/>
      <w:pPr>
        <w:ind w:left="4320" w:hanging="360"/>
      </w:pPr>
      <w:rPr>
        <w:rFonts w:ascii="Wingdings" w:hAnsi="Wingdings" w:hint="default"/>
      </w:rPr>
    </w:lvl>
    <w:lvl w:ilvl="6" w:tplc="191CA3C4" w:tentative="1">
      <w:start w:val="1"/>
      <w:numFmt w:val="bullet"/>
      <w:lvlText w:val=""/>
      <w:lvlJc w:val="left"/>
      <w:pPr>
        <w:ind w:left="5040" w:hanging="360"/>
      </w:pPr>
      <w:rPr>
        <w:rFonts w:ascii="Symbol" w:hAnsi="Symbol" w:hint="default"/>
      </w:rPr>
    </w:lvl>
    <w:lvl w:ilvl="7" w:tplc="155E2FA2" w:tentative="1">
      <w:start w:val="1"/>
      <w:numFmt w:val="bullet"/>
      <w:lvlText w:val="o"/>
      <w:lvlJc w:val="left"/>
      <w:pPr>
        <w:ind w:left="5760" w:hanging="360"/>
      </w:pPr>
      <w:rPr>
        <w:rFonts w:ascii="Courier New" w:hAnsi="Courier New" w:cs="Courier New" w:hint="default"/>
      </w:rPr>
    </w:lvl>
    <w:lvl w:ilvl="8" w:tplc="BED80608" w:tentative="1">
      <w:start w:val="1"/>
      <w:numFmt w:val="bullet"/>
      <w:lvlText w:val=""/>
      <w:lvlJc w:val="left"/>
      <w:pPr>
        <w:ind w:left="6480" w:hanging="360"/>
      </w:pPr>
      <w:rPr>
        <w:rFonts w:ascii="Wingdings" w:hAnsi="Wingdings" w:hint="default"/>
      </w:rPr>
    </w:lvl>
  </w:abstractNum>
  <w:abstractNum w:abstractNumId="1">
    <w:nsid w:val="20731D81"/>
    <w:multiLevelType w:val="hybridMultilevel"/>
    <w:tmpl w:val="0DD862E4"/>
    <w:lvl w:ilvl="0" w:tplc="5554CA98">
      <w:start w:val="1"/>
      <w:numFmt w:val="bullet"/>
      <w:lvlText w:val=""/>
      <w:lvlJc w:val="left"/>
      <w:pPr>
        <w:ind w:left="720" w:hanging="360"/>
      </w:pPr>
      <w:rPr>
        <w:rFonts w:ascii="Symbol" w:hAnsi="Symbol" w:hint="default"/>
      </w:rPr>
    </w:lvl>
    <w:lvl w:ilvl="1" w:tplc="AB207C16" w:tentative="1">
      <w:start w:val="1"/>
      <w:numFmt w:val="bullet"/>
      <w:lvlText w:val="o"/>
      <w:lvlJc w:val="left"/>
      <w:pPr>
        <w:ind w:left="1440" w:hanging="360"/>
      </w:pPr>
      <w:rPr>
        <w:rFonts w:ascii="Courier New" w:hAnsi="Courier New" w:cs="Courier New" w:hint="default"/>
      </w:rPr>
    </w:lvl>
    <w:lvl w:ilvl="2" w:tplc="CF4E6E54" w:tentative="1">
      <w:start w:val="1"/>
      <w:numFmt w:val="bullet"/>
      <w:lvlText w:val=""/>
      <w:lvlJc w:val="left"/>
      <w:pPr>
        <w:ind w:left="2160" w:hanging="360"/>
      </w:pPr>
      <w:rPr>
        <w:rFonts w:ascii="Wingdings" w:hAnsi="Wingdings" w:hint="default"/>
      </w:rPr>
    </w:lvl>
    <w:lvl w:ilvl="3" w:tplc="1E5036B2" w:tentative="1">
      <w:start w:val="1"/>
      <w:numFmt w:val="bullet"/>
      <w:lvlText w:val=""/>
      <w:lvlJc w:val="left"/>
      <w:pPr>
        <w:ind w:left="2880" w:hanging="360"/>
      </w:pPr>
      <w:rPr>
        <w:rFonts w:ascii="Symbol" w:hAnsi="Symbol" w:hint="default"/>
      </w:rPr>
    </w:lvl>
    <w:lvl w:ilvl="4" w:tplc="D292E82C" w:tentative="1">
      <w:start w:val="1"/>
      <w:numFmt w:val="bullet"/>
      <w:lvlText w:val="o"/>
      <w:lvlJc w:val="left"/>
      <w:pPr>
        <w:ind w:left="3600" w:hanging="360"/>
      </w:pPr>
      <w:rPr>
        <w:rFonts w:ascii="Courier New" w:hAnsi="Courier New" w:cs="Courier New" w:hint="default"/>
      </w:rPr>
    </w:lvl>
    <w:lvl w:ilvl="5" w:tplc="8D3EF93C" w:tentative="1">
      <w:start w:val="1"/>
      <w:numFmt w:val="bullet"/>
      <w:lvlText w:val=""/>
      <w:lvlJc w:val="left"/>
      <w:pPr>
        <w:ind w:left="4320" w:hanging="360"/>
      </w:pPr>
      <w:rPr>
        <w:rFonts w:ascii="Wingdings" w:hAnsi="Wingdings" w:hint="default"/>
      </w:rPr>
    </w:lvl>
    <w:lvl w:ilvl="6" w:tplc="3CB8CD3A" w:tentative="1">
      <w:start w:val="1"/>
      <w:numFmt w:val="bullet"/>
      <w:lvlText w:val=""/>
      <w:lvlJc w:val="left"/>
      <w:pPr>
        <w:ind w:left="5040" w:hanging="360"/>
      </w:pPr>
      <w:rPr>
        <w:rFonts w:ascii="Symbol" w:hAnsi="Symbol" w:hint="default"/>
      </w:rPr>
    </w:lvl>
    <w:lvl w:ilvl="7" w:tplc="A65C9772" w:tentative="1">
      <w:start w:val="1"/>
      <w:numFmt w:val="bullet"/>
      <w:lvlText w:val="o"/>
      <w:lvlJc w:val="left"/>
      <w:pPr>
        <w:ind w:left="5760" w:hanging="360"/>
      </w:pPr>
      <w:rPr>
        <w:rFonts w:ascii="Courier New" w:hAnsi="Courier New" w:cs="Courier New" w:hint="default"/>
      </w:rPr>
    </w:lvl>
    <w:lvl w:ilvl="8" w:tplc="851AAF16" w:tentative="1">
      <w:start w:val="1"/>
      <w:numFmt w:val="bullet"/>
      <w:lvlText w:val=""/>
      <w:lvlJc w:val="left"/>
      <w:pPr>
        <w:ind w:left="6480" w:hanging="360"/>
      </w:pPr>
      <w:rPr>
        <w:rFonts w:ascii="Wingdings" w:hAnsi="Wingdings" w:hint="default"/>
      </w:rPr>
    </w:lvl>
  </w:abstractNum>
  <w:abstractNum w:abstractNumId="2">
    <w:nsid w:val="4D15510D"/>
    <w:multiLevelType w:val="hybridMultilevel"/>
    <w:tmpl w:val="DE2AA0A0"/>
    <w:lvl w:ilvl="0" w:tplc="AAF87A18">
      <w:start w:val="1"/>
      <w:numFmt w:val="bullet"/>
      <w:lvlText w:val=""/>
      <w:lvlJc w:val="left"/>
      <w:pPr>
        <w:ind w:left="720" w:hanging="360"/>
      </w:pPr>
      <w:rPr>
        <w:rFonts w:ascii="Symbol" w:hAnsi="Symbol" w:hint="default"/>
      </w:rPr>
    </w:lvl>
    <w:lvl w:ilvl="1" w:tplc="84869A94" w:tentative="1">
      <w:start w:val="1"/>
      <w:numFmt w:val="bullet"/>
      <w:lvlText w:val="o"/>
      <w:lvlJc w:val="left"/>
      <w:pPr>
        <w:ind w:left="1440" w:hanging="360"/>
      </w:pPr>
      <w:rPr>
        <w:rFonts w:ascii="Courier New" w:hAnsi="Courier New" w:cs="Courier New" w:hint="default"/>
      </w:rPr>
    </w:lvl>
    <w:lvl w:ilvl="2" w:tplc="A428215E" w:tentative="1">
      <w:start w:val="1"/>
      <w:numFmt w:val="bullet"/>
      <w:lvlText w:val=""/>
      <w:lvlJc w:val="left"/>
      <w:pPr>
        <w:ind w:left="2160" w:hanging="360"/>
      </w:pPr>
      <w:rPr>
        <w:rFonts w:ascii="Wingdings" w:hAnsi="Wingdings" w:hint="default"/>
      </w:rPr>
    </w:lvl>
    <w:lvl w:ilvl="3" w:tplc="860E417A" w:tentative="1">
      <w:start w:val="1"/>
      <w:numFmt w:val="bullet"/>
      <w:lvlText w:val=""/>
      <w:lvlJc w:val="left"/>
      <w:pPr>
        <w:ind w:left="2880" w:hanging="360"/>
      </w:pPr>
      <w:rPr>
        <w:rFonts w:ascii="Symbol" w:hAnsi="Symbol" w:hint="default"/>
      </w:rPr>
    </w:lvl>
    <w:lvl w:ilvl="4" w:tplc="57442F30" w:tentative="1">
      <w:start w:val="1"/>
      <w:numFmt w:val="bullet"/>
      <w:lvlText w:val="o"/>
      <w:lvlJc w:val="left"/>
      <w:pPr>
        <w:ind w:left="3600" w:hanging="360"/>
      </w:pPr>
      <w:rPr>
        <w:rFonts w:ascii="Courier New" w:hAnsi="Courier New" w:cs="Courier New" w:hint="default"/>
      </w:rPr>
    </w:lvl>
    <w:lvl w:ilvl="5" w:tplc="94D642A8" w:tentative="1">
      <w:start w:val="1"/>
      <w:numFmt w:val="bullet"/>
      <w:lvlText w:val=""/>
      <w:lvlJc w:val="left"/>
      <w:pPr>
        <w:ind w:left="4320" w:hanging="360"/>
      </w:pPr>
      <w:rPr>
        <w:rFonts w:ascii="Wingdings" w:hAnsi="Wingdings" w:hint="default"/>
      </w:rPr>
    </w:lvl>
    <w:lvl w:ilvl="6" w:tplc="747E9C16" w:tentative="1">
      <w:start w:val="1"/>
      <w:numFmt w:val="bullet"/>
      <w:lvlText w:val=""/>
      <w:lvlJc w:val="left"/>
      <w:pPr>
        <w:ind w:left="5040" w:hanging="360"/>
      </w:pPr>
      <w:rPr>
        <w:rFonts w:ascii="Symbol" w:hAnsi="Symbol" w:hint="default"/>
      </w:rPr>
    </w:lvl>
    <w:lvl w:ilvl="7" w:tplc="824AB3F8" w:tentative="1">
      <w:start w:val="1"/>
      <w:numFmt w:val="bullet"/>
      <w:lvlText w:val="o"/>
      <w:lvlJc w:val="left"/>
      <w:pPr>
        <w:ind w:left="5760" w:hanging="360"/>
      </w:pPr>
      <w:rPr>
        <w:rFonts w:ascii="Courier New" w:hAnsi="Courier New" w:cs="Courier New" w:hint="default"/>
      </w:rPr>
    </w:lvl>
    <w:lvl w:ilvl="8" w:tplc="E7A2E9CA" w:tentative="1">
      <w:start w:val="1"/>
      <w:numFmt w:val="bullet"/>
      <w:lvlText w:val=""/>
      <w:lvlJc w:val="left"/>
      <w:pPr>
        <w:ind w:left="6480" w:hanging="360"/>
      </w:pPr>
      <w:rPr>
        <w:rFonts w:ascii="Wingdings" w:hAnsi="Wingdings" w:hint="default"/>
      </w:rPr>
    </w:lvl>
  </w:abstractNum>
  <w:abstractNum w:abstractNumId="3">
    <w:nsid w:val="53095946"/>
    <w:multiLevelType w:val="hybridMultilevel"/>
    <w:tmpl w:val="48A416E0"/>
    <w:lvl w:ilvl="0" w:tplc="BBDC562E">
      <w:start w:val="1"/>
      <w:numFmt w:val="bullet"/>
      <w:lvlText w:val=""/>
      <w:lvlJc w:val="left"/>
      <w:pPr>
        <w:ind w:left="720" w:hanging="360"/>
      </w:pPr>
      <w:rPr>
        <w:rFonts w:ascii="Symbol" w:hAnsi="Symbol" w:hint="default"/>
      </w:rPr>
    </w:lvl>
    <w:lvl w:ilvl="1" w:tplc="8040A144" w:tentative="1">
      <w:start w:val="1"/>
      <w:numFmt w:val="bullet"/>
      <w:lvlText w:val="o"/>
      <w:lvlJc w:val="left"/>
      <w:pPr>
        <w:ind w:left="1440" w:hanging="360"/>
      </w:pPr>
      <w:rPr>
        <w:rFonts w:ascii="Courier New" w:hAnsi="Courier New" w:cs="Courier New" w:hint="default"/>
      </w:rPr>
    </w:lvl>
    <w:lvl w:ilvl="2" w:tplc="45AC59F6" w:tentative="1">
      <w:start w:val="1"/>
      <w:numFmt w:val="bullet"/>
      <w:lvlText w:val=""/>
      <w:lvlJc w:val="left"/>
      <w:pPr>
        <w:ind w:left="2160" w:hanging="360"/>
      </w:pPr>
      <w:rPr>
        <w:rFonts w:ascii="Wingdings" w:hAnsi="Wingdings" w:hint="default"/>
      </w:rPr>
    </w:lvl>
    <w:lvl w:ilvl="3" w:tplc="8D043F0E" w:tentative="1">
      <w:start w:val="1"/>
      <w:numFmt w:val="bullet"/>
      <w:lvlText w:val=""/>
      <w:lvlJc w:val="left"/>
      <w:pPr>
        <w:ind w:left="2880" w:hanging="360"/>
      </w:pPr>
      <w:rPr>
        <w:rFonts w:ascii="Symbol" w:hAnsi="Symbol" w:hint="default"/>
      </w:rPr>
    </w:lvl>
    <w:lvl w:ilvl="4" w:tplc="832CC4CC" w:tentative="1">
      <w:start w:val="1"/>
      <w:numFmt w:val="bullet"/>
      <w:lvlText w:val="o"/>
      <w:lvlJc w:val="left"/>
      <w:pPr>
        <w:ind w:left="3600" w:hanging="360"/>
      </w:pPr>
      <w:rPr>
        <w:rFonts w:ascii="Courier New" w:hAnsi="Courier New" w:cs="Courier New" w:hint="default"/>
      </w:rPr>
    </w:lvl>
    <w:lvl w:ilvl="5" w:tplc="68F02EB2" w:tentative="1">
      <w:start w:val="1"/>
      <w:numFmt w:val="bullet"/>
      <w:lvlText w:val=""/>
      <w:lvlJc w:val="left"/>
      <w:pPr>
        <w:ind w:left="4320" w:hanging="360"/>
      </w:pPr>
      <w:rPr>
        <w:rFonts w:ascii="Wingdings" w:hAnsi="Wingdings" w:hint="default"/>
      </w:rPr>
    </w:lvl>
    <w:lvl w:ilvl="6" w:tplc="E6FAC064" w:tentative="1">
      <w:start w:val="1"/>
      <w:numFmt w:val="bullet"/>
      <w:lvlText w:val=""/>
      <w:lvlJc w:val="left"/>
      <w:pPr>
        <w:ind w:left="5040" w:hanging="360"/>
      </w:pPr>
      <w:rPr>
        <w:rFonts w:ascii="Symbol" w:hAnsi="Symbol" w:hint="default"/>
      </w:rPr>
    </w:lvl>
    <w:lvl w:ilvl="7" w:tplc="2F843DEE" w:tentative="1">
      <w:start w:val="1"/>
      <w:numFmt w:val="bullet"/>
      <w:lvlText w:val="o"/>
      <w:lvlJc w:val="left"/>
      <w:pPr>
        <w:ind w:left="5760" w:hanging="360"/>
      </w:pPr>
      <w:rPr>
        <w:rFonts w:ascii="Courier New" w:hAnsi="Courier New" w:cs="Courier New" w:hint="default"/>
      </w:rPr>
    </w:lvl>
    <w:lvl w:ilvl="8" w:tplc="46A0C45C" w:tentative="1">
      <w:start w:val="1"/>
      <w:numFmt w:val="bullet"/>
      <w:lvlText w:val=""/>
      <w:lvlJc w:val="left"/>
      <w:pPr>
        <w:ind w:left="6480" w:hanging="360"/>
      </w:pPr>
      <w:rPr>
        <w:rFonts w:ascii="Wingdings" w:hAnsi="Wingdings" w:hint="default"/>
      </w:rPr>
    </w:lvl>
  </w:abstractNum>
  <w:abstractNum w:abstractNumId="4">
    <w:nsid w:val="5C0A2764"/>
    <w:multiLevelType w:val="hybridMultilevel"/>
    <w:tmpl w:val="BC20B5F0"/>
    <w:lvl w:ilvl="0" w:tplc="B69C080C">
      <w:start w:val="1"/>
      <w:numFmt w:val="bullet"/>
      <w:lvlText w:val=""/>
      <w:lvlJc w:val="left"/>
      <w:pPr>
        <w:ind w:left="720" w:hanging="360"/>
      </w:pPr>
      <w:rPr>
        <w:rFonts w:ascii="Symbol" w:hAnsi="Symbol" w:hint="default"/>
      </w:rPr>
    </w:lvl>
    <w:lvl w:ilvl="1" w:tplc="06A89860" w:tentative="1">
      <w:start w:val="1"/>
      <w:numFmt w:val="bullet"/>
      <w:lvlText w:val="o"/>
      <w:lvlJc w:val="left"/>
      <w:pPr>
        <w:ind w:left="1440" w:hanging="360"/>
      </w:pPr>
      <w:rPr>
        <w:rFonts w:ascii="Courier New" w:hAnsi="Courier New" w:cs="Courier New" w:hint="default"/>
      </w:rPr>
    </w:lvl>
    <w:lvl w:ilvl="2" w:tplc="40D0BC76" w:tentative="1">
      <w:start w:val="1"/>
      <w:numFmt w:val="bullet"/>
      <w:lvlText w:val=""/>
      <w:lvlJc w:val="left"/>
      <w:pPr>
        <w:ind w:left="2160" w:hanging="360"/>
      </w:pPr>
      <w:rPr>
        <w:rFonts w:ascii="Wingdings" w:hAnsi="Wingdings" w:hint="default"/>
      </w:rPr>
    </w:lvl>
    <w:lvl w:ilvl="3" w:tplc="98AEBA24" w:tentative="1">
      <w:start w:val="1"/>
      <w:numFmt w:val="bullet"/>
      <w:lvlText w:val=""/>
      <w:lvlJc w:val="left"/>
      <w:pPr>
        <w:ind w:left="2880" w:hanging="360"/>
      </w:pPr>
      <w:rPr>
        <w:rFonts w:ascii="Symbol" w:hAnsi="Symbol" w:hint="default"/>
      </w:rPr>
    </w:lvl>
    <w:lvl w:ilvl="4" w:tplc="9FFC30E4" w:tentative="1">
      <w:start w:val="1"/>
      <w:numFmt w:val="bullet"/>
      <w:lvlText w:val="o"/>
      <w:lvlJc w:val="left"/>
      <w:pPr>
        <w:ind w:left="3600" w:hanging="360"/>
      </w:pPr>
      <w:rPr>
        <w:rFonts w:ascii="Courier New" w:hAnsi="Courier New" w:cs="Courier New" w:hint="default"/>
      </w:rPr>
    </w:lvl>
    <w:lvl w:ilvl="5" w:tplc="1D64030A" w:tentative="1">
      <w:start w:val="1"/>
      <w:numFmt w:val="bullet"/>
      <w:lvlText w:val=""/>
      <w:lvlJc w:val="left"/>
      <w:pPr>
        <w:ind w:left="4320" w:hanging="360"/>
      </w:pPr>
      <w:rPr>
        <w:rFonts w:ascii="Wingdings" w:hAnsi="Wingdings" w:hint="default"/>
      </w:rPr>
    </w:lvl>
    <w:lvl w:ilvl="6" w:tplc="1486AD74" w:tentative="1">
      <w:start w:val="1"/>
      <w:numFmt w:val="bullet"/>
      <w:lvlText w:val=""/>
      <w:lvlJc w:val="left"/>
      <w:pPr>
        <w:ind w:left="5040" w:hanging="360"/>
      </w:pPr>
      <w:rPr>
        <w:rFonts w:ascii="Symbol" w:hAnsi="Symbol" w:hint="default"/>
      </w:rPr>
    </w:lvl>
    <w:lvl w:ilvl="7" w:tplc="AAEC8DA6" w:tentative="1">
      <w:start w:val="1"/>
      <w:numFmt w:val="bullet"/>
      <w:lvlText w:val="o"/>
      <w:lvlJc w:val="left"/>
      <w:pPr>
        <w:ind w:left="5760" w:hanging="360"/>
      </w:pPr>
      <w:rPr>
        <w:rFonts w:ascii="Courier New" w:hAnsi="Courier New" w:cs="Courier New" w:hint="default"/>
      </w:rPr>
    </w:lvl>
    <w:lvl w:ilvl="8" w:tplc="BA88A1C0" w:tentative="1">
      <w:start w:val="1"/>
      <w:numFmt w:val="bullet"/>
      <w:lvlText w:val=""/>
      <w:lvlJc w:val="left"/>
      <w:pPr>
        <w:ind w:left="6480" w:hanging="360"/>
      </w:pPr>
      <w:rPr>
        <w:rFonts w:ascii="Wingdings" w:hAnsi="Wingdings" w:hint="default"/>
      </w:rPr>
    </w:lvl>
  </w:abstractNum>
  <w:abstractNum w:abstractNumId="5">
    <w:nsid w:val="5FDF3E3E"/>
    <w:multiLevelType w:val="hybridMultilevel"/>
    <w:tmpl w:val="41C22038"/>
    <w:lvl w:ilvl="0" w:tplc="CE0C1AD4">
      <w:start w:val="1"/>
      <w:numFmt w:val="bullet"/>
      <w:lvlText w:val=""/>
      <w:lvlJc w:val="left"/>
      <w:pPr>
        <w:ind w:left="720" w:hanging="360"/>
      </w:pPr>
      <w:rPr>
        <w:rFonts w:ascii="Symbol" w:hAnsi="Symbol" w:hint="default"/>
      </w:rPr>
    </w:lvl>
    <w:lvl w:ilvl="1" w:tplc="985A58E2" w:tentative="1">
      <w:start w:val="1"/>
      <w:numFmt w:val="bullet"/>
      <w:lvlText w:val="o"/>
      <w:lvlJc w:val="left"/>
      <w:pPr>
        <w:ind w:left="1440" w:hanging="360"/>
      </w:pPr>
      <w:rPr>
        <w:rFonts w:ascii="Courier New" w:hAnsi="Courier New" w:cs="Courier New" w:hint="default"/>
      </w:rPr>
    </w:lvl>
    <w:lvl w:ilvl="2" w:tplc="4412FB12" w:tentative="1">
      <w:start w:val="1"/>
      <w:numFmt w:val="bullet"/>
      <w:lvlText w:val=""/>
      <w:lvlJc w:val="left"/>
      <w:pPr>
        <w:ind w:left="2160" w:hanging="360"/>
      </w:pPr>
      <w:rPr>
        <w:rFonts w:ascii="Wingdings" w:hAnsi="Wingdings" w:hint="default"/>
      </w:rPr>
    </w:lvl>
    <w:lvl w:ilvl="3" w:tplc="A91875D2" w:tentative="1">
      <w:start w:val="1"/>
      <w:numFmt w:val="bullet"/>
      <w:lvlText w:val=""/>
      <w:lvlJc w:val="left"/>
      <w:pPr>
        <w:ind w:left="2880" w:hanging="360"/>
      </w:pPr>
      <w:rPr>
        <w:rFonts w:ascii="Symbol" w:hAnsi="Symbol" w:hint="default"/>
      </w:rPr>
    </w:lvl>
    <w:lvl w:ilvl="4" w:tplc="92EE5720" w:tentative="1">
      <w:start w:val="1"/>
      <w:numFmt w:val="bullet"/>
      <w:lvlText w:val="o"/>
      <w:lvlJc w:val="left"/>
      <w:pPr>
        <w:ind w:left="3600" w:hanging="360"/>
      </w:pPr>
      <w:rPr>
        <w:rFonts w:ascii="Courier New" w:hAnsi="Courier New" w:cs="Courier New" w:hint="default"/>
      </w:rPr>
    </w:lvl>
    <w:lvl w:ilvl="5" w:tplc="F4200300" w:tentative="1">
      <w:start w:val="1"/>
      <w:numFmt w:val="bullet"/>
      <w:lvlText w:val=""/>
      <w:lvlJc w:val="left"/>
      <w:pPr>
        <w:ind w:left="4320" w:hanging="360"/>
      </w:pPr>
      <w:rPr>
        <w:rFonts w:ascii="Wingdings" w:hAnsi="Wingdings" w:hint="default"/>
      </w:rPr>
    </w:lvl>
    <w:lvl w:ilvl="6" w:tplc="6E16C1F8" w:tentative="1">
      <w:start w:val="1"/>
      <w:numFmt w:val="bullet"/>
      <w:lvlText w:val=""/>
      <w:lvlJc w:val="left"/>
      <w:pPr>
        <w:ind w:left="5040" w:hanging="360"/>
      </w:pPr>
      <w:rPr>
        <w:rFonts w:ascii="Symbol" w:hAnsi="Symbol" w:hint="default"/>
      </w:rPr>
    </w:lvl>
    <w:lvl w:ilvl="7" w:tplc="CDA4C5F4" w:tentative="1">
      <w:start w:val="1"/>
      <w:numFmt w:val="bullet"/>
      <w:lvlText w:val="o"/>
      <w:lvlJc w:val="left"/>
      <w:pPr>
        <w:ind w:left="5760" w:hanging="360"/>
      </w:pPr>
      <w:rPr>
        <w:rFonts w:ascii="Courier New" w:hAnsi="Courier New" w:cs="Courier New" w:hint="default"/>
      </w:rPr>
    </w:lvl>
    <w:lvl w:ilvl="8" w:tplc="A176B2EA" w:tentative="1">
      <w:start w:val="1"/>
      <w:numFmt w:val="bullet"/>
      <w:lvlText w:val=""/>
      <w:lvlJc w:val="left"/>
      <w:pPr>
        <w:ind w:left="6480" w:hanging="360"/>
      </w:pPr>
      <w:rPr>
        <w:rFonts w:ascii="Wingdings" w:hAnsi="Wingdings" w:hint="default"/>
      </w:rPr>
    </w:lvl>
  </w:abstractNum>
  <w:abstractNum w:abstractNumId="6">
    <w:nsid w:val="62A10C4A"/>
    <w:multiLevelType w:val="hybridMultilevel"/>
    <w:tmpl w:val="6E54F8E2"/>
    <w:lvl w:ilvl="0" w:tplc="CDBEB27E">
      <w:start w:val="1"/>
      <w:numFmt w:val="bullet"/>
      <w:lvlText w:val=""/>
      <w:lvlJc w:val="left"/>
      <w:pPr>
        <w:ind w:left="720" w:hanging="360"/>
      </w:pPr>
      <w:rPr>
        <w:rFonts w:ascii="Symbol" w:hAnsi="Symbol" w:hint="default"/>
      </w:rPr>
    </w:lvl>
    <w:lvl w:ilvl="1" w:tplc="0C403000" w:tentative="1">
      <w:start w:val="1"/>
      <w:numFmt w:val="bullet"/>
      <w:lvlText w:val="o"/>
      <w:lvlJc w:val="left"/>
      <w:pPr>
        <w:ind w:left="1440" w:hanging="360"/>
      </w:pPr>
      <w:rPr>
        <w:rFonts w:ascii="Courier New" w:hAnsi="Courier New" w:cs="Courier New" w:hint="default"/>
      </w:rPr>
    </w:lvl>
    <w:lvl w:ilvl="2" w:tplc="E84AF8DA" w:tentative="1">
      <w:start w:val="1"/>
      <w:numFmt w:val="bullet"/>
      <w:lvlText w:val=""/>
      <w:lvlJc w:val="left"/>
      <w:pPr>
        <w:ind w:left="2160" w:hanging="360"/>
      </w:pPr>
      <w:rPr>
        <w:rFonts w:ascii="Wingdings" w:hAnsi="Wingdings" w:hint="default"/>
      </w:rPr>
    </w:lvl>
    <w:lvl w:ilvl="3" w:tplc="618C9D82" w:tentative="1">
      <w:start w:val="1"/>
      <w:numFmt w:val="bullet"/>
      <w:lvlText w:val=""/>
      <w:lvlJc w:val="left"/>
      <w:pPr>
        <w:ind w:left="2880" w:hanging="360"/>
      </w:pPr>
      <w:rPr>
        <w:rFonts w:ascii="Symbol" w:hAnsi="Symbol" w:hint="default"/>
      </w:rPr>
    </w:lvl>
    <w:lvl w:ilvl="4" w:tplc="0FA23F74" w:tentative="1">
      <w:start w:val="1"/>
      <w:numFmt w:val="bullet"/>
      <w:lvlText w:val="o"/>
      <w:lvlJc w:val="left"/>
      <w:pPr>
        <w:ind w:left="3600" w:hanging="360"/>
      </w:pPr>
      <w:rPr>
        <w:rFonts w:ascii="Courier New" w:hAnsi="Courier New" w:cs="Courier New" w:hint="default"/>
      </w:rPr>
    </w:lvl>
    <w:lvl w:ilvl="5" w:tplc="CC4AE0C0" w:tentative="1">
      <w:start w:val="1"/>
      <w:numFmt w:val="bullet"/>
      <w:lvlText w:val=""/>
      <w:lvlJc w:val="left"/>
      <w:pPr>
        <w:ind w:left="4320" w:hanging="360"/>
      </w:pPr>
      <w:rPr>
        <w:rFonts w:ascii="Wingdings" w:hAnsi="Wingdings" w:hint="default"/>
      </w:rPr>
    </w:lvl>
    <w:lvl w:ilvl="6" w:tplc="D4266A5E" w:tentative="1">
      <w:start w:val="1"/>
      <w:numFmt w:val="bullet"/>
      <w:lvlText w:val=""/>
      <w:lvlJc w:val="left"/>
      <w:pPr>
        <w:ind w:left="5040" w:hanging="360"/>
      </w:pPr>
      <w:rPr>
        <w:rFonts w:ascii="Symbol" w:hAnsi="Symbol" w:hint="default"/>
      </w:rPr>
    </w:lvl>
    <w:lvl w:ilvl="7" w:tplc="091A8EC8" w:tentative="1">
      <w:start w:val="1"/>
      <w:numFmt w:val="bullet"/>
      <w:lvlText w:val="o"/>
      <w:lvlJc w:val="left"/>
      <w:pPr>
        <w:ind w:left="5760" w:hanging="360"/>
      </w:pPr>
      <w:rPr>
        <w:rFonts w:ascii="Courier New" w:hAnsi="Courier New" w:cs="Courier New" w:hint="default"/>
      </w:rPr>
    </w:lvl>
    <w:lvl w:ilvl="8" w:tplc="26921C8C" w:tentative="1">
      <w:start w:val="1"/>
      <w:numFmt w:val="bullet"/>
      <w:lvlText w:val=""/>
      <w:lvlJc w:val="left"/>
      <w:pPr>
        <w:ind w:left="6480" w:hanging="360"/>
      </w:pPr>
      <w:rPr>
        <w:rFonts w:ascii="Wingdings" w:hAnsi="Wingdings" w:hint="default"/>
      </w:rPr>
    </w:lvl>
  </w:abstractNum>
  <w:abstractNum w:abstractNumId="7">
    <w:nsid w:val="688B5B0B"/>
    <w:multiLevelType w:val="hybridMultilevel"/>
    <w:tmpl w:val="DB32B950"/>
    <w:lvl w:ilvl="0" w:tplc="848C899C">
      <w:start w:val="1"/>
      <w:numFmt w:val="bullet"/>
      <w:lvlText w:val=""/>
      <w:lvlJc w:val="left"/>
      <w:pPr>
        <w:ind w:left="720" w:hanging="360"/>
      </w:pPr>
      <w:rPr>
        <w:rFonts w:ascii="Symbol" w:hAnsi="Symbol" w:hint="default"/>
      </w:rPr>
    </w:lvl>
    <w:lvl w:ilvl="1" w:tplc="983A7F76" w:tentative="1">
      <w:start w:val="1"/>
      <w:numFmt w:val="bullet"/>
      <w:lvlText w:val="o"/>
      <w:lvlJc w:val="left"/>
      <w:pPr>
        <w:ind w:left="1440" w:hanging="360"/>
      </w:pPr>
      <w:rPr>
        <w:rFonts w:ascii="Courier New" w:hAnsi="Courier New" w:cs="Courier New" w:hint="default"/>
      </w:rPr>
    </w:lvl>
    <w:lvl w:ilvl="2" w:tplc="6D3ADBAA" w:tentative="1">
      <w:start w:val="1"/>
      <w:numFmt w:val="bullet"/>
      <w:lvlText w:val=""/>
      <w:lvlJc w:val="left"/>
      <w:pPr>
        <w:ind w:left="2160" w:hanging="360"/>
      </w:pPr>
      <w:rPr>
        <w:rFonts w:ascii="Wingdings" w:hAnsi="Wingdings" w:hint="default"/>
      </w:rPr>
    </w:lvl>
    <w:lvl w:ilvl="3" w:tplc="A2ECA5E4" w:tentative="1">
      <w:start w:val="1"/>
      <w:numFmt w:val="bullet"/>
      <w:lvlText w:val=""/>
      <w:lvlJc w:val="left"/>
      <w:pPr>
        <w:ind w:left="2880" w:hanging="360"/>
      </w:pPr>
      <w:rPr>
        <w:rFonts w:ascii="Symbol" w:hAnsi="Symbol" w:hint="default"/>
      </w:rPr>
    </w:lvl>
    <w:lvl w:ilvl="4" w:tplc="993AC850" w:tentative="1">
      <w:start w:val="1"/>
      <w:numFmt w:val="bullet"/>
      <w:lvlText w:val="o"/>
      <w:lvlJc w:val="left"/>
      <w:pPr>
        <w:ind w:left="3600" w:hanging="360"/>
      </w:pPr>
      <w:rPr>
        <w:rFonts w:ascii="Courier New" w:hAnsi="Courier New" w:cs="Courier New" w:hint="default"/>
      </w:rPr>
    </w:lvl>
    <w:lvl w:ilvl="5" w:tplc="2EEA4456" w:tentative="1">
      <w:start w:val="1"/>
      <w:numFmt w:val="bullet"/>
      <w:lvlText w:val=""/>
      <w:lvlJc w:val="left"/>
      <w:pPr>
        <w:ind w:left="4320" w:hanging="360"/>
      </w:pPr>
      <w:rPr>
        <w:rFonts w:ascii="Wingdings" w:hAnsi="Wingdings" w:hint="default"/>
      </w:rPr>
    </w:lvl>
    <w:lvl w:ilvl="6" w:tplc="04408C68" w:tentative="1">
      <w:start w:val="1"/>
      <w:numFmt w:val="bullet"/>
      <w:lvlText w:val=""/>
      <w:lvlJc w:val="left"/>
      <w:pPr>
        <w:ind w:left="5040" w:hanging="360"/>
      </w:pPr>
      <w:rPr>
        <w:rFonts w:ascii="Symbol" w:hAnsi="Symbol" w:hint="default"/>
      </w:rPr>
    </w:lvl>
    <w:lvl w:ilvl="7" w:tplc="E1C0FFBC" w:tentative="1">
      <w:start w:val="1"/>
      <w:numFmt w:val="bullet"/>
      <w:lvlText w:val="o"/>
      <w:lvlJc w:val="left"/>
      <w:pPr>
        <w:ind w:left="5760" w:hanging="360"/>
      </w:pPr>
      <w:rPr>
        <w:rFonts w:ascii="Courier New" w:hAnsi="Courier New" w:cs="Courier New" w:hint="default"/>
      </w:rPr>
    </w:lvl>
    <w:lvl w:ilvl="8" w:tplc="7B3879F6" w:tentative="1">
      <w:start w:val="1"/>
      <w:numFmt w:val="bullet"/>
      <w:lvlText w:val=""/>
      <w:lvlJc w:val="left"/>
      <w:pPr>
        <w:ind w:left="6480" w:hanging="360"/>
      </w:pPr>
      <w:rPr>
        <w:rFonts w:ascii="Wingdings" w:hAnsi="Wingdings" w:hint="default"/>
      </w:rPr>
    </w:lvl>
  </w:abstractNum>
  <w:abstractNum w:abstractNumId="8">
    <w:nsid w:val="74D4316C"/>
    <w:multiLevelType w:val="hybridMultilevel"/>
    <w:tmpl w:val="8CF4CF82"/>
    <w:lvl w:ilvl="0" w:tplc="74EE4EEA">
      <w:start w:val="1"/>
      <w:numFmt w:val="bullet"/>
      <w:lvlText w:val=""/>
      <w:lvlJc w:val="left"/>
      <w:pPr>
        <w:ind w:left="720" w:hanging="360"/>
      </w:pPr>
      <w:rPr>
        <w:rFonts w:ascii="Symbol" w:hAnsi="Symbol" w:hint="default"/>
      </w:rPr>
    </w:lvl>
    <w:lvl w:ilvl="1" w:tplc="F59AD706" w:tentative="1">
      <w:start w:val="1"/>
      <w:numFmt w:val="bullet"/>
      <w:lvlText w:val="o"/>
      <w:lvlJc w:val="left"/>
      <w:pPr>
        <w:ind w:left="1440" w:hanging="360"/>
      </w:pPr>
      <w:rPr>
        <w:rFonts w:ascii="Courier New" w:hAnsi="Courier New" w:cs="Courier New" w:hint="default"/>
      </w:rPr>
    </w:lvl>
    <w:lvl w:ilvl="2" w:tplc="96689B98" w:tentative="1">
      <w:start w:val="1"/>
      <w:numFmt w:val="bullet"/>
      <w:lvlText w:val=""/>
      <w:lvlJc w:val="left"/>
      <w:pPr>
        <w:ind w:left="2160" w:hanging="360"/>
      </w:pPr>
      <w:rPr>
        <w:rFonts w:ascii="Wingdings" w:hAnsi="Wingdings" w:hint="default"/>
      </w:rPr>
    </w:lvl>
    <w:lvl w:ilvl="3" w:tplc="8A266CA2" w:tentative="1">
      <w:start w:val="1"/>
      <w:numFmt w:val="bullet"/>
      <w:lvlText w:val=""/>
      <w:lvlJc w:val="left"/>
      <w:pPr>
        <w:ind w:left="2880" w:hanging="360"/>
      </w:pPr>
      <w:rPr>
        <w:rFonts w:ascii="Symbol" w:hAnsi="Symbol" w:hint="default"/>
      </w:rPr>
    </w:lvl>
    <w:lvl w:ilvl="4" w:tplc="F1B69D84" w:tentative="1">
      <w:start w:val="1"/>
      <w:numFmt w:val="bullet"/>
      <w:lvlText w:val="o"/>
      <w:lvlJc w:val="left"/>
      <w:pPr>
        <w:ind w:left="3600" w:hanging="360"/>
      </w:pPr>
      <w:rPr>
        <w:rFonts w:ascii="Courier New" w:hAnsi="Courier New" w:cs="Courier New" w:hint="default"/>
      </w:rPr>
    </w:lvl>
    <w:lvl w:ilvl="5" w:tplc="7DA47412" w:tentative="1">
      <w:start w:val="1"/>
      <w:numFmt w:val="bullet"/>
      <w:lvlText w:val=""/>
      <w:lvlJc w:val="left"/>
      <w:pPr>
        <w:ind w:left="4320" w:hanging="360"/>
      </w:pPr>
      <w:rPr>
        <w:rFonts w:ascii="Wingdings" w:hAnsi="Wingdings" w:hint="default"/>
      </w:rPr>
    </w:lvl>
    <w:lvl w:ilvl="6" w:tplc="33AE1F3C" w:tentative="1">
      <w:start w:val="1"/>
      <w:numFmt w:val="bullet"/>
      <w:lvlText w:val=""/>
      <w:lvlJc w:val="left"/>
      <w:pPr>
        <w:ind w:left="5040" w:hanging="360"/>
      </w:pPr>
      <w:rPr>
        <w:rFonts w:ascii="Symbol" w:hAnsi="Symbol" w:hint="default"/>
      </w:rPr>
    </w:lvl>
    <w:lvl w:ilvl="7" w:tplc="C6960D1A" w:tentative="1">
      <w:start w:val="1"/>
      <w:numFmt w:val="bullet"/>
      <w:lvlText w:val="o"/>
      <w:lvlJc w:val="left"/>
      <w:pPr>
        <w:ind w:left="5760" w:hanging="360"/>
      </w:pPr>
      <w:rPr>
        <w:rFonts w:ascii="Courier New" w:hAnsi="Courier New" w:cs="Courier New" w:hint="default"/>
      </w:rPr>
    </w:lvl>
    <w:lvl w:ilvl="8" w:tplc="0C24201A" w:tentative="1">
      <w:start w:val="1"/>
      <w:numFmt w:val="bullet"/>
      <w:lvlText w:val=""/>
      <w:lvlJc w:val="left"/>
      <w:pPr>
        <w:ind w:left="6480" w:hanging="360"/>
      </w:pPr>
      <w:rPr>
        <w:rFonts w:ascii="Wingdings" w:hAnsi="Wingdings" w:hint="default"/>
      </w:rPr>
    </w:lvl>
  </w:abstractNum>
  <w:num w:numId="1">
    <w:abstractNumId w:val="1"/>
  </w:num>
  <w:num w:numId="2">
    <w:abstractNumId w:val="8"/>
  </w:num>
  <w:num w:numId="3">
    <w:abstractNumId w:val="4"/>
  </w:num>
  <w:num w:numId="4">
    <w:abstractNumId w:val="6"/>
  </w:num>
  <w:num w:numId="5">
    <w:abstractNumId w:val="7"/>
  </w:num>
  <w:num w:numId="6">
    <w:abstractNumId w:val="3"/>
  </w:num>
  <w:num w:numId="7">
    <w:abstractNumId w:val="2"/>
  </w:num>
  <w:num w:numId="8">
    <w:abstractNumId w:val="0"/>
  </w:num>
  <w:num w:numId="9">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B77DC2"/>
    <w:rsid w:val="000105A6"/>
    <w:rsid w:val="00014A32"/>
    <w:rsid w:val="00024CB6"/>
    <w:rsid w:val="00032DAF"/>
    <w:rsid w:val="0004571C"/>
    <w:rsid w:val="000502E3"/>
    <w:rsid w:val="00057656"/>
    <w:rsid w:val="00060B2D"/>
    <w:rsid w:val="00075A29"/>
    <w:rsid w:val="000C00E8"/>
    <w:rsid w:val="001213F4"/>
    <w:rsid w:val="00132A4D"/>
    <w:rsid w:val="00132C71"/>
    <w:rsid w:val="00160EE3"/>
    <w:rsid w:val="001716EE"/>
    <w:rsid w:val="001834DC"/>
    <w:rsid w:val="00212BDB"/>
    <w:rsid w:val="00237751"/>
    <w:rsid w:val="00250233"/>
    <w:rsid w:val="002715E6"/>
    <w:rsid w:val="00282F60"/>
    <w:rsid w:val="002855FB"/>
    <w:rsid w:val="00286879"/>
    <w:rsid w:val="0029379C"/>
    <w:rsid w:val="002E026E"/>
    <w:rsid w:val="00317C0D"/>
    <w:rsid w:val="00335DEC"/>
    <w:rsid w:val="003469B8"/>
    <w:rsid w:val="00346C5D"/>
    <w:rsid w:val="00354733"/>
    <w:rsid w:val="00361FA6"/>
    <w:rsid w:val="003641DB"/>
    <w:rsid w:val="0037114C"/>
    <w:rsid w:val="00372829"/>
    <w:rsid w:val="003B164A"/>
    <w:rsid w:val="003B1FD6"/>
    <w:rsid w:val="00400554"/>
    <w:rsid w:val="00403B35"/>
    <w:rsid w:val="00413F98"/>
    <w:rsid w:val="00471292"/>
    <w:rsid w:val="0048677E"/>
    <w:rsid w:val="004B4381"/>
    <w:rsid w:val="004D7F1B"/>
    <w:rsid w:val="004F50DC"/>
    <w:rsid w:val="005B3564"/>
    <w:rsid w:val="00623FE3"/>
    <w:rsid w:val="00625E5A"/>
    <w:rsid w:val="00630A8F"/>
    <w:rsid w:val="00633C18"/>
    <w:rsid w:val="00634D1A"/>
    <w:rsid w:val="00662560"/>
    <w:rsid w:val="00667C10"/>
    <w:rsid w:val="00674E5C"/>
    <w:rsid w:val="006762AF"/>
    <w:rsid w:val="00681FB1"/>
    <w:rsid w:val="006B0E87"/>
    <w:rsid w:val="006C1071"/>
    <w:rsid w:val="006D61F0"/>
    <w:rsid w:val="00711B34"/>
    <w:rsid w:val="0073289D"/>
    <w:rsid w:val="00740BAC"/>
    <w:rsid w:val="0074753B"/>
    <w:rsid w:val="00760F1F"/>
    <w:rsid w:val="00791783"/>
    <w:rsid w:val="0079365C"/>
    <w:rsid w:val="007951F2"/>
    <w:rsid w:val="00804673"/>
    <w:rsid w:val="00832C6D"/>
    <w:rsid w:val="008406CB"/>
    <w:rsid w:val="00872CFB"/>
    <w:rsid w:val="0087712F"/>
    <w:rsid w:val="008A5048"/>
    <w:rsid w:val="008F7220"/>
    <w:rsid w:val="009023F2"/>
    <w:rsid w:val="00926674"/>
    <w:rsid w:val="0093040C"/>
    <w:rsid w:val="00930616"/>
    <w:rsid w:val="009501F4"/>
    <w:rsid w:val="009A0733"/>
    <w:rsid w:val="009C3320"/>
    <w:rsid w:val="009D04D3"/>
    <w:rsid w:val="009D6261"/>
    <w:rsid w:val="009E3DE2"/>
    <w:rsid w:val="00A040F4"/>
    <w:rsid w:val="00A04F06"/>
    <w:rsid w:val="00A375D1"/>
    <w:rsid w:val="00A47763"/>
    <w:rsid w:val="00A50EE4"/>
    <w:rsid w:val="00A6335E"/>
    <w:rsid w:val="00AE28CD"/>
    <w:rsid w:val="00AE3D81"/>
    <w:rsid w:val="00AE530D"/>
    <w:rsid w:val="00AE6482"/>
    <w:rsid w:val="00AE7411"/>
    <w:rsid w:val="00B0439A"/>
    <w:rsid w:val="00B21742"/>
    <w:rsid w:val="00B767F1"/>
    <w:rsid w:val="00B77DC2"/>
    <w:rsid w:val="00B80749"/>
    <w:rsid w:val="00BB2865"/>
    <w:rsid w:val="00BE2159"/>
    <w:rsid w:val="00BE6F11"/>
    <w:rsid w:val="00C351A5"/>
    <w:rsid w:val="00CB2B66"/>
    <w:rsid w:val="00CE0F58"/>
    <w:rsid w:val="00CF0A8F"/>
    <w:rsid w:val="00CF30B4"/>
    <w:rsid w:val="00D0392A"/>
    <w:rsid w:val="00D652F1"/>
    <w:rsid w:val="00D81C91"/>
    <w:rsid w:val="00D85A20"/>
    <w:rsid w:val="00D9777F"/>
    <w:rsid w:val="00DB330F"/>
    <w:rsid w:val="00DC665F"/>
    <w:rsid w:val="00E001BA"/>
    <w:rsid w:val="00E1330F"/>
    <w:rsid w:val="00E247AF"/>
    <w:rsid w:val="00E407A0"/>
    <w:rsid w:val="00E43A37"/>
    <w:rsid w:val="00E9770E"/>
    <w:rsid w:val="00EB36D1"/>
    <w:rsid w:val="00EC488D"/>
    <w:rsid w:val="00EE0947"/>
    <w:rsid w:val="00EE42DD"/>
    <w:rsid w:val="00EF6C6B"/>
    <w:rsid w:val="00F11843"/>
    <w:rsid w:val="00F6579F"/>
    <w:rsid w:val="00F717D8"/>
    <w:rsid w:val="00FB669A"/>
    <w:rsid w:val="00FD1978"/>
    <w:rsid w:val="00FE129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3FE3"/>
    <w:pPr>
      <w:spacing w:line="360" w:lineRule="auto"/>
      <w:jc w:val="both"/>
    </w:pPr>
    <w:rPr>
      <w:rFonts w:ascii="Times New Roman" w:hAnsi="Times New Roman"/>
      <w:sz w:val="24"/>
      <w:lang w:val="en-GB"/>
    </w:rPr>
  </w:style>
  <w:style w:type="paragraph" w:styleId="Heading1">
    <w:name w:val="heading 1"/>
    <w:basedOn w:val="Normal"/>
    <w:next w:val="Normal"/>
    <w:link w:val="Heading1Char"/>
    <w:uiPriority w:val="9"/>
    <w:qFormat/>
    <w:rsid w:val="00032DAF"/>
    <w:pPr>
      <w:keepNext/>
      <w:keepLines/>
      <w:spacing w:before="240" w:after="0"/>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032DAF"/>
    <w:pPr>
      <w:keepNext/>
      <w:keepLines/>
      <w:spacing w:before="40" w:after="0"/>
      <w:outlineLvl w:val="1"/>
    </w:pPr>
    <w:rPr>
      <w:rFonts w:eastAsiaTheme="majorEastAsia" w:cstheme="majorBidi"/>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2DAF"/>
    <w:rPr>
      <w:rFonts w:ascii="Times New Roman" w:eastAsiaTheme="majorEastAsia" w:hAnsi="Times New Roman" w:cstheme="majorBidi"/>
      <w:b/>
      <w:sz w:val="24"/>
      <w:szCs w:val="32"/>
      <w:lang w:val="en-GB"/>
    </w:rPr>
  </w:style>
  <w:style w:type="character" w:customStyle="1" w:styleId="Heading2Char">
    <w:name w:val="Heading 2 Char"/>
    <w:basedOn w:val="DefaultParagraphFont"/>
    <w:link w:val="Heading2"/>
    <w:uiPriority w:val="9"/>
    <w:rsid w:val="00032DAF"/>
    <w:rPr>
      <w:rFonts w:ascii="Times New Roman" w:eastAsiaTheme="majorEastAsia" w:hAnsi="Times New Roman" w:cstheme="majorBidi"/>
      <w:b/>
      <w:sz w:val="24"/>
      <w:szCs w:val="26"/>
      <w:lang w:val="en-GB"/>
    </w:rPr>
  </w:style>
  <w:style w:type="character" w:styleId="Hyperlink">
    <w:name w:val="Hyperlink"/>
    <w:basedOn w:val="DefaultParagraphFont"/>
    <w:uiPriority w:val="99"/>
    <w:unhideWhenUsed/>
    <w:rsid w:val="0004571C"/>
    <w:rPr>
      <w:color w:val="0563C1" w:themeColor="hyperlink"/>
      <w:u w:val="single"/>
    </w:rPr>
  </w:style>
  <w:style w:type="character" w:customStyle="1" w:styleId="UnresolvedMention">
    <w:name w:val="Unresolved Mention"/>
    <w:basedOn w:val="DefaultParagraphFont"/>
    <w:uiPriority w:val="99"/>
    <w:semiHidden/>
    <w:unhideWhenUsed/>
    <w:rsid w:val="0004571C"/>
    <w:rPr>
      <w:color w:val="605E5C"/>
      <w:shd w:val="clear" w:color="auto" w:fill="E1DFDD"/>
    </w:rPr>
  </w:style>
  <w:style w:type="table" w:styleId="TableGrid">
    <w:name w:val="Table Grid"/>
    <w:basedOn w:val="TableNormal"/>
    <w:uiPriority w:val="39"/>
    <w:rsid w:val="0037114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9C3320"/>
    <w:pPr>
      <w:ind w:left="720"/>
      <w:contextualSpacing/>
    </w:pPr>
  </w:style>
  <w:style w:type="table" w:customStyle="1" w:styleId="GridTable5DarkAccent5">
    <w:name w:val="Grid Table 5 Dark Accent 5"/>
    <w:basedOn w:val="TableNormal"/>
    <w:uiPriority w:val="50"/>
    <w:rsid w:val="00014A32"/>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customStyle="1" w:styleId="GridTable5DarkAccent6">
    <w:name w:val="Grid Table 5 Dark Accent 6"/>
    <w:basedOn w:val="TableNormal"/>
    <w:uiPriority w:val="50"/>
    <w:rsid w:val="00014A32"/>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customStyle="1" w:styleId="GridTable5DarkAccent1">
    <w:name w:val="Grid Table 5 Dark Accent 1"/>
    <w:basedOn w:val="TableNormal"/>
    <w:uiPriority w:val="50"/>
    <w:rsid w:val="00014A32"/>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customStyle="1" w:styleId="GridTable5DarkAccent3">
    <w:name w:val="Grid Table 5 Dark Accent 3"/>
    <w:basedOn w:val="TableNormal"/>
    <w:uiPriority w:val="50"/>
    <w:rsid w:val="00014A32"/>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customStyle="1" w:styleId="GridTable5DarkAccent4">
    <w:name w:val="Grid Table 5 Dark Accent 4"/>
    <w:basedOn w:val="TableNormal"/>
    <w:uiPriority w:val="50"/>
    <w:rsid w:val="00014A32"/>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customStyle="1" w:styleId="GridTable6ColorfulAccent6">
    <w:name w:val="Grid Table 6 Colorful Accent 6"/>
    <w:basedOn w:val="TableNormal"/>
    <w:uiPriority w:val="51"/>
    <w:rsid w:val="00014A32"/>
    <w:pPr>
      <w:spacing w:after="0" w:line="240" w:lineRule="auto"/>
    </w:pPr>
    <w:rPr>
      <w:color w:val="538135" w:themeColor="accent6" w:themeShade="BF"/>
    </w:r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GridTable4Accent5">
    <w:name w:val="Grid Table 4 Accent 5"/>
    <w:basedOn w:val="TableNormal"/>
    <w:uiPriority w:val="49"/>
    <w:rsid w:val="0079365C"/>
    <w:pPr>
      <w:spacing w:after="0" w:line="240" w:lineRule="auto"/>
    </w:pPr>
    <w:tblPr>
      <w:tblStyleRowBandSize w:val="1"/>
      <w:tblStyleColBandSize w:val="1"/>
      <w:tblInd w:w="0" w:type="dxa"/>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GridTable4Accent6">
    <w:name w:val="Grid Table 4 Accent 6"/>
    <w:basedOn w:val="TableNormal"/>
    <w:uiPriority w:val="49"/>
    <w:rsid w:val="0079365C"/>
    <w:pPr>
      <w:spacing w:after="0" w:line="240" w:lineRule="auto"/>
    </w:p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TOCHeading">
    <w:name w:val="TOC Heading"/>
    <w:basedOn w:val="Heading1"/>
    <w:next w:val="Normal"/>
    <w:uiPriority w:val="39"/>
    <w:unhideWhenUsed/>
    <w:qFormat/>
    <w:rsid w:val="00A6335E"/>
    <w:pPr>
      <w:spacing w:line="259" w:lineRule="auto"/>
      <w:jc w:val="left"/>
      <w:outlineLvl w:val="9"/>
    </w:pPr>
    <w:rPr>
      <w:rFonts w:asciiTheme="majorHAnsi" w:hAnsiTheme="majorHAnsi"/>
      <w:b w:val="0"/>
      <w:color w:val="2F5496" w:themeColor="accent1" w:themeShade="BF"/>
      <w:sz w:val="32"/>
      <w:lang w:val="en-US"/>
    </w:rPr>
  </w:style>
  <w:style w:type="paragraph" w:styleId="TOC1">
    <w:name w:val="toc 1"/>
    <w:basedOn w:val="Normal"/>
    <w:next w:val="Normal"/>
    <w:autoRedefine/>
    <w:uiPriority w:val="39"/>
    <w:unhideWhenUsed/>
    <w:rsid w:val="00A6335E"/>
    <w:pPr>
      <w:spacing w:after="100"/>
    </w:pPr>
  </w:style>
  <w:style w:type="paragraph" w:styleId="TOC2">
    <w:name w:val="toc 2"/>
    <w:basedOn w:val="Normal"/>
    <w:next w:val="Normal"/>
    <w:autoRedefine/>
    <w:uiPriority w:val="39"/>
    <w:unhideWhenUsed/>
    <w:rsid w:val="00A6335E"/>
    <w:pPr>
      <w:spacing w:after="100"/>
      <w:ind w:left="240"/>
    </w:pPr>
  </w:style>
  <w:style w:type="paragraph" w:styleId="NoSpacing">
    <w:name w:val="No Spacing"/>
    <w:link w:val="NoSpacingChar"/>
    <w:uiPriority w:val="1"/>
    <w:qFormat/>
    <w:rsid w:val="00EE0947"/>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EE0947"/>
    <w:rPr>
      <w:rFonts w:eastAsiaTheme="minorEastAsia"/>
      <w:lang w:val="en-US"/>
    </w:rPr>
  </w:style>
  <w:style w:type="paragraph" w:styleId="BalloonText">
    <w:name w:val="Balloon Text"/>
    <w:basedOn w:val="Normal"/>
    <w:link w:val="BalloonTextChar"/>
    <w:uiPriority w:val="99"/>
    <w:semiHidden/>
    <w:unhideWhenUsed/>
    <w:rsid w:val="000576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7656"/>
    <w:rPr>
      <w:rFonts w:ascii="Tahoma" w:hAnsi="Tahoma" w:cs="Tahoma"/>
      <w:sz w:val="16"/>
      <w:szCs w:val="16"/>
      <w:lang w:val="en-GB"/>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hyperlink" Target="mailto:dorobantua100@yahoo.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dorobantua100@yahoo.com"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98401B-470D-4824-A369-8AF8406004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500</TotalTime>
  <Pages>16</Pages>
  <Words>3428</Words>
  <Characters>19541</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2022-11-15T13:04:00Z</dcterms:created>
  <dcterms:modified xsi:type="dcterms:W3CDTF">2022-11-16T21:47:00Z</dcterms:modified>
</cp:coreProperties>
</file>