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446C" w14:textId="5BC31088" w:rsidR="003128B4" w:rsidRDefault="003128B4" w:rsidP="003128B4">
      <w:r>
        <w:t>random grid:</w:t>
      </w:r>
    </w:p>
    <w:p w14:paraId="4FFBA745" w14:textId="77777777" w:rsidR="003128B4" w:rsidRDefault="003128B4" w:rsidP="003128B4"/>
    <w:p w14:paraId="044CD936" w14:textId="77777777" w:rsidR="003128B4" w:rsidRDefault="003128B4" w:rsidP="003128B4">
      <w:r>
        <w:t xml:space="preserve">- </w:t>
      </w:r>
      <w:r w:rsidRPr="003128B4">
        <w:rPr>
          <w:highlight w:val="yellow"/>
        </w:rPr>
        <w:t>`</w:t>
      </w:r>
      <w:proofErr w:type="spellStart"/>
      <w:r w:rsidRPr="003128B4">
        <w:rPr>
          <w:highlight w:val="yellow"/>
        </w:rPr>
        <w:t>n_estimators</w:t>
      </w:r>
      <w:proofErr w:type="spellEnd"/>
      <w:r w:rsidRPr="003128B4">
        <w:rPr>
          <w:highlight w:val="yellow"/>
        </w:rPr>
        <w:t>`:</w:t>
      </w:r>
      <w:r>
        <w:t xml:space="preserve"> This variable sets the number of trees in the forest. Increasing the number of trees generally improves the model's performance, but it also increases the computational cost.</w:t>
      </w:r>
    </w:p>
    <w:p w14:paraId="1335A99D" w14:textId="77777777" w:rsidR="003128B4" w:rsidRDefault="003128B4" w:rsidP="003128B4"/>
    <w:p w14:paraId="0CB899F8" w14:textId="77777777" w:rsidR="003128B4" w:rsidRDefault="003128B4" w:rsidP="003128B4">
      <w:r>
        <w:t xml:space="preserve">- </w:t>
      </w:r>
      <w:r w:rsidRPr="003128B4">
        <w:rPr>
          <w:highlight w:val="yellow"/>
        </w:rPr>
        <w:t>`</w:t>
      </w:r>
      <w:proofErr w:type="spellStart"/>
      <w:r w:rsidRPr="003128B4">
        <w:rPr>
          <w:highlight w:val="yellow"/>
        </w:rPr>
        <w:t>max_features</w:t>
      </w:r>
      <w:proofErr w:type="spellEnd"/>
      <w:r>
        <w:t>`: This variable sets the maximum number of features to consider when looking for the best split at each node. It can be set to "auto" or "sqrt" to use the square root of the number of features, or a specific number can be chosen. Choosing a smaller value can reduce the model's variance, while choosing a larger value can increase its capacity.</w:t>
      </w:r>
    </w:p>
    <w:p w14:paraId="20F77FD6" w14:textId="77777777" w:rsidR="003128B4" w:rsidRDefault="003128B4" w:rsidP="003128B4"/>
    <w:p w14:paraId="51EFE5D2" w14:textId="77777777" w:rsidR="003128B4" w:rsidRDefault="003128B4" w:rsidP="003128B4">
      <w:r>
        <w:t xml:space="preserve">- </w:t>
      </w:r>
      <w:r w:rsidRPr="003128B4">
        <w:rPr>
          <w:highlight w:val="yellow"/>
        </w:rPr>
        <w:t>`criterion</w:t>
      </w:r>
      <w:r>
        <w:t>`: This variable sets the function used to measure the quality of a split. The options are "</w:t>
      </w:r>
      <w:proofErr w:type="spellStart"/>
      <w:r>
        <w:t>gini</w:t>
      </w:r>
      <w:proofErr w:type="spellEnd"/>
      <w:r>
        <w:t xml:space="preserve">" for Gini impurity or "entropy" for information gain. </w:t>
      </w:r>
    </w:p>
    <w:p w14:paraId="7B508227" w14:textId="77777777" w:rsidR="003128B4" w:rsidRDefault="003128B4" w:rsidP="003128B4"/>
    <w:p w14:paraId="5A9DFC57" w14:textId="77777777" w:rsidR="003128B4" w:rsidRDefault="003128B4" w:rsidP="003128B4">
      <w:r>
        <w:t>- `</w:t>
      </w:r>
      <w:proofErr w:type="spellStart"/>
      <w:r w:rsidRPr="003128B4">
        <w:rPr>
          <w:highlight w:val="yellow"/>
        </w:rPr>
        <w:t>max_depth</w:t>
      </w:r>
      <w:proofErr w:type="spellEnd"/>
      <w:r>
        <w:t>`: This variable sets the maximum depth of the decision tree. Increasing the maximum depth can increase the model's capacity, but also increases the risk of overfitting.</w:t>
      </w:r>
    </w:p>
    <w:p w14:paraId="79E67E47" w14:textId="77777777" w:rsidR="003128B4" w:rsidRDefault="003128B4" w:rsidP="003128B4"/>
    <w:p w14:paraId="1A87607B" w14:textId="77777777" w:rsidR="003128B4" w:rsidRDefault="003128B4" w:rsidP="003128B4">
      <w:r>
        <w:t>- `</w:t>
      </w:r>
      <w:proofErr w:type="spellStart"/>
      <w:r w:rsidRPr="003128B4">
        <w:rPr>
          <w:highlight w:val="yellow"/>
        </w:rPr>
        <w:t>min_samples_split</w:t>
      </w:r>
      <w:proofErr w:type="spellEnd"/>
      <w:r>
        <w:t>`: This variable sets the minimum number of samples required to split an internal node. Increasing this value can help reduce overfitting.</w:t>
      </w:r>
    </w:p>
    <w:p w14:paraId="568D1DBB" w14:textId="77777777" w:rsidR="003128B4" w:rsidRDefault="003128B4" w:rsidP="003128B4"/>
    <w:p w14:paraId="7EBA80F9" w14:textId="77777777" w:rsidR="003128B4" w:rsidRDefault="003128B4" w:rsidP="003128B4">
      <w:r>
        <w:t>- `</w:t>
      </w:r>
      <w:proofErr w:type="spellStart"/>
      <w:r w:rsidRPr="003128B4">
        <w:rPr>
          <w:highlight w:val="yellow"/>
        </w:rPr>
        <w:t>min_samples_leaf</w:t>
      </w:r>
      <w:proofErr w:type="spellEnd"/>
      <w:r>
        <w:t>`: This variable sets the minimum number of samples required to be at a leaf node. Increasing this value can also help reduce overfitting.</w:t>
      </w:r>
    </w:p>
    <w:p w14:paraId="53F2BBD4" w14:textId="77777777" w:rsidR="003128B4" w:rsidRDefault="003128B4" w:rsidP="003128B4"/>
    <w:p w14:paraId="221C9919" w14:textId="77777777" w:rsidR="000B79D5" w:rsidRDefault="003128B4" w:rsidP="003128B4">
      <w:pPr>
        <w:pBdr>
          <w:bottom w:val="single" w:sz="6" w:space="1" w:color="auto"/>
        </w:pBdr>
      </w:pPr>
      <w:r>
        <w:t>- `</w:t>
      </w:r>
      <w:r w:rsidRPr="003128B4">
        <w:rPr>
          <w:highlight w:val="yellow"/>
        </w:rPr>
        <w:t>bootstrap</w:t>
      </w:r>
      <w:r>
        <w:t xml:space="preserve">`: This variable specifies </w:t>
      </w:r>
      <w:proofErr w:type="gramStart"/>
      <w:r>
        <w:t>whether or not</w:t>
      </w:r>
      <w:proofErr w:type="gramEnd"/>
      <w:r>
        <w:t xml:space="preserve"> bootstrap samples are used when building trees. Bootstrap samples are random samples with replacement from the original </w:t>
      </w:r>
      <w:proofErr w:type="gramStart"/>
      <w:r>
        <w:t>dataset, and</w:t>
      </w:r>
      <w:proofErr w:type="gramEnd"/>
      <w:r>
        <w:t xml:space="preserve"> using them can help reduce variance.</w:t>
      </w:r>
    </w:p>
    <w:p w14:paraId="22922499" w14:textId="77777777" w:rsidR="00D02429" w:rsidRDefault="00D02429" w:rsidP="003128B4"/>
    <w:p w14:paraId="135F2A0D" w14:textId="77777777" w:rsidR="00D02429" w:rsidRDefault="00D02429" w:rsidP="00D02429">
      <w:r>
        <w:t xml:space="preserve">In the context of machine learning, decision trees and random forests are types of models used for classification and regression tasks. </w:t>
      </w:r>
    </w:p>
    <w:p w14:paraId="44DCEC18" w14:textId="77777777" w:rsidR="00D02429" w:rsidRDefault="00D02429" w:rsidP="00D02429"/>
    <w:p w14:paraId="6A5A3779" w14:textId="77777777" w:rsidR="00D02429" w:rsidRDefault="00D02429" w:rsidP="00D02429">
      <w:r>
        <w:t>A decision tree is a tree-like structure where each node represents a feature, each branch represents a decision rule based on that feature, and each leaf node represents a class label or a numeric value for regression. The tree is built by recursively partitioning the data into smaller subsets based on the values of the features until a stopping criterion is met (e.g., a maximum depth of the tree or a minimum number of samples required to split a node).</w:t>
      </w:r>
    </w:p>
    <w:p w14:paraId="220F063C" w14:textId="77777777" w:rsidR="00D02429" w:rsidRDefault="00D02429" w:rsidP="00D02429"/>
    <w:p w14:paraId="26838EC3" w14:textId="356EE724" w:rsidR="00D02429" w:rsidRDefault="00D02429" w:rsidP="00D02429">
      <w:pPr>
        <w:pBdr>
          <w:bottom w:val="single" w:sz="6" w:space="1" w:color="auto"/>
        </w:pBdr>
      </w:pPr>
      <w:r>
        <w:t>A random forest is an ensemble method that combines multiple decision trees to improve their accuracy and generalization. It works by building multiple trees using random subsets of the training data and random subsets of the features at each split. The final prediction is then obtained by aggregating the predictions of all the trees (e.g., majority voting for classification or averaging for regression). Random forests are known for their ability to handle high-dimensional data and noisy data, and to avoid overfitting.</w:t>
      </w:r>
    </w:p>
    <w:p w14:paraId="11015CA7" w14:textId="77777777" w:rsidR="00022182" w:rsidRDefault="00022182" w:rsidP="00022182">
      <w:r>
        <w:t xml:space="preserve">The `bootstrap` parameter in a Random Forest Classifier determines </w:t>
      </w:r>
      <w:proofErr w:type="gramStart"/>
      <w:r>
        <w:t>whether or not</w:t>
      </w:r>
      <w:proofErr w:type="gramEnd"/>
      <w:r>
        <w:t xml:space="preserve"> bootstrap samples are used when building trees. A value of `True` means that bootstrap samples are used, which is the default value. Bootstrap samples are random samples with replacement taken from the training data set, and they are used to create multiple trees with different subsets of the data.</w:t>
      </w:r>
    </w:p>
    <w:p w14:paraId="7C4C3E1E" w14:textId="77777777" w:rsidR="00022182" w:rsidRDefault="00022182" w:rsidP="00022182"/>
    <w:p w14:paraId="13F801BB" w14:textId="77777777" w:rsidR="00022182" w:rsidRDefault="00022182" w:rsidP="00022182">
      <w:r>
        <w:t>The `criterion` parameter determines the function used to measure the quality of a split in each decision tree. The two options in this case are `'</w:t>
      </w:r>
      <w:proofErr w:type="spellStart"/>
      <w:r>
        <w:t>gini</w:t>
      </w:r>
      <w:proofErr w:type="spellEnd"/>
      <w:r>
        <w:t>'` and `'entropy'`. `'</w:t>
      </w:r>
      <w:proofErr w:type="spellStart"/>
      <w:r>
        <w:t>gini</w:t>
      </w:r>
      <w:proofErr w:type="spellEnd"/>
      <w:r>
        <w:t>'` refers to the Gini impurity, which measures how often a randomly chosen element from the set would be incorrectly labeled if it was randomly labeled according to the distribution of labels in the subset. `'entropy'` refers to the information gain, which measures the reduction in entropy or randomness after a split.</w:t>
      </w:r>
    </w:p>
    <w:p w14:paraId="2C672E17" w14:textId="77777777" w:rsidR="00022182" w:rsidRDefault="00022182" w:rsidP="00022182"/>
    <w:p w14:paraId="16C848CE" w14:textId="0D5FE2F4" w:rsidR="00022182" w:rsidRDefault="00022182" w:rsidP="00022182">
      <w:pPr>
        <w:pBdr>
          <w:bottom w:val="single" w:sz="6" w:space="1" w:color="auto"/>
        </w:pBdr>
      </w:pPr>
      <w:r>
        <w:t>The `</w:t>
      </w:r>
      <w:proofErr w:type="spellStart"/>
      <w:r>
        <w:t>max_features</w:t>
      </w:r>
      <w:proofErr w:type="spellEnd"/>
      <w:r>
        <w:t>` parameter determines the number of features that are considered at each split point in each decision tree. `'sqrt'` means that the number of features considered is the square root of the total number of features in the data set.</w:t>
      </w:r>
    </w:p>
    <w:p w14:paraId="18BC39D9" w14:textId="77777777" w:rsidR="00AA6FD8" w:rsidRDefault="00AA6FD8" w:rsidP="00AA6FD8">
      <w:r>
        <w:t>The F1 score is a measure of a model's accuracy that considers both precision and recall. It is the harmonic mean of precision and recall, and it ranges from 0 to 1. A score of 1 indicates perfect precision and recall, while a score of 0 indicates poor performance. In the context of a binary classification problem, F1 score is calculated as follows:</w:t>
      </w:r>
    </w:p>
    <w:p w14:paraId="0803F45B" w14:textId="77777777" w:rsidR="00AA6FD8" w:rsidRDefault="00AA6FD8" w:rsidP="00AA6FD8"/>
    <w:p w14:paraId="1AC1F538" w14:textId="77777777" w:rsidR="00AA6FD8" w:rsidRDefault="00AA6FD8" w:rsidP="00AA6FD8">
      <w:r>
        <w:t>F1 Score = 2 * (precision * recall) / (precision + recall)</w:t>
      </w:r>
    </w:p>
    <w:p w14:paraId="1DE914A0" w14:textId="77777777" w:rsidR="00AA6FD8" w:rsidRDefault="00AA6FD8" w:rsidP="00AA6FD8"/>
    <w:p w14:paraId="158771AE" w14:textId="11C90935" w:rsidR="00AA6FD8" w:rsidRDefault="00AA6FD8" w:rsidP="00AA6FD8">
      <w:r>
        <w:t>where precision is the number of true positives (correctly predicted positive samples) divided by the total number of positive predictions, and recall is the number of true positives divided by the total number of actual positive samples in the dataset. The F1 score can be a useful metric to evaluate the performance of a classification model, especially when the dataset is imbalanced (i.e., when one class is much more prevalent than the other).</w:t>
      </w:r>
    </w:p>
    <w:p w14:paraId="5C4A30F0" w14:textId="77777777" w:rsidR="00AE16BF" w:rsidRDefault="00AE16BF" w:rsidP="00AA6FD8"/>
    <w:sectPr w:rsidR="00AE1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B4"/>
    <w:rsid w:val="00022182"/>
    <w:rsid w:val="000B79D5"/>
    <w:rsid w:val="001C2090"/>
    <w:rsid w:val="003128B4"/>
    <w:rsid w:val="00422B01"/>
    <w:rsid w:val="007365EB"/>
    <w:rsid w:val="00AA6FD8"/>
    <w:rsid w:val="00AE16BF"/>
    <w:rsid w:val="00D02429"/>
    <w:rsid w:val="00F0533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6CFE"/>
  <w15:chartTrackingRefBased/>
  <w15:docId w15:val="{40AA69AB-8766-43EF-ABB1-82BB7230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Botla</dc:creator>
  <cp:keywords/>
  <dc:description/>
  <cp:lastModifiedBy>Anil Botla</cp:lastModifiedBy>
  <cp:revision>5</cp:revision>
  <dcterms:created xsi:type="dcterms:W3CDTF">2023-05-11T06:54:00Z</dcterms:created>
  <dcterms:modified xsi:type="dcterms:W3CDTF">2023-05-11T08:02:00Z</dcterms:modified>
</cp:coreProperties>
</file>