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97D" w:rsidRPr="0027597D" w:rsidRDefault="0027597D" w:rsidP="0027597D">
      <w:pPr>
        <w:spacing w:after="0" w:line="720" w:lineRule="atLeast"/>
        <w:outlineLvl w:val="0"/>
        <w:rPr>
          <w:rFonts w:ascii="Georgia" w:eastAsia="Times New Roman" w:hAnsi="Georgia" w:cs="Times New Roman"/>
          <w:kern w:val="36"/>
          <w:sz w:val="60"/>
          <w:szCs w:val="60"/>
          <w:lang w:eastAsia="en-IN"/>
        </w:rPr>
      </w:pPr>
      <w:proofErr w:type="gramStart"/>
      <w:r w:rsidRPr="0027597D">
        <w:rPr>
          <w:rFonts w:ascii="Georgia" w:eastAsia="Times New Roman" w:hAnsi="Georgia" w:cs="Times New Roman"/>
          <w:kern w:val="36"/>
          <w:sz w:val="60"/>
          <w:szCs w:val="60"/>
          <w:lang w:eastAsia="en-IN"/>
        </w:rPr>
        <w:t>11 companies, 55 Interviews, 9 offers including Google, Amazon (and Square?).</w:t>
      </w:r>
      <w:proofErr w:type="gramEnd"/>
      <w:r w:rsidRPr="0027597D">
        <w:rPr>
          <w:rFonts w:ascii="Georgia" w:eastAsia="Times New Roman" w:hAnsi="Georgia" w:cs="Times New Roman"/>
          <w:kern w:val="36"/>
          <w:sz w:val="60"/>
          <w:szCs w:val="60"/>
          <w:lang w:eastAsia="en-IN"/>
        </w:rPr>
        <w:t xml:space="preserve"> Here’s what I have to share</w:t>
      </w:r>
    </w:p>
    <w:p w:rsidR="0027597D" w:rsidRPr="0027597D" w:rsidRDefault="0027597D" w:rsidP="002759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5" name="Picture 5" descr="Yashasvi Girdha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shasvi Girdha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27597D" w:rsidRPr="0027597D" w:rsidRDefault="0027597D" w:rsidP="0027597D">
      <w:pPr>
        <w:spacing w:after="0" w:line="300" w:lineRule="atLeast"/>
        <w:rPr>
          <w:rFonts w:ascii="Lucida Sans Unicode" w:eastAsia="Times New Roman" w:hAnsi="Lucida Sans Unicode" w:cs="Lucida Sans Unicode"/>
          <w:sz w:val="24"/>
          <w:szCs w:val="24"/>
          <w:lang w:eastAsia="en-IN"/>
        </w:rPr>
      </w:pPr>
      <w:hyperlink r:id="rId8" w:history="1">
        <w:proofErr w:type="spellStart"/>
        <w:r w:rsidRPr="0027597D">
          <w:rPr>
            <w:rFonts w:ascii="inherit" w:eastAsia="Times New Roman" w:hAnsi="inherit" w:cs="Lucida Sans Unicode"/>
            <w:color w:val="0000FF"/>
            <w:sz w:val="24"/>
            <w:szCs w:val="24"/>
            <w:lang w:eastAsia="en-IN"/>
          </w:rPr>
          <w:t>Yashasvi</w:t>
        </w:r>
        <w:proofErr w:type="spellEnd"/>
        <w:r w:rsidRPr="0027597D">
          <w:rPr>
            <w:rFonts w:ascii="inherit" w:eastAsia="Times New Roman" w:hAnsi="inherit" w:cs="Lucida Sans Unicode"/>
            <w:color w:val="0000FF"/>
            <w:sz w:val="24"/>
            <w:szCs w:val="24"/>
            <w:lang w:eastAsia="en-IN"/>
          </w:rPr>
          <w:t xml:space="preserve"> </w:t>
        </w:r>
        <w:proofErr w:type="spellStart"/>
        <w:r w:rsidRPr="0027597D">
          <w:rPr>
            <w:rFonts w:ascii="inherit" w:eastAsia="Times New Roman" w:hAnsi="inherit" w:cs="Lucida Sans Unicode"/>
            <w:color w:val="0000FF"/>
            <w:sz w:val="24"/>
            <w:szCs w:val="24"/>
            <w:lang w:eastAsia="en-IN"/>
          </w:rPr>
          <w:t>Girdhar</w:t>
        </w:r>
        <w:proofErr w:type="spellEnd"/>
      </w:hyperlink>
    </w:p>
    <w:p w:rsidR="0027597D" w:rsidRPr="0027597D" w:rsidRDefault="0027597D" w:rsidP="0027597D">
      <w:pPr>
        <w:spacing w:after="30" w:line="300" w:lineRule="atLeast"/>
        <w:rPr>
          <w:rFonts w:ascii="Lucida Sans Unicode" w:eastAsia="Times New Roman" w:hAnsi="Lucida Sans Unicode" w:cs="Lucida Sans Unicode"/>
          <w:sz w:val="24"/>
          <w:szCs w:val="24"/>
          <w:lang w:eastAsia="en-IN"/>
        </w:rPr>
      </w:pPr>
      <w:r w:rsidRPr="0027597D">
        <w:rPr>
          <w:rFonts w:ascii="Lucida Sans Unicode" w:eastAsia="Times New Roman" w:hAnsi="Lucida Sans Unicode" w:cs="Lucida Sans Unicode"/>
          <w:sz w:val="24"/>
          <w:szCs w:val="24"/>
          <w:lang w:eastAsia="en-IN"/>
        </w:rPr>
        <w:t>Follow</w:t>
      </w:r>
    </w:p>
    <w:p w:rsidR="0027597D" w:rsidRPr="0027597D" w:rsidRDefault="0027597D" w:rsidP="0027597D">
      <w:pPr>
        <w:spacing w:after="0" w:line="300" w:lineRule="atLeast"/>
        <w:rPr>
          <w:rFonts w:ascii="Lucida Sans Unicode" w:eastAsia="Times New Roman" w:hAnsi="Lucida Sans Unicode" w:cs="Lucida Sans Unicode"/>
          <w:sz w:val="24"/>
          <w:szCs w:val="24"/>
          <w:lang w:eastAsia="en-IN"/>
        </w:rPr>
      </w:pPr>
      <w:hyperlink r:id="rId9" w:history="1">
        <w:r w:rsidRPr="0027597D">
          <w:rPr>
            <w:rFonts w:ascii="inherit" w:eastAsia="Times New Roman" w:hAnsi="inherit" w:cs="Lucida Sans Unicode"/>
            <w:color w:val="0000FF"/>
            <w:sz w:val="24"/>
            <w:szCs w:val="24"/>
            <w:lang w:eastAsia="en-IN"/>
          </w:rPr>
          <w:t>Sep 19</w:t>
        </w:r>
      </w:hyperlink>
      <w:r w:rsidRPr="0027597D">
        <w:rPr>
          <w:rFonts w:ascii="Lucida Sans Unicode" w:eastAsia="Times New Roman" w:hAnsi="Lucida Sans Unicode" w:cs="Lucida Sans Unicode"/>
          <w:sz w:val="24"/>
          <w:szCs w:val="24"/>
          <w:lang w:eastAsia="en-IN"/>
        </w:rPr>
        <w:t> · 12 min read</w:t>
      </w:r>
    </w:p>
    <w:p w:rsidR="0027597D" w:rsidRPr="0027597D" w:rsidRDefault="0027597D" w:rsidP="0027597D">
      <w:pPr>
        <w:spacing w:after="0" w:line="240" w:lineRule="auto"/>
        <w:rPr>
          <w:rFonts w:ascii="Times New Roman" w:eastAsia="Times New Roman" w:hAnsi="Times New Roman" w:cs="Times New Roman"/>
          <w:sz w:val="24"/>
          <w:szCs w:val="24"/>
          <w:lang w:eastAsia="en-IN"/>
        </w:rPr>
      </w:pPr>
    </w:p>
    <w:p w:rsidR="0027597D" w:rsidRPr="0027597D" w:rsidRDefault="0027597D" w:rsidP="0027597D">
      <w:pPr>
        <w:spacing w:after="100" w:line="240" w:lineRule="auto"/>
        <w:rPr>
          <w:rFonts w:ascii="Times New Roman" w:eastAsia="Times New Roman" w:hAnsi="Times New Roman" w:cs="Times New Roman"/>
          <w:sz w:val="24"/>
          <w:szCs w:val="24"/>
          <w:lang w:eastAsia="en-IN"/>
        </w:rPr>
      </w:pPr>
    </w:p>
    <w:p w:rsidR="0027597D" w:rsidRPr="0027597D" w:rsidRDefault="0027597D" w:rsidP="0027597D">
      <w:pPr>
        <w:spacing w:after="0" w:line="240" w:lineRule="auto"/>
        <w:rPr>
          <w:rFonts w:ascii="Times New Roman" w:eastAsia="Times New Roman" w:hAnsi="Times New Roman" w:cs="Times New Roman"/>
          <w:sz w:val="24"/>
          <w:szCs w:val="24"/>
          <w:lang w:eastAsia="en-IN"/>
        </w:rPr>
      </w:pPr>
      <w:r w:rsidRPr="0027597D">
        <w:rPr>
          <w:rFonts w:ascii="Times New Roman" w:eastAsia="Times New Roman" w:hAnsi="Times New Roman" w:cs="Times New Roman"/>
          <w:sz w:val="24"/>
          <w:szCs w:val="24"/>
          <w:lang w:eastAsia="en-IN"/>
        </w:rPr>
        <w:t>Photo by </w:t>
      </w:r>
      <w:proofErr w:type="spellStart"/>
      <w:r w:rsidRPr="0027597D">
        <w:rPr>
          <w:rFonts w:ascii="Times New Roman" w:eastAsia="Times New Roman" w:hAnsi="Times New Roman" w:cs="Times New Roman"/>
          <w:sz w:val="24"/>
          <w:szCs w:val="24"/>
          <w:lang w:eastAsia="en-IN"/>
        </w:rPr>
        <w:fldChar w:fldCharType="begin"/>
      </w:r>
      <w:r w:rsidRPr="0027597D">
        <w:rPr>
          <w:rFonts w:ascii="Times New Roman" w:eastAsia="Times New Roman" w:hAnsi="Times New Roman" w:cs="Times New Roman"/>
          <w:sz w:val="24"/>
          <w:szCs w:val="24"/>
          <w:lang w:eastAsia="en-IN"/>
        </w:rPr>
        <w:instrText xml:space="preserve"> HYPERLINK "https://unsplash.com/@artmatters?utm_source=medium&amp;utm_medium=referral" \t "_blank" </w:instrText>
      </w:r>
      <w:r w:rsidRPr="0027597D">
        <w:rPr>
          <w:rFonts w:ascii="Times New Roman" w:eastAsia="Times New Roman" w:hAnsi="Times New Roman" w:cs="Times New Roman"/>
          <w:sz w:val="24"/>
          <w:szCs w:val="24"/>
          <w:lang w:eastAsia="en-IN"/>
        </w:rPr>
        <w:fldChar w:fldCharType="separate"/>
      </w:r>
      <w:r w:rsidRPr="0027597D">
        <w:rPr>
          <w:rFonts w:ascii="Times New Roman" w:eastAsia="Times New Roman" w:hAnsi="Times New Roman" w:cs="Times New Roman"/>
          <w:color w:val="0000FF"/>
          <w:sz w:val="24"/>
          <w:szCs w:val="24"/>
          <w:lang w:eastAsia="en-IN"/>
        </w:rPr>
        <w:t>Artur</w:t>
      </w:r>
      <w:proofErr w:type="spellEnd"/>
      <w:r w:rsidRPr="0027597D">
        <w:rPr>
          <w:rFonts w:ascii="Times New Roman" w:eastAsia="Times New Roman" w:hAnsi="Times New Roman" w:cs="Times New Roman"/>
          <w:color w:val="0000FF"/>
          <w:sz w:val="24"/>
          <w:szCs w:val="24"/>
          <w:lang w:eastAsia="en-IN"/>
        </w:rPr>
        <w:t xml:space="preserve"> </w:t>
      </w:r>
      <w:proofErr w:type="spellStart"/>
      <w:r w:rsidRPr="0027597D">
        <w:rPr>
          <w:rFonts w:ascii="Times New Roman" w:eastAsia="Times New Roman" w:hAnsi="Times New Roman" w:cs="Times New Roman"/>
          <w:color w:val="0000FF"/>
          <w:sz w:val="24"/>
          <w:szCs w:val="24"/>
          <w:lang w:eastAsia="en-IN"/>
        </w:rPr>
        <w:t>Matosyan</w:t>
      </w:r>
      <w:proofErr w:type="spellEnd"/>
      <w:r w:rsidRPr="0027597D">
        <w:rPr>
          <w:rFonts w:ascii="Times New Roman" w:eastAsia="Times New Roman" w:hAnsi="Times New Roman" w:cs="Times New Roman"/>
          <w:sz w:val="24"/>
          <w:szCs w:val="24"/>
          <w:lang w:eastAsia="en-IN"/>
        </w:rPr>
        <w:fldChar w:fldCharType="end"/>
      </w:r>
      <w:r w:rsidRPr="0027597D">
        <w:rPr>
          <w:rFonts w:ascii="Times New Roman" w:eastAsia="Times New Roman" w:hAnsi="Times New Roman" w:cs="Times New Roman"/>
          <w:sz w:val="24"/>
          <w:szCs w:val="24"/>
          <w:lang w:eastAsia="en-IN"/>
        </w:rPr>
        <w:t> on </w:t>
      </w:r>
      <w:proofErr w:type="spellStart"/>
      <w:r w:rsidRPr="0027597D">
        <w:rPr>
          <w:rFonts w:ascii="Times New Roman" w:eastAsia="Times New Roman" w:hAnsi="Times New Roman" w:cs="Times New Roman"/>
          <w:sz w:val="24"/>
          <w:szCs w:val="24"/>
          <w:lang w:eastAsia="en-IN"/>
        </w:rPr>
        <w:fldChar w:fldCharType="begin"/>
      </w:r>
      <w:r w:rsidRPr="0027597D">
        <w:rPr>
          <w:rFonts w:ascii="Times New Roman" w:eastAsia="Times New Roman" w:hAnsi="Times New Roman" w:cs="Times New Roman"/>
          <w:sz w:val="24"/>
          <w:szCs w:val="24"/>
          <w:lang w:eastAsia="en-IN"/>
        </w:rPr>
        <w:instrText xml:space="preserve"> HYPERLINK "https://unsplash.com/?utm_source=medium&amp;utm_medium=referral" \t "_blank" </w:instrText>
      </w:r>
      <w:r w:rsidRPr="0027597D">
        <w:rPr>
          <w:rFonts w:ascii="Times New Roman" w:eastAsia="Times New Roman" w:hAnsi="Times New Roman" w:cs="Times New Roman"/>
          <w:sz w:val="24"/>
          <w:szCs w:val="24"/>
          <w:lang w:eastAsia="en-IN"/>
        </w:rPr>
        <w:fldChar w:fldCharType="separate"/>
      </w:r>
      <w:r w:rsidRPr="0027597D">
        <w:rPr>
          <w:rFonts w:ascii="Times New Roman" w:eastAsia="Times New Roman" w:hAnsi="Times New Roman" w:cs="Times New Roman"/>
          <w:color w:val="0000FF"/>
          <w:sz w:val="24"/>
          <w:szCs w:val="24"/>
          <w:lang w:eastAsia="en-IN"/>
        </w:rPr>
        <w:t>Unsplash</w:t>
      </w:r>
      <w:proofErr w:type="spellEnd"/>
      <w:r w:rsidRPr="0027597D">
        <w:rPr>
          <w:rFonts w:ascii="Times New Roman" w:eastAsia="Times New Roman" w:hAnsi="Times New Roman" w:cs="Times New Roman"/>
          <w:sz w:val="24"/>
          <w:szCs w:val="24"/>
          <w:lang w:eastAsia="en-IN"/>
        </w:rPr>
        <w:fldChar w:fldCharType="end"/>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I’ve been actively interviewing for past 5 months. Sitting through so many interviews and preparing for such a long time, I’ve learned a lot of things along the way. </w:t>
      </w:r>
      <w:proofErr w:type="gramStart"/>
      <w:r w:rsidRPr="0027597D">
        <w:rPr>
          <w:rFonts w:ascii="Georgia" w:eastAsia="Times New Roman" w:hAnsi="Georgia" w:cs="Times New Roman"/>
          <w:spacing w:val="-1"/>
          <w:sz w:val="32"/>
          <w:szCs w:val="32"/>
          <w:lang w:eastAsia="en-IN"/>
        </w:rPr>
        <w:t>Things that could be useful to other people too.</w:t>
      </w:r>
      <w:proofErr w:type="gramEnd"/>
      <w:r w:rsidRPr="0027597D">
        <w:rPr>
          <w:rFonts w:ascii="Georgia" w:eastAsia="Times New Roman" w:hAnsi="Georgia" w:cs="Times New Roman"/>
          <w:spacing w:val="-1"/>
          <w:sz w:val="32"/>
          <w:szCs w:val="32"/>
          <w:lang w:eastAsia="en-IN"/>
        </w:rPr>
        <w:t xml:space="preserve"> Through this post, I aim to share all of that and add more value to that public corpus.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I’ve been a mentor on </w:t>
      </w:r>
      <w:proofErr w:type="spellStart"/>
      <w:r w:rsidRPr="0027597D">
        <w:rPr>
          <w:rFonts w:ascii="Georgia" w:eastAsia="Times New Roman" w:hAnsi="Georgia" w:cs="Times New Roman"/>
          <w:spacing w:val="-1"/>
          <w:sz w:val="32"/>
          <w:szCs w:val="32"/>
          <w:lang w:eastAsia="en-IN"/>
        </w:rPr>
        <w:fldChar w:fldCharType="begin"/>
      </w:r>
      <w:r w:rsidRPr="0027597D">
        <w:rPr>
          <w:rFonts w:ascii="Georgia" w:eastAsia="Times New Roman" w:hAnsi="Georgia" w:cs="Times New Roman"/>
          <w:spacing w:val="-1"/>
          <w:sz w:val="32"/>
          <w:szCs w:val="32"/>
          <w:lang w:eastAsia="en-IN"/>
        </w:rPr>
        <w:instrText xml:space="preserve"> HYPERLINK "https://www.interviewbit.com/academy/" \t "_blank" </w:instrText>
      </w:r>
      <w:r w:rsidRPr="0027597D">
        <w:rPr>
          <w:rFonts w:ascii="Georgia" w:eastAsia="Times New Roman" w:hAnsi="Georgia" w:cs="Times New Roman"/>
          <w:spacing w:val="-1"/>
          <w:sz w:val="32"/>
          <w:szCs w:val="32"/>
          <w:lang w:eastAsia="en-IN"/>
        </w:rPr>
        <w:fldChar w:fldCharType="separate"/>
      </w:r>
      <w:r w:rsidRPr="0027597D">
        <w:rPr>
          <w:rFonts w:ascii="Georgia" w:eastAsia="Times New Roman" w:hAnsi="Georgia" w:cs="Times New Roman"/>
          <w:color w:val="0000FF"/>
          <w:spacing w:val="-1"/>
          <w:sz w:val="32"/>
          <w:szCs w:val="32"/>
          <w:lang w:eastAsia="en-IN"/>
        </w:rPr>
        <w:t>Interviewbit</w:t>
      </w:r>
      <w:proofErr w:type="spellEnd"/>
      <w:r w:rsidRPr="0027597D">
        <w:rPr>
          <w:rFonts w:ascii="Georgia" w:eastAsia="Times New Roman" w:hAnsi="Georgia" w:cs="Times New Roman"/>
          <w:color w:val="0000FF"/>
          <w:spacing w:val="-1"/>
          <w:sz w:val="32"/>
          <w:szCs w:val="32"/>
          <w:lang w:eastAsia="en-IN"/>
        </w:rPr>
        <w:t xml:space="preserve"> Academy</w:t>
      </w:r>
      <w:r w:rsidRPr="0027597D">
        <w:rPr>
          <w:rFonts w:ascii="Georgia" w:eastAsia="Times New Roman" w:hAnsi="Georgia" w:cs="Times New Roman"/>
          <w:spacing w:val="-1"/>
          <w:sz w:val="32"/>
          <w:szCs w:val="32"/>
          <w:lang w:eastAsia="en-IN"/>
        </w:rPr>
        <w:fldChar w:fldCharType="end"/>
      </w:r>
      <w:r w:rsidRPr="0027597D">
        <w:rPr>
          <w:rFonts w:ascii="Georgia" w:eastAsia="Times New Roman" w:hAnsi="Georgia" w:cs="Times New Roman"/>
          <w:spacing w:val="-1"/>
          <w:sz w:val="32"/>
          <w:szCs w:val="32"/>
          <w:lang w:eastAsia="en-IN"/>
        </w:rPr>
        <w:t> in parallel to my interviews and have been telling the same stuff to my students too. So there’s a small validation that these methods work generally.</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I won’t be preaching any life lessons here. Instead, I’ll be sharing with you a list of actionable items that you can readily incorporate in your process. I’ve implemented </w:t>
      </w:r>
      <w:proofErr w:type="gramStart"/>
      <w:r w:rsidRPr="0027597D">
        <w:rPr>
          <w:rFonts w:ascii="Georgia" w:eastAsia="Times New Roman" w:hAnsi="Georgia" w:cs="Times New Roman"/>
          <w:spacing w:val="-1"/>
          <w:sz w:val="32"/>
          <w:szCs w:val="32"/>
          <w:lang w:eastAsia="en-IN"/>
        </w:rPr>
        <w:t>these</w:t>
      </w:r>
      <w:proofErr w:type="gramEnd"/>
      <w:r w:rsidRPr="0027597D">
        <w:rPr>
          <w:rFonts w:ascii="Georgia" w:eastAsia="Times New Roman" w:hAnsi="Georgia" w:cs="Times New Roman"/>
          <w:spacing w:val="-1"/>
          <w:sz w:val="32"/>
          <w:szCs w:val="32"/>
          <w:lang w:eastAsia="en-IN"/>
        </w:rPr>
        <w:t xml:space="preserve"> myself throughout the process and that’s why I’ll try to provide concrete examples wherever possible.</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I had around 3.5 years of experience when I started and interviewed for </w:t>
      </w:r>
      <w:r w:rsidRPr="0027597D">
        <w:rPr>
          <w:rFonts w:ascii="Georgia" w:eastAsia="Times New Roman" w:hAnsi="Georgia" w:cs="Times New Roman"/>
          <w:i/>
          <w:iCs/>
          <w:spacing w:val="-1"/>
          <w:sz w:val="32"/>
          <w:szCs w:val="32"/>
          <w:lang w:eastAsia="en-IN"/>
        </w:rPr>
        <w:t>SSE/SDE2/L4 </w:t>
      </w:r>
      <w:r w:rsidRPr="0027597D">
        <w:rPr>
          <w:rFonts w:ascii="Georgia" w:eastAsia="Times New Roman" w:hAnsi="Georgia" w:cs="Times New Roman"/>
          <w:spacing w:val="-1"/>
          <w:sz w:val="32"/>
          <w:szCs w:val="32"/>
          <w:lang w:eastAsia="en-IN"/>
        </w:rPr>
        <w:t xml:space="preserve">positions, mostly for the Android platform as it is my expertise area. But I strongly feel that this </w:t>
      </w:r>
      <w:r w:rsidRPr="0027597D">
        <w:rPr>
          <w:rFonts w:ascii="Georgia" w:eastAsia="Times New Roman" w:hAnsi="Georgia" w:cs="Times New Roman"/>
          <w:spacing w:val="-1"/>
          <w:sz w:val="32"/>
          <w:szCs w:val="32"/>
          <w:lang w:eastAsia="en-IN"/>
        </w:rPr>
        <w:lastRenderedPageBreak/>
        <w:t xml:space="preserve">post is equally useful to the ones applying for a general SDE. The only thing is that you won’t find resources for backend system design (which I think you don’t need much after </w:t>
      </w:r>
      <w:proofErr w:type="spellStart"/>
      <w:r w:rsidRPr="0027597D">
        <w:rPr>
          <w:rFonts w:ascii="Georgia" w:eastAsia="Times New Roman" w:hAnsi="Georgia" w:cs="Times New Roman"/>
          <w:spacing w:val="-1"/>
          <w:sz w:val="32"/>
          <w:szCs w:val="32"/>
          <w:lang w:eastAsia="en-IN"/>
        </w:rPr>
        <w:t>grokking</w:t>
      </w:r>
      <w:proofErr w:type="spellEnd"/>
      <w:r w:rsidRPr="0027597D">
        <w:rPr>
          <w:rFonts w:ascii="Georgia" w:eastAsia="Times New Roman" w:hAnsi="Georgia" w:cs="Times New Roman"/>
          <w:spacing w:val="-1"/>
          <w:sz w:val="32"/>
          <w:szCs w:val="32"/>
          <w:lang w:eastAsia="en-IN"/>
        </w:rPr>
        <w:t>).</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I want to share as much as possible and that’s why it’s </w:t>
      </w:r>
      <w:proofErr w:type="spellStart"/>
      <w:r w:rsidRPr="0027597D">
        <w:rPr>
          <w:rFonts w:ascii="Georgia" w:eastAsia="Times New Roman" w:hAnsi="Georgia" w:cs="Times New Roman"/>
          <w:spacing w:val="-1"/>
          <w:sz w:val="32"/>
          <w:szCs w:val="32"/>
          <w:lang w:eastAsia="en-IN"/>
        </w:rPr>
        <w:t>gonna</w:t>
      </w:r>
      <w:proofErr w:type="spellEnd"/>
      <w:r w:rsidRPr="0027597D">
        <w:rPr>
          <w:rFonts w:ascii="Georgia" w:eastAsia="Times New Roman" w:hAnsi="Georgia" w:cs="Times New Roman"/>
          <w:spacing w:val="-1"/>
          <w:sz w:val="32"/>
          <w:szCs w:val="32"/>
          <w:lang w:eastAsia="en-IN"/>
        </w:rPr>
        <w:t xml:space="preserve"> be a long post. So take a coffee, sit back and go through it slowly.</w:t>
      </w:r>
    </w:p>
    <w:p w:rsidR="0027597D" w:rsidRPr="0027597D" w:rsidRDefault="0027597D" w:rsidP="0027597D">
      <w:pPr>
        <w:spacing w:before="450" w:after="0" w:line="240" w:lineRule="auto"/>
        <w:rPr>
          <w:rFonts w:ascii="Times New Roman" w:eastAsia="Times New Roman" w:hAnsi="Times New Roman" w:cs="Times New Roman"/>
          <w:sz w:val="24"/>
          <w:szCs w:val="24"/>
          <w:lang w:eastAsia="en-IN"/>
        </w:rPr>
      </w:pPr>
      <w:r w:rsidRPr="0027597D">
        <w:rPr>
          <w:rFonts w:ascii="Times New Roman" w:eastAsia="Times New Roman" w:hAnsi="Times New Roman" w:cs="Times New Roman"/>
          <w:sz w:val="24"/>
          <w:szCs w:val="24"/>
          <w:lang w:eastAsia="en-IN"/>
        </w:rPr>
        <w:pict>
          <v:rect id="_x0000_i1025" style="width:0;height:1.5pt" o:hralign="center" o:hrstd="t" o:hr="t" fillcolor="#a0a0a0" stroked="f"/>
        </w:pic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Just to give you more visibility into the process, I’ll start with a quick summary here, and then proceed to the </w:t>
      </w:r>
      <w:proofErr w:type="spellStart"/>
      <w:r w:rsidRPr="0027597D">
        <w:rPr>
          <w:rFonts w:ascii="Georgia" w:eastAsia="Times New Roman" w:hAnsi="Georgia" w:cs="Times New Roman"/>
          <w:spacing w:val="-1"/>
          <w:sz w:val="32"/>
          <w:szCs w:val="32"/>
          <w:lang w:eastAsia="en-IN"/>
        </w:rPr>
        <w:t>learnings</w:t>
      </w:r>
      <w:proofErr w:type="spellEnd"/>
      <w:r w:rsidRPr="0027597D">
        <w:rPr>
          <w:rFonts w:ascii="Georgia" w:eastAsia="Times New Roman" w:hAnsi="Georgia" w:cs="Times New Roman"/>
          <w:spacing w:val="-1"/>
          <w:sz w:val="32"/>
          <w:szCs w:val="32"/>
          <w:lang w:eastAsia="en-IN"/>
        </w:rPr>
        <w:t xml:space="preserve"> part. Here are the companies that I interviewed for:</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Offers : </w:t>
      </w:r>
      <w:hyperlink r:id="rId10" w:tgtFrame="_blank" w:history="1">
        <w:r w:rsidRPr="0027597D">
          <w:rPr>
            <w:rFonts w:ascii="Georgia" w:eastAsia="Times New Roman" w:hAnsi="Georgia" w:cs="Times New Roman"/>
            <w:color w:val="0000FF"/>
            <w:spacing w:val="-1"/>
            <w:sz w:val="32"/>
            <w:szCs w:val="32"/>
            <w:lang w:eastAsia="en-IN"/>
          </w:rPr>
          <w:t>Booking</w:t>
        </w:r>
      </w:hyperlink>
      <w:r w:rsidRPr="0027597D">
        <w:rPr>
          <w:rFonts w:ascii="Georgia" w:eastAsia="Times New Roman" w:hAnsi="Georgia" w:cs="Times New Roman"/>
          <w:spacing w:val="-1"/>
          <w:sz w:val="32"/>
          <w:szCs w:val="32"/>
          <w:lang w:eastAsia="en-IN"/>
        </w:rPr>
        <w:t>, </w:t>
      </w:r>
      <w:hyperlink r:id="rId11" w:tgtFrame="_blank" w:history="1">
        <w:r w:rsidRPr="0027597D">
          <w:rPr>
            <w:rFonts w:ascii="Georgia" w:eastAsia="Times New Roman" w:hAnsi="Georgia" w:cs="Times New Roman"/>
            <w:color w:val="0000FF"/>
            <w:spacing w:val="-1"/>
            <w:sz w:val="32"/>
            <w:szCs w:val="32"/>
            <w:lang w:eastAsia="en-IN"/>
          </w:rPr>
          <w:t>Truecaller</w:t>
        </w:r>
      </w:hyperlink>
      <w:r w:rsidRPr="0027597D">
        <w:rPr>
          <w:rFonts w:ascii="Georgia" w:eastAsia="Times New Roman" w:hAnsi="Georgia" w:cs="Times New Roman"/>
          <w:spacing w:val="-1"/>
          <w:sz w:val="32"/>
          <w:szCs w:val="32"/>
          <w:lang w:eastAsia="en-IN"/>
        </w:rPr>
        <w:t>, </w:t>
      </w:r>
      <w:hyperlink r:id="rId12" w:tgtFrame="_blank" w:history="1">
        <w:r w:rsidRPr="0027597D">
          <w:rPr>
            <w:rFonts w:ascii="Georgia" w:eastAsia="Times New Roman" w:hAnsi="Georgia" w:cs="Times New Roman"/>
            <w:color w:val="0000FF"/>
            <w:spacing w:val="-1"/>
            <w:sz w:val="32"/>
            <w:szCs w:val="32"/>
            <w:lang w:eastAsia="en-IN"/>
          </w:rPr>
          <w:t>Google</w:t>
        </w:r>
      </w:hyperlink>
      <w:r w:rsidRPr="0027597D">
        <w:rPr>
          <w:rFonts w:ascii="Georgia" w:eastAsia="Times New Roman" w:hAnsi="Georgia" w:cs="Times New Roman"/>
          <w:spacing w:val="-1"/>
          <w:sz w:val="32"/>
          <w:szCs w:val="32"/>
          <w:lang w:eastAsia="en-IN"/>
        </w:rPr>
        <w:t>, </w:t>
      </w:r>
      <w:hyperlink r:id="rId13" w:tgtFrame="_blank" w:history="1">
        <w:r w:rsidRPr="0027597D">
          <w:rPr>
            <w:rFonts w:ascii="Georgia" w:eastAsia="Times New Roman" w:hAnsi="Georgia" w:cs="Times New Roman"/>
            <w:color w:val="0000FF"/>
            <w:spacing w:val="-1"/>
            <w:sz w:val="32"/>
            <w:szCs w:val="32"/>
            <w:lang w:eastAsia="en-IN"/>
          </w:rPr>
          <w:t>Amazon</w:t>
        </w:r>
      </w:hyperlink>
      <w:r w:rsidRPr="0027597D">
        <w:rPr>
          <w:rFonts w:ascii="Georgia" w:eastAsia="Times New Roman" w:hAnsi="Georgia" w:cs="Times New Roman"/>
          <w:spacing w:val="-1"/>
          <w:sz w:val="32"/>
          <w:szCs w:val="32"/>
          <w:lang w:eastAsia="en-IN"/>
        </w:rPr>
        <w:t>, </w:t>
      </w:r>
      <w:hyperlink r:id="rId14" w:tgtFrame="_blank" w:history="1">
        <w:r w:rsidRPr="0027597D">
          <w:rPr>
            <w:rFonts w:ascii="Georgia" w:eastAsia="Times New Roman" w:hAnsi="Georgia" w:cs="Times New Roman"/>
            <w:color w:val="0000FF"/>
            <w:spacing w:val="-1"/>
            <w:sz w:val="32"/>
            <w:szCs w:val="32"/>
            <w:lang w:eastAsia="en-IN"/>
          </w:rPr>
          <w:t>Phonepe</w:t>
        </w:r>
      </w:hyperlink>
      <w:r w:rsidRPr="0027597D">
        <w:rPr>
          <w:rFonts w:ascii="Georgia" w:eastAsia="Times New Roman" w:hAnsi="Georgia" w:cs="Times New Roman"/>
          <w:spacing w:val="-1"/>
          <w:sz w:val="32"/>
          <w:szCs w:val="32"/>
          <w:lang w:eastAsia="en-IN"/>
        </w:rPr>
        <w:t>, </w:t>
      </w:r>
      <w:hyperlink r:id="rId15" w:tgtFrame="_blank" w:history="1">
        <w:r w:rsidRPr="0027597D">
          <w:rPr>
            <w:rFonts w:ascii="Georgia" w:eastAsia="Times New Roman" w:hAnsi="Georgia" w:cs="Times New Roman"/>
            <w:color w:val="0000FF"/>
            <w:spacing w:val="-1"/>
            <w:sz w:val="32"/>
            <w:szCs w:val="32"/>
            <w:lang w:eastAsia="en-IN"/>
          </w:rPr>
          <w:t>Curefit</w:t>
        </w:r>
      </w:hyperlink>
      <w:r w:rsidRPr="0027597D">
        <w:rPr>
          <w:rFonts w:ascii="Georgia" w:eastAsia="Times New Roman" w:hAnsi="Georgia" w:cs="Times New Roman"/>
          <w:spacing w:val="-1"/>
          <w:sz w:val="32"/>
          <w:szCs w:val="32"/>
          <w:lang w:eastAsia="en-IN"/>
        </w:rPr>
        <w:t>, </w:t>
      </w:r>
      <w:hyperlink r:id="rId16" w:tgtFrame="_blank" w:history="1">
        <w:r w:rsidRPr="0027597D">
          <w:rPr>
            <w:rFonts w:ascii="Georgia" w:eastAsia="Times New Roman" w:hAnsi="Georgia" w:cs="Times New Roman"/>
            <w:color w:val="0000FF"/>
            <w:spacing w:val="-1"/>
            <w:sz w:val="32"/>
            <w:szCs w:val="32"/>
            <w:lang w:eastAsia="en-IN"/>
          </w:rPr>
          <w:t>Dunzo</w:t>
        </w:r>
      </w:hyperlink>
      <w:r w:rsidRPr="0027597D">
        <w:rPr>
          <w:rFonts w:ascii="Georgia" w:eastAsia="Times New Roman" w:hAnsi="Georgia" w:cs="Times New Roman"/>
          <w:spacing w:val="-1"/>
          <w:sz w:val="32"/>
          <w:szCs w:val="32"/>
          <w:lang w:eastAsia="en-IN"/>
        </w:rPr>
        <w:t>, </w:t>
      </w:r>
      <w:hyperlink r:id="rId17" w:tgtFrame="_blank" w:history="1">
        <w:r w:rsidRPr="0027597D">
          <w:rPr>
            <w:rFonts w:ascii="Georgia" w:eastAsia="Times New Roman" w:hAnsi="Georgia" w:cs="Times New Roman"/>
            <w:color w:val="0000FF"/>
            <w:spacing w:val="-1"/>
            <w:sz w:val="32"/>
            <w:szCs w:val="32"/>
            <w:lang w:eastAsia="en-IN"/>
          </w:rPr>
          <w:t>GoJek</w:t>
        </w:r>
      </w:hyperlink>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Process not completed: </w:t>
      </w:r>
      <w:hyperlink r:id="rId18" w:tgtFrame="_blank" w:history="1">
        <w:r w:rsidRPr="0027597D">
          <w:rPr>
            <w:rFonts w:ascii="Georgia" w:eastAsia="Times New Roman" w:hAnsi="Georgia" w:cs="Times New Roman"/>
            <w:color w:val="0000FF"/>
            <w:spacing w:val="-1"/>
            <w:sz w:val="32"/>
            <w:szCs w:val="32"/>
            <w:lang w:eastAsia="en-IN"/>
          </w:rPr>
          <w:t>Grab</w:t>
        </w:r>
      </w:hyperlink>
      <w:r w:rsidRPr="0027597D">
        <w:rPr>
          <w:rFonts w:ascii="Georgia" w:eastAsia="Times New Roman" w:hAnsi="Georgia" w:cs="Times New Roman"/>
          <w:spacing w:val="-1"/>
          <w:sz w:val="32"/>
          <w:szCs w:val="32"/>
          <w:lang w:eastAsia="en-IN"/>
        </w:rPr>
        <w:t>, </w:t>
      </w:r>
      <w:hyperlink r:id="rId19" w:tgtFrame="_blank" w:history="1">
        <w:r w:rsidRPr="0027597D">
          <w:rPr>
            <w:rFonts w:ascii="Georgia" w:eastAsia="Times New Roman" w:hAnsi="Georgia" w:cs="Times New Roman"/>
            <w:color w:val="0000FF"/>
            <w:spacing w:val="-1"/>
            <w:sz w:val="32"/>
            <w:szCs w:val="32"/>
            <w:lang w:eastAsia="en-IN"/>
          </w:rPr>
          <w:t>Square</w:t>
        </w:r>
      </w:hyperlink>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proofErr w:type="gramStart"/>
      <w:r w:rsidRPr="0027597D">
        <w:rPr>
          <w:rFonts w:ascii="Georgia" w:eastAsia="Times New Roman" w:hAnsi="Georgia" w:cs="Times New Roman"/>
          <w:spacing w:val="-1"/>
          <w:sz w:val="32"/>
          <w:szCs w:val="32"/>
          <w:lang w:eastAsia="en-IN"/>
        </w:rPr>
        <w:t>Reject :</w:t>
      </w:r>
      <w:proofErr w:type="gramEnd"/>
      <w:r w:rsidRPr="0027597D">
        <w:rPr>
          <w:rFonts w:ascii="Georgia" w:eastAsia="Times New Roman" w:hAnsi="Georgia" w:cs="Times New Roman"/>
          <w:spacing w:val="-1"/>
          <w:sz w:val="32"/>
          <w:szCs w:val="32"/>
          <w:lang w:eastAsia="en-IN"/>
        </w:rPr>
        <w:t> </w:t>
      </w:r>
      <w:proofErr w:type="spellStart"/>
      <w:r w:rsidRPr="0027597D">
        <w:rPr>
          <w:rFonts w:ascii="Georgia" w:eastAsia="Times New Roman" w:hAnsi="Georgia" w:cs="Times New Roman"/>
          <w:spacing w:val="-1"/>
          <w:sz w:val="32"/>
          <w:szCs w:val="32"/>
          <w:lang w:eastAsia="en-IN"/>
        </w:rPr>
        <w:fldChar w:fldCharType="begin"/>
      </w:r>
      <w:r w:rsidRPr="0027597D">
        <w:rPr>
          <w:rFonts w:ascii="Georgia" w:eastAsia="Times New Roman" w:hAnsi="Georgia" w:cs="Times New Roman"/>
          <w:spacing w:val="-1"/>
          <w:sz w:val="32"/>
          <w:szCs w:val="32"/>
          <w:lang w:eastAsia="en-IN"/>
        </w:rPr>
        <w:instrText xml:space="preserve"> HYPERLINK "https://en.wikipedia.org/wiki/Agoda" \t "_blank" </w:instrText>
      </w:r>
      <w:r w:rsidRPr="0027597D">
        <w:rPr>
          <w:rFonts w:ascii="Georgia" w:eastAsia="Times New Roman" w:hAnsi="Georgia" w:cs="Times New Roman"/>
          <w:spacing w:val="-1"/>
          <w:sz w:val="32"/>
          <w:szCs w:val="32"/>
          <w:lang w:eastAsia="en-IN"/>
        </w:rPr>
        <w:fldChar w:fldCharType="separate"/>
      </w:r>
      <w:r w:rsidRPr="0027597D">
        <w:rPr>
          <w:rFonts w:ascii="Georgia" w:eastAsia="Times New Roman" w:hAnsi="Georgia" w:cs="Times New Roman"/>
          <w:color w:val="0000FF"/>
          <w:spacing w:val="-1"/>
          <w:sz w:val="32"/>
          <w:szCs w:val="32"/>
          <w:lang w:eastAsia="en-IN"/>
        </w:rPr>
        <w:t>Agoda</w:t>
      </w:r>
      <w:proofErr w:type="spellEnd"/>
      <w:r w:rsidRPr="0027597D">
        <w:rPr>
          <w:rFonts w:ascii="Georgia" w:eastAsia="Times New Roman" w:hAnsi="Georgia" w:cs="Times New Roman"/>
          <w:spacing w:val="-1"/>
          <w:sz w:val="32"/>
          <w:szCs w:val="32"/>
          <w:lang w:eastAsia="en-IN"/>
        </w:rPr>
        <w:fldChar w:fldCharType="end"/>
      </w:r>
      <w:r w:rsidRPr="0027597D">
        <w:rPr>
          <w:rFonts w:ascii="Georgia" w:eastAsia="Times New Roman" w:hAnsi="Georgia" w:cs="Times New Roman"/>
          <w:spacing w:val="-1"/>
          <w:sz w:val="32"/>
          <w:szCs w:val="32"/>
          <w:lang w:eastAsia="en-IN"/>
        </w:rPr>
        <w:t>, </w:t>
      </w:r>
      <w:proofErr w:type="spellStart"/>
      <w:r w:rsidRPr="0027597D">
        <w:rPr>
          <w:rFonts w:ascii="Georgia" w:eastAsia="Times New Roman" w:hAnsi="Georgia" w:cs="Times New Roman"/>
          <w:spacing w:val="-1"/>
          <w:sz w:val="32"/>
          <w:szCs w:val="32"/>
          <w:lang w:eastAsia="en-IN"/>
        </w:rPr>
        <w:fldChar w:fldCharType="begin"/>
      </w:r>
      <w:r w:rsidRPr="0027597D">
        <w:rPr>
          <w:rFonts w:ascii="Georgia" w:eastAsia="Times New Roman" w:hAnsi="Georgia" w:cs="Times New Roman"/>
          <w:spacing w:val="-1"/>
          <w:sz w:val="32"/>
          <w:szCs w:val="32"/>
          <w:lang w:eastAsia="en-IN"/>
        </w:rPr>
        <w:instrText xml:space="preserve"> HYPERLINK "https://en.wikipedia.org/wiki/Uber" \t "_blank" </w:instrText>
      </w:r>
      <w:r w:rsidRPr="0027597D">
        <w:rPr>
          <w:rFonts w:ascii="Georgia" w:eastAsia="Times New Roman" w:hAnsi="Georgia" w:cs="Times New Roman"/>
          <w:spacing w:val="-1"/>
          <w:sz w:val="32"/>
          <w:szCs w:val="32"/>
          <w:lang w:eastAsia="en-IN"/>
        </w:rPr>
        <w:fldChar w:fldCharType="separate"/>
      </w:r>
      <w:r w:rsidRPr="0027597D">
        <w:rPr>
          <w:rFonts w:ascii="Georgia" w:eastAsia="Times New Roman" w:hAnsi="Georgia" w:cs="Times New Roman"/>
          <w:color w:val="0000FF"/>
          <w:spacing w:val="-1"/>
          <w:sz w:val="32"/>
          <w:szCs w:val="32"/>
          <w:lang w:eastAsia="en-IN"/>
        </w:rPr>
        <w:t>Uber</w:t>
      </w:r>
      <w:proofErr w:type="spellEnd"/>
      <w:r w:rsidRPr="0027597D">
        <w:rPr>
          <w:rFonts w:ascii="Georgia" w:eastAsia="Times New Roman" w:hAnsi="Georgia" w:cs="Times New Roman"/>
          <w:spacing w:val="-1"/>
          <w:sz w:val="32"/>
          <w:szCs w:val="32"/>
          <w:lang w:eastAsia="en-IN"/>
        </w:rPr>
        <w:fldChar w:fldCharType="end"/>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The process with Grab was never completed. The recruiter never responded after my 3rd interview. Let’s leave the details for some other day.</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With Square, I was told that feedback for all my interviews was great. They wanted to move forward but there was no suitable opening at that time and they would get back to me after 2–3 months.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I’ve personally documented all of my interview experiences with all these companies. So feel free to reach out to me for help with the process.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lastRenderedPageBreak/>
        <w:t>Also, this being such a long exercise, I ended up making a lot of notes on different topics like android, java, algorithmic problem solving etc.</w:t>
      </w:r>
    </w:p>
    <w:p w:rsidR="0027597D" w:rsidRPr="0027597D" w:rsidRDefault="0027597D" w:rsidP="0027597D">
      <w:pPr>
        <w:spacing w:before="480" w:after="0" w:line="240" w:lineRule="auto"/>
        <w:rPr>
          <w:rFonts w:ascii="Georgia" w:eastAsia="Times New Roman" w:hAnsi="Georgia" w:cs="Times New Roman"/>
          <w:i/>
          <w:iCs/>
          <w:spacing w:val="-1"/>
          <w:sz w:val="32"/>
          <w:szCs w:val="32"/>
          <w:lang w:eastAsia="en-IN"/>
        </w:rPr>
      </w:pPr>
      <w:r w:rsidRPr="0027597D">
        <w:rPr>
          <w:rFonts w:ascii="Georgia" w:eastAsia="Times New Roman" w:hAnsi="Georgia" w:cs="Times New Roman"/>
          <w:i/>
          <w:iCs/>
          <w:spacing w:val="-1"/>
          <w:sz w:val="32"/>
          <w:szCs w:val="32"/>
          <w:lang w:eastAsia="en-IN"/>
        </w:rPr>
        <w:t>I’ve created a public repository of all those resources </w:t>
      </w:r>
      <w:hyperlink r:id="rId20" w:tgtFrame="_blank" w:history="1">
        <w:r w:rsidRPr="0027597D">
          <w:rPr>
            <w:rFonts w:ascii="Georgia" w:eastAsia="Times New Roman" w:hAnsi="Georgia" w:cs="Times New Roman"/>
            <w:i/>
            <w:iCs/>
            <w:color w:val="0000FF"/>
            <w:spacing w:val="-1"/>
            <w:sz w:val="32"/>
            <w:szCs w:val="32"/>
            <w:lang w:eastAsia="en-IN"/>
          </w:rPr>
          <w:t>here</w:t>
        </w:r>
      </w:hyperlink>
      <w:r w:rsidRPr="0027597D">
        <w:rPr>
          <w:rFonts w:ascii="Georgia" w:eastAsia="Times New Roman" w:hAnsi="Georgia" w:cs="Times New Roman"/>
          <w:i/>
          <w:iCs/>
          <w:spacing w:val="-1"/>
          <w:sz w:val="32"/>
          <w:szCs w:val="32"/>
          <w:lang w:eastAsia="en-IN"/>
        </w:rPr>
        <w:t>. Assume that the repository is under the most liberal license out there and feel free to use it in whatever way you want.</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Let’s start with the learning part now. I’ve divided into different sections.</w:t>
      </w:r>
    </w:p>
    <w:p w:rsidR="0027597D" w:rsidRPr="0027597D" w:rsidRDefault="0027597D" w:rsidP="0027597D">
      <w:pPr>
        <w:spacing w:before="450" w:after="0" w:line="240" w:lineRule="auto"/>
        <w:rPr>
          <w:rFonts w:ascii="Times New Roman" w:eastAsia="Times New Roman" w:hAnsi="Times New Roman" w:cs="Times New Roman"/>
          <w:sz w:val="24"/>
          <w:szCs w:val="24"/>
          <w:lang w:eastAsia="en-IN"/>
        </w:rPr>
      </w:pPr>
      <w:r w:rsidRPr="0027597D">
        <w:rPr>
          <w:rFonts w:ascii="Times New Roman" w:eastAsia="Times New Roman" w:hAnsi="Times New Roman" w:cs="Times New Roman"/>
          <w:sz w:val="24"/>
          <w:szCs w:val="24"/>
          <w:lang w:eastAsia="en-IN"/>
        </w:rPr>
        <w:pict>
          <v:rect id="_x0000_i1026" style="width:0;height:1.5pt" o:hralign="center" o:hrstd="t" o:hr="t" fillcolor="#a0a0a0" stroked="f"/>
        </w:pict>
      </w:r>
    </w:p>
    <w:p w:rsidR="0027597D" w:rsidRPr="0027597D" w:rsidRDefault="0027597D" w:rsidP="0027597D">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27597D">
        <w:rPr>
          <w:rFonts w:ascii="Lucida Sans Unicode" w:eastAsia="Times New Roman" w:hAnsi="Lucida Sans Unicode" w:cs="Lucida Sans Unicode"/>
          <w:b/>
          <w:bCs/>
          <w:spacing w:val="-5"/>
          <w:kern w:val="36"/>
          <w:sz w:val="51"/>
          <w:szCs w:val="51"/>
          <w:lang w:eastAsia="en-IN"/>
        </w:rPr>
        <w:t>Algorithmic Problem Solving</w:t>
      </w:r>
    </w:p>
    <w:p w:rsidR="0027597D" w:rsidRPr="0027597D" w:rsidRDefault="0027597D" w:rsidP="0027597D">
      <w:pPr>
        <w:spacing w:before="206"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This was THE most time taking (and most enjoyable) part of the process. I practiced problem solving only on </w:t>
      </w:r>
      <w:proofErr w:type="spellStart"/>
      <w:r w:rsidRPr="0027597D">
        <w:rPr>
          <w:rFonts w:ascii="Georgia" w:eastAsia="Times New Roman" w:hAnsi="Georgia" w:cs="Times New Roman"/>
          <w:spacing w:val="-1"/>
          <w:sz w:val="32"/>
          <w:szCs w:val="32"/>
          <w:lang w:eastAsia="en-IN"/>
        </w:rPr>
        <w:t>Leetcode</w:t>
      </w:r>
      <w:proofErr w:type="spellEnd"/>
      <w:r w:rsidRPr="0027597D">
        <w:rPr>
          <w:rFonts w:ascii="Georgia" w:eastAsia="Times New Roman" w:hAnsi="Georgia" w:cs="Times New Roman"/>
          <w:spacing w:val="-1"/>
          <w:sz w:val="32"/>
          <w:szCs w:val="32"/>
          <w:lang w:eastAsia="en-IN"/>
        </w:rPr>
        <w:t xml:space="preserve"> and I think it’s more than sufficient.</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I had solved around 200 when I started interviewing and close to 350 (50 hard and ~175 medium) when I started with Google and Amazon.</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These are some of the things that I recommend doing:</w:t>
      </w:r>
    </w:p>
    <w:p w:rsidR="0027597D" w:rsidRPr="0027597D" w:rsidRDefault="0027597D" w:rsidP="0027597D">
      <w:pPr>
        <w:numPr>
          <w:ilvl w:val="0"/>
          <w:numId w:val="1"/>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Discuss with others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Even if you have solved a question, going through the discussion forum will expose you to a number of other solutions to the same problem. This is something that’ll really activate your “</w:t>
      </w:r>
      <w:r w:rsidRPr="0027597D">
        <w:rPr>
          <w:rFonts w:ascii="Georgia" w:eastAsia="Times New Roman" w:hAnsi="Georgia" w:cs="Times New Roman"/>
          <w:i/>
          <w:iCs/>
          <w:spacing w:val="-1"/>
          <w:sz w:val="32"/>
          <w:szCs w:val="32"/>
          <w:lang w:eastAsia="en-IN"/>
        </w:rPr>
        <w:t>problem-solving brain cells</w:t>
      </w:r>
      <w:r w:rsidRPr="0027597D">
        <w:rPr>
          <w:rFonts w:ascii="Georgia" w:eastAsia="Times New Roman" w:hAnsi="Georgia" w:cs="Times New Roman"/>
          <w:spacing w:val="-1"/>
          <w:sz w:val="32"/>
          <w:szCs w:val="32"/>
          <w:lang w:eastAsia="en-IN"/>
        </w:rPr>
        <w:t xml:space="preserve">”. There’s a global community out there which is actively solving and discussing problems on </w:t>
      </w:r>
      <w:proofErr w:type="spellStart"/>
      <w:r w:rsidRPr="0027597D">
        <w:rPr>
          <w:rFonts w:ascii="Georgia" w:eastAsia="Times New Roman" w:hAnsi="Georgia" w:cs="Times New Roman"/>
          <w:spacing w:val="-1"/>
          <w:sz w:val="32"/>
          <w:szCs w:val="32"/>
          <w:lang w:eastAsia="en-IN"/>
        </w:rPr>
        <w:t>leetcode</w:t>
      </w:r>
      <w:proofErr w:type="spellEnd"/>
      <w:r w:rsidRPr="0027597D">
        <w:rPr>
          <w:rFonts w:ascii="Georgia" w:eastAsia="Times New Roman" w:hAnsi="Georgia" w:cs="Times New Roman"/>
          <w:spacing w:val="-1"/>
          <w:sz w:val="32"/>
          <w:szCs w:val="32"/>
          <w:lang w:eastAsia="en-IN"/>
        </w:rPr>
        <w:t>. </w:t>
      </w:r>
      <w:r w:rsidRPr="0027597D">
        <w:rPr>
          <w:rFonts w:ascii="Georgia" w:eastAsia="Times New Roman" w:hAnsi="Georgia" w:cs="Times New Roman"/>
          <w:i/>
          <w:iCs/>
          <w:spacing w:val="-1"/>
          <w:sz w:val="32"/>
          <w:szCs w:val="32"/>
          <w:lang w:eastAsia="en-IN"/>
        </w:rPr>
        <w:t>You CAN NOT afford to miss this gold</w:t>
      </w:r>
      <w:r w:rsidRPr="0027597D">
        <w:rPr>
          <w:rFonts w:ascii="Georgia" w:eastAsia="Times New Roman" w:hAnsi="Georgia" w:cs="Times New Roman"/>
          <w:spacing w:val="-1"/>
          <w:sz w:val="32"/>
          <w:szCs w:val="32"/>
          <w:lang w:eastAsia="en-IN"/>
        </w:rPr>
        <w:t>.</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lastRenderedPageBreak/>
        <w:t>Algorithmic problem solving is something that improves proportionally with discussions you have with other people. So if you are lucky enough to have friends around you with whom you can discuss things, make use of that.</w:t>
      </w:r>
    </w:p>
    <w:p w:rsidR="0027597D" w:rsidRPr="0027597D" w:rsidRDefault="0027597D" w:rsidP="0027597D">
      <w:pPr>
        <w:numPr>
          <w:ilvl w:val="0"/>
          <w:numId w:val="2"/>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Mock interviews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In a typical interview, you have to analytically think about solving the problem that’s presented to you. Along with that, you have to keep communicating with the interviewer your thought process, thinking out loud as we call it. And with both of these threads running, you have to keep reminding yourself that you have limited time.</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Now, our brain is not trained by default to handle a scenario like this. That’s where mock interviews come into the picture. Give at least 5–6 mock interviews before attempting for a real interview with a company you desire to work for. You might not notice consciously but your brain will eventually get trained for these scenarios,</w:t>
      </w:r>
    </w:p>
    <w:p w:rsidR="0027597D" w:rsidRPr="0027597D" w:rsidRDefault="0027597D" w:rsidP="0027597D">
      <w:pPr>
        <w:numPr>
          <w:ilvl w:val="0"/>
          <w:numId w:val="3"/>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Participate in contests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They are an extension to mock interviews except the communication part. You have to come up with solutions to questions in a limited time, covering all the edge cases and reiterating on the solution until you get all the cases right. If you don’t practice this, it might push you on the back foot in a real interview when you discover that your solution doesn’t work for all cases.</w:t>
      </w:r>
    </w:p>
    <w:p w:rsidR="0027597D" w:rsidRPr="0027597D" w:rsidRDefault="0027597D" w:rsidP="0027597D">
      <w:pPr>
        <w:numPr>
          <w:ilvl w:val="0"/>
          <w:numId w:val="4"/>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Maintain your personal notes</w:t>
      </w:r>
    </w:p>
    <w:p w:rsidR="0027597D" w:rsidRPr="0027597D" w:rsidRDefault="0027597D" w:rsidP="002759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58000" cy="464400"/>
            <wp:effectExtent l="0" t="0" r="5080" b="0"/>
            <wp:docPr id="2" name="Picture 2" descr="Example of personal notes on techniques for finding a cycle in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personal notes on techniques for finding a cycle in a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8000" cy="464400"/>
                    </a:xfrm>
                    <a:prstGeom prst="rect">
                      <a:avLst/>
                    </a:prstGeom>
                    <a:noFill/>
                    <a:ln>
                      <a:noFill/>
                    </a:ln>
                  </pic:spPr>
                </pic:pic>
              </a:graphicData>
            </a:graphic>
          </wp:inline>
        </w:drawing>
      </w:r>
    </w:p>
    <w:p w:rsidR="0027597D" w:rsidRPr="0027597D" w:rsidRDefault="0027597D" w:rsidP="0027597D">
      <w:pPr>
        <w:spacing w:after="100" w:line="240" w:lineRule="auto"/>
        <w:rPr>
          <w:rFonts w:ascii="Times New Roman" w:eastAsia="Times New Roman" w:hAnsi="Times New Roman" w:cs="Times New Roman"/>
          <w:sz w:val="24"/>
          <w:szCs w:val="24"/>
          <w:lang w:eastAsia="en-IN"/>
        </w:rPr>
      </w:pPr>
      <w:bookmarkStart w:id="0" w:name="_GoBack"/>
      <w:r>
        <w:rPr>
          <w:rFonts w:ascii="Times New Roman" w:eastAsia="Times New Roman" w:hAnsi="Times New Roman" w:cs="Times New Roman"/>
          <w:noProof/>
          <w:sz w:val="24"/>
          <w:szCs w:val="24"/>
          <w:lang w:eastAsia="en-IN"/>
        </w:rPr>
        <w:lastRenderedPageBreak/>
        <w:drawing>
          <wp:inline distT="0" distB="0" distL="0" distR="0">
            <wp:extent cx="4572000" cy="5444836"/>
            <wp:effectExtent l="0" t="0" r="0" b="3810"/>
            <wp:docPr id="1" name="Picture 1" descr="Example of personal notes on techniques for finding a cycle in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personal notes on techniques for finding a cycle in a graph."/>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5444836"/>
                    </a:xfrm>
                    <a:prstGeom prst="rect">
                      <a:avLst/>
                    </a:prstGeom>
                    <a:noFill/>
                    <a:ln>
                      <a:noFill/>
                    </a:ln>
                  </pic:spPr>
                </pic:pic>
              </a:graphicData>
            </a:graphic>
          </wp:inline>
        </w:drawing>
      </w:r>
      <w:bookmarkEnd w:id="0"/>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Whenever you learn something new while solving a question, add it to this doc. There are a lot of reasons to do this. For most people, this interviewing phase extends for at least 2–3 months. So all the things that you are learning during this time, there are good chances </w:t>
      </w:r>
      <w:r w:rsidRPr="0027597D">
        <w:rPr>
          <w:rFonts w:ascii="Georgia" w:eastAsia="Times New Roman" w:hAnsi="Georgia" w:cs="Times New Roman"/>
          <w:b/>
          <w:bCs/>
          <w:spacing w:val="-1"/>
          <w:sz w:val="32"/>
          <w:szCs w:val="32"/>
          <w:lang w:eastAsia="en-IN"/>
        </w:rPr>
        <w:t>you won’t remember everything before your interviews</w:t>
      </w:r>
      <w:r w:rsidRPr="0027597D">
        <w:rPr>
          <w:rFonts w:ascii="Georgia" w:eastAsia="Times New Roman" w:hAnsi="Georgia" w:cs="Times New Roman"/>
          <w:spacing w:val="-1"/>
          <w:sz w:val="32"/>
          <w:szCs w:val="32"/>
          <w:lang w:eastAsia="en-IN"/>
        </w:rPr>
        <w:t>, especially the most important ones at the end. To clarify myself, I am not asking you to memorize the problems and solutions, but the techniques that you learn.</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Secondly, this also helps you to </w:t>
      </w:r>
      <w:r w:rsidRPr="0027597D">
        <w:rPr>
          <w:rFonts w:ascii="Georgia" w:eastAsia="Times New Roman" w:hAnsi="Georgia" w:cs="Times New Roman"/>
          <w:b/>
          <w:bCs/>
          <w:spacing w:val="-1"/>
          <w:sz w:val="32"/>
          <w:szCs w:val="32"/>
          <w:lang w:eastAsia="en-IN"/>
        </w:rPr>
        <w:t>incorporate </w:t>
      </w:r>
      <w:hyperlink r:id="rId23" w:tgtFrame="_blank" w:history="1">
        <w:r w:rsidRPr="0027597D">
          <w:rPr>
            <w:rFonts w:ascii="Georgia" w:eastAsia="Times New Roman" w:hAnsi="Georgia" w:cs="Times New Roman"/>
            <w:b/>
            <w:bCs/>
            <w:color w:val="0000FF"/>
            <w:spacing w:val="-1"/>
            <w:sz w:val="32"/>
            <w:szCs w:val="32"/>
            <w:lang w:eastAsia="en-IN"/>
          </w:rPr>
          <w:t>Spaced Repetition Learning</w:t>
        </w:r>
      </w:hyperlink>
      <w:r w:rsidRPr="0027597D">
        <w:rPr>
          <w:rFonts w:ascii="Georgia" w:eastAsia="Times New Roman" w:hAnsi="Georgia" w:cs="Times New Roman"/>
          <w:b/>
          <w:bCs/>
          <w:spacing w:val="-1"/>
          <w:sz w:val="32"/>
          <w:szCs w:val="32"/>
          <w:lang w:eastAsia="en-IN"/>
        </w:rPr>
        <w:t> into your process.</w:t>
      </w:r>
      <w:r w:rsidRPr="0027597D">
        <w:rPr>
          <w:rFonts w:ascii="Georgia" w:eastAsia="Times New Roman" w:hAnsi="Georgia" w:cs="Times New Roman"/>
          <w:spacing w:val="-1"/>
          <w:sz w:val="32"/>
          <w:szCs w:val="32"/>
          <w:lang w:eastAsia="en-IN"/>
        </w:rPr>
        <w:t> Go through the entire doc every two weeks/before each major interview. You can tweak this interval based on your feedback loop.</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lastRenderedPageBreak/>
        <w:t>Lastly, writing about how you solved a question and what you learnt while doing it, </w:t>
      </w:r>
      <w:r w:rsidRPr="0027597D">
        <w:rPr>
          <w:rFonts w:ascii="Georgia" w:eastAsia="Times New Roman" w:hAnsi="Georgia" w:cs="Times New Roman"/>
          <w:i/>
          <w:iCs/>
          <w:spacing w:val="-1"/>
          <w:sz w:val="32"/>
          <w:szCs w:val="32"/>
          <w:lang w:eastAsia="en-IN"/>
        </w:rPr>
        <w:t>creates a personalized connection with the question</w:t>
      </w:r>
      <w:r w:rsidRPr="0027597D">
        <w:rPr>
          <w:rFonts w:ascii="Georgia" w:eastAsia="Times New Roman" w:hAnsi="Georgia" w:cs="Times New Roman"/>
          <w:spacing w:val="-1"/>
          <w:sz w:val="32"/>
          <w:szCs w:val="32"/>
          <w:lang w:eastAsia="en-IN"/>
        </w:rPr>
        <w:t>. There are good chances you’ll remember the technique if you are writing it (yes, it all comes down to basics). And you are likely to find a relation between two or more questions if you are documenting the solution for both of them. That’s our ultimate goal here as I’ll explain at the end of this section.</w:t>
      </w:r>
    </w:p>
    <w:p w:rsidR="0027597D" w:rsidRPr="0027597D" w:rsidRDefault="0027597D" w:rsidP="0027597D">
      <w:pPr>
        <w:numPr>
          <w:ilvl w:val="0"/>
          <w:numId w:val="5"/>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Planning</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As with everything, this is the most obvious and most important factor. Along with being consistent, smartly plan your days. Don’t just blindly solve some questions each day. I used to maintain a doc where I’d list down the topics/questions I’d cover the next day. And when would I write this? </w:t>
      </w:r>
      <w:proofErr w:type="gramStart"/>
      <w:r w:rsidRPr="0027597D">
        <w:rPr>
          <w:rFonts w:ascii="Georgia" w:eastAsia="Times New Roman" w:hAnsi="Georgia" w:cs="Times New Roman"/>
          <w:spacing w:val="-1"/>
          <w:sz w:val="32"/>
          <w:szCs w:val="32"/>
          <w:lang w:eastAsia="en-IN"/>
        </w:rPr>
        <w:t>The night before.</w:t>
      </w:r>
      <w:proofErr w:type="gramEnd"/>
      <w:r w:rsidRPr="0027597D">
        <w:rPr>
          <w:rFonts w:ascii="Georgia" w:eastAsia="Times New Roman" w:hAnsi="Georgia" w:cs="Times New Roman"/>
          <w:spacing w:val="-1"/>
          <w:sz w:val="32"/>
          <w:szCs w:val="32"/>
          <w:lang w:eastAsia="en-IN"/>
        </w:rPr>
        <w:t xml:space="preserve"> Because that’s when I was able to make the best judgment of what should I focus on the next </w:t>
      </w:r>
      <w:proofErr w:type="gramStart"/>
      <w:r w:rsidRPr="0027597D">
        <w:rPr>
          <w:rFonts w:ascii="Georgia" w:eastAsia="Times New Roman" w:hAnsi="Georgia" w:cs="Times New Roman"/>
          <w:spacing w:val="-1"/>
          <w:sz w:val="32"/>
          <w:szCs w:val="32"/>
          <w:lang w:eastAsia="en-IN"/>
        </w:rPr>
        <w:t>day.</w:t>
      </w:r>
      <w:proofErr w:type="gramEnd"/>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So these are some of the steps that I incorporated into my routine. But apart from all this, I learned one other lesson which I’d say is the most important one:</w:t>
      </w:r>
    </w:p>
    <w:p w:rsidR="0027597D" w:rsidRPr="0027597D" w:rsidRDefault="0027597D" w:rsidP="0027597D">
      <w:pPr>
        <w:spacing w:after="0" w:line="660" w:lineRule="atLeast"/>
        <w:rPr>
          <w:rFonts w:ascii="Georgia" w:eastAsia="Times New Roman" w:hAnsi="Georgia" w:cs="Times New Roman"/>
          <w:spacing w:val="-3"/>
          <w:sz w:val="45"/>
          <w:szCs w:val="45"/>
          <w:lang w:eastAsia="en-IN"/>
        </w:rPr>
      </w:pPr>
      <w:r w:rsidRPr="0027597D">
        <w:rPr>
          <w:rFonts w:ascii="Georgia" w:eastAsia="Times New Roman" w:hAnsi="Georgia" w:cs="Times New Roman"/>
          <w:spacing w:val="-3"/>
          <w:sz w:val="45"/>
          <w:szCs w:val="45"/>
          <w:lang w:eastAsia="en-IN"/>
        </w:rPr>
        <w:t>There are a finite set of patterns/categories in problem solving questions.</w:t>
      </w:r>
    </w:p>
    <w:p w:rsidR="0027597D" w:rsidRPr="0027597D" w:rsidRDefault="0027597D" w:rsidP="0027597D">
      <w:pPr>
        <w:spacing w:before="754"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Most of the problems belong to one of these patterns. Let me explain with some examples.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If you take the topic of graphs, most of the problems can be dissected into:</w:t>
      </w:r>
    </w:p>
    <w:p w:rsidR="0027597D" w:rsidRPr="0027597D" w:rsidRDefault="0027597D" w:rsidP="0027597D">
      <w:pPr>
        <w:numPr>
          <w:ilvl w:val="0"/>
          <w:numId w:val="6"/>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Finding the no of components</w:t>
      </w:r>
    </w:p>
    <w:p w:rsidR="0027597D" w:rsidRPr="0027597D" w:rsidRDefault="0027597D" w:rsidP="0027597D">
      <w:pPr>
        <w:numPr>
          <w:ilvl w:val="0"/>
          <w:numId w:val="6"/>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Detecting/finding a cycle.</w:t>
      </w:r>
    </w:p>
    <w:p w:rsidR="0027597D" w:rsidRPr="0027597D" w:rsidRDefault="0027597D" w:rsidP="0027597D">
      <w:pPr>
        <w:numPr>
          <w:ilvl w:val="0"/>
          <w:numId w:val="6"/>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lastRenderedPageBreak/>
        <w:t>Finding shortest path between nodes.</w:t>
      </w:r>
    </w:p>
    <w:p w:rsidR="0027597D" w:rsidRPr="0027597D" w:rsidRDefault="0027597D" w:rsidP="0027597D">
      <w:pPr>
        <w:numPr>
          <w:ilvl w:val="0"/>
          <w:numId w:val="6"/>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Minimum spanning tree.</w:t>
      </w:r>
    </w:p>
    <w:p w:rsidR="0027597D" w:rsidRPr="0027597D" w:rsidRDefault="0027597D" w:rsidP="0027597D">
      <w:pPr>
        <w:numPr>
          <w:ilvl w:val="0"/>
          <w:numId w:val="6"/>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Topological sort.</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Similarly, a lot of problems in DP can be </w:t>
      </w:r>
      <w:hyperlink r:id="rId24" w:tgtFrame="_blank" w:history="1">
        <w:r w:rsidRPr="0027597D">
          <w:rPr>
            <w:rFonts w:ascii="Georgia" w:eastAsia="Times New Roman" w:hAnsi="Georgia" w:cs="Times New Roman"/>
            <w:color w:val="0000FF"/>
            <w:spacing w:val="-1"/>
            <w:sz w:val="32"/>
            <w:szCs w:val="32"/>
            <w:lang w:eastAsia="en-IN"/>
          </w:rPr>
          <w:t>categorized into ‘Largest Subsequence Problems”</w:t>
        </w:r>
      </w:hyperlink>
      <w:r w:rsidRPr="0027597D">
        <w:rPr>
          <w:rFonts w:ascii="Georgia" w:eastAsia="Times New Roman" w:hAnsi="Georgia" w:cs="Times New Roman"/>
          <w:spacing w:val="-1"/>
          <w:sz w:val="32"/>
          <w:szCs w:val="32"/>
          <w:lang w:eastAsia="en-IN"/>
        </w:rPr>
        <w:t>.</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For trees, if you ingrain the techniques used in solving these two questions, you shouldn’t have difficulty in approaching tree questions where you have to maintain state per node:</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hyperlink r:id="rId25" w:tgtFrame="_blank" w:history="1">
        <w:r w:rsidRPr="0027597D">
          <w:rPr>
            <w:rFonts w:ascii="Georgia" w:eastAsia="Times New Roman" w:hAnsi="Georgia" w:cs="Times New Roman"/>
            <w:color w:val="0000FF"/>
            <w:spacing w:val="-1"/>
            <w:sz w:val="32"/>
            <w:szCs w:val="32"/>
            <w:lang w:eastAsia="en-IN"/>
          </w:rPr>
          <w:t>https://leetcode.com/problems/binary-tree-cameras/</w:t>
        </w:r>
      </w:hyperlink>
      <w:r w:rsidRPr="0027597D">
        <w:rPr>
          <w:rFonts w:ascii="Georgia" w:eastAsia="Times New Roman" w:hAnsi="Georgia" w:cs="Times New Roman"/>
          <w:spacing w:val="-1"/>
          <w:sz w:val="32"/>
          <w:szCs w:val="32"/>
          <w:lang w:eastAsia="en-IN"/>
        </w:rPr>
        <w:t> </w:t>
      </w:r>
      <w:hyperlink r:id="rId26" w:tgtFrame="_blank" w:history="1">
        <w:r w:rsidRPr="0027597D">
          <w:rPr>
            <w:rFonts w:ascii="Georgia" w:eastAsia="Times New Roman" w:hAnsi="Georgia" w:cs="Times New Roman"/>
            <w:color w:val="0000FF"/>
            <w:spacing w:val="-1"/>
            <w:sz w:val="32"/>
            <w:szCs w:val="32"/>
            <w:lang w:eastAsia="en-IN"/>
          </w:rPr>
          <w:t>https://leetcode.com/problems/distribute-coins-in-binary-tree/</w:t>
        </w:r>
      </w:hyperlink>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And in the case of arrays, master the ‘Sliding window’ technique which applies to a lot of </w:t>
      </w:r>
      <w:proofErr w:type="spellStart"/>
      <w:r w:rsidRPr="0027597D">
        <w:rPr>
          <w:rFonts w:ascii="Georgia" w:eastAsia="Times New Roman" w:hAnsi="Georgia" w:cs="Times New Roman"/>
          <w:spacing w:val="-1"/>
          <w:sz w:val="32"/>
          <w:szCs w:val="32"/>
          <w:lang w:eastAsia="en-IN"/>
        </w:rPr>
        <w:t>subarray</w:t>
      </w:r>
      <w:proofErr w:type="spellEnd"/>
      <w:r w:rsidRPr="0027597D">
        <w:rPr>
          <w:rFonts w:ascii="Georgia" w:eastAsia="Times New Roman" w:hAnsi="Georgia" w:cs="Times New Roman"/>
          <w:spacing w:val="-1"/>
          <w:sz w:val="32"/>
          <w:szCs w:val="32"/>
          <w:lang w:eastAsia="en-IN"/>
        </w:rPr>
        <w:t xml:space="preserve"> problems.</w:t>
      </w:r>
    </w:p>
    <w:p w:rsidR="0027597D" w:rsidRPr="0027597D" w:rsidRDefault="0027597D" w:rsidP="0027597D">
      <w:pPr>
        <w:spacing w:before="450" w:after="0" w:line="240" w:lineRule="auto"/>
        <w:rPr>
          <w:rFonts w:ascii="Times New Roman" w:eastAsia="Times New Roman" w:hAnsi="Times New Roman" w:cs="Times New Roman"/>
          <w:sz w:val="24"/>
          <w:szCs w:val="24"/>
          <w:lang w:eastAsia="en-IN"/>
        </w:rPr>
      </w:pPr>
      <w:r w:rsidRPr="0027597D">
        <w:rPr>
          <w:rFonts w:ascii="Times New Roman" w:eastAsia="Times New Roman" w:hAnsi="Times New Roman" w:cs="Times New Roman"/>
          <w:sz w:val="24"/>
          <w:szCs w:val="24"/>
          <w:lang w:eastAsia="en-IN"/>
        </w:rPr>
        <w:pict>
          <v:rect id="_x0000_i1027" style="width:0;height:1.5pt" o:hralign="center" o:hrstd="t" o:hr="t" fillcolor="#a0a0a0" stroked="f"/>
        </w:pict>
      </w:r>
    </w:p>
    <w:p w:rsidR="0027597D" w:rsidRPr="0027597D" w:rsidRDefault="0027597D" w:rsidP="0027597D">
      <w:pPr>
        <w:spacing w:before="300" w:after="0" w:line="240" w:lineRule="auto"/>
        <w:outlineLvl w:val="0"/>
        <w:rPr>
          <w:rFonts w:ascii="Lucida Sans Unicode" w:eastAsia="Times New Roman" w:hAnsi="Lucida Sans Unicode" w:cs="Lucida Sans Unicode"/>
          <w:b/>
          <w:bCs/>
          <w:spacing w:val="-5"/>
          <w:kern w:val="36"/>
          <w:sz w:val="51"/>
          <w:szCs w:val="51"/>
          <w:lang w:eastAsia="en-IN"/>
        </w:rPr>
      </w:pPr>
      <w:proofErr w:type="gramStart"/>
      <w:r w:rsidRPr="0027597D">
        <w:rPr>
          <w:rFonts w:ascii="Lucida Sans Unicode" w:eastAsia="Times New Roman" w:hAnsi="Lucida Sans Unicode" w:cs="Lucida Sans Unicode"/>
          <w:b/>
          <w:bCs/>
          <w:spacing w:val="-5"/>
          <w:kern w:val="36"/>
          <w:sz w:val="51"/>
          <w:szCs w:val="51"/>
          <w:lang w:eastAsia="en-IN"/>
        </w:rPr>
        <w:t>In-Interview guide.</w:t>
      </w:r>
      <w:proofErr w:type="gramEnd"/>
    </w:p>
    <w:p w:rsidR="0027597D" w:rsidRPr="0027597D" w:rsidRDefault="0027597D" w:rsidP="0027597D">
      <w:pPr>
        <w:spacing w:before="206"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So, you’ve reached this stage. Your interviews are coming up.</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You need to compare an interview to a real world scenario in your job where you are given a problem and asked for a solution. What are the things that you would keep in mind then?</w:t>
      </w:r>
    </w:p>
    <w:p w:rsidR="0027597D" w:rsidRPr="0027597D" w:rsidRDefault="0027597D" w:rsidP="0027597D">
      <w:pPr>
        <w:spacing w:before="480" w:after="0" w:line="240" w:lineRule="auto"/>
        <w:rPr>
          <w:rFonts w:ascii="Georgia" w:eastAsia="Times New Roman" w:hAnsi="Georgia" w:cs="Times New Roman"/>
          <w:i/>
          <w:iCs/>
          <w:spacing w:val="-1"/>
          <w:sz w:val="32"/>
          <w:szCs w:val="32"/>
          <w:lang w:eastAsia="en-IN"/>
        </w:rPr>
      </w:pPr>
      <w:r w:rsidRPr="0027597D">
        <w:rPr>
          <w:rFonts w:ascii="Georgia" w:eastAsia="Times New Roman" w:hAnsi="Georgia" w:cs="Times New Roman"/>
          <w:i/>
          <w:iCs/>
          <w:spacing w:val="-1"/>
          <w:sz w:val="32"/>
          <w:szCs w:val="32"/>
          <w:lang w:eastAsia="en-IN"/>
        </w:rPr>
        <w:t>Clarifying the problem statement, communicating your ideas with your teammates, thinking of all the edge cases, ready to take input from your peers, try to avoid that awkward silence when your peers are not sure what’s going on, asking people about something that you are not sure of.</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lastRenderedPageBreak/>
        <w:t>These are the exact things you need to focus on in your interview. Further elaborating on some points:</w:t>
      </w:r>
    </w:p>
    <w:p w:rsidR="0027597D" w:rsidRPr="0027597D" w:rsidRDefault="0027597D" w:rsidP="0027597D">
      <w:pPr>
        <w:numPr>
          <w:ilvl w:val="0"/>
          <w:numId w:val="7"/>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Ask for hints</w:t>
      </w:r>
      <w:r w:rsidRPr="0027597D">
        <w:rPr>
          <w:rFonts w:ascii="Georgia" w:eastAsia="Times New Roman" w:hAnsi="Georgia" w:cs="Times New Roman"/>
          <w:spacing w:val="-1"/>
          <w:sz w:val="32"/>
          <w:szCs w:val="32"/>
          <w:lang w:eastAsia="en-IN"/>
        </w:rPr>
        <w:t> if you are not able to reach a solution. There’s nothing wrong in asking for hints. And if you are able to take a hint and provide a solution after that, it’ll mostly be counted in your favour. I’ve asked for a hint in lot of my interviews.</w:t>
      </w:r>
    </w:p>
    <w:p w:rsidR="0027597D" w:rsidRPr="0027597D" w:rsidRDefault="0027597D" w:rsidP="0027597D">
      <w:pPr>
        <w:numPr>
          <w:ilvl w:val="0"/>
          <w:numId w:val="7"/>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If you end up with a jerk interviewer, DON’T let it screw your interview.</w:t>
      </w:r>
      <w:r w:rsidRPr="0027597D">
        <w:rPr>
          <w:rFonts w:ascii="Georgia" w:eastAsia="Times New Roman" w:hAnsi="Georgia" w:cs="Times New Roman"/>
          <w:spacing w:val="-1"/>
          <w:sz w:val="32"/>
          <w:szCs w:val="32"/>
          <w:lang w:eastAsia="en-IN"/>
        </w:rPr>
        <w:t xml:space="preserve"> You don’t want to end your prospects of working in a company just because the person who took your interview was not the most skilled interviewer! How do you handle it? It’s difficult to generalize a single solution here but what matters is that you have to do your best. And you’d be able to give your best only if you are calm, are able to think properly and act proactively. You can’t do this if you are </w:t>
      </w:r>
      <w:proofErr w:type="gramStart"/>
      <w:r w:rsidRPr="0027597D">
        <w:rPr>
          <w:rFonts w:ascii="Georgia" w:eastAsia="Times New Roman" w:hAnsi="Georgia" w:cs="Times New Roman"/>
          <w:spacing w:val="-1"/>
          <w:sz w:val="32"/>
          <w:szCs w:val="32"/>
          <w:lang w:eastAsia="en-IN"/>
        </w:rPr>
        <w:t>nervous .</w:t>
      </w:r>
      <w:proofErr w:type="gramEnd"/>
      <w:r w:rsidRPr="0027597D">
        <w:rPr>
          <w:rFonts w:ascii="Georgia" w:eastAsia="Times New Roman" w:hAnsi="Georgia" w:cs="Times New Roman"/>
          <w:spacing w:val="-1"/>
          <w:sz w:val="32"/>
          <w:szCs w:val="32"/>
          <w:lang w:eastAsia="en-IN"/>
        </w:rPr>
        <w:t xml:space="preserve"> This is where Mock interviews come in.</w:t>
      </w:r>
    </w:p>
    <w:p w:rsidR="0027597D" w:rsidRPr="0027597D" w:rsidRDefault="0027597D" w:rsidP="0027597D">
      <w:pPr>
        <w:numPr>
          <w:ilvl w:val="0"/>
          <w:numId w:val="7"/>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Make sure that </w:t>
      </w:r>
      <w:r w:rsidRPr="0027597D">
        <w:rPr>
          <w:rFonts w:ascii="Georgia" w:eastAsia="Times New Roman" w:hAnsi="Georgia" w:cs="Times New Roman"/>
          <w:b/>
          <w:bCs/>
          <w:spacing w:val="-1"/>
          <w:sz w:val="32"/>
          <w:szCs w:val="32"/>
          <w:lang w:eastAsia="en-IN"/>
        </w:rPr>
        <w:t>your interviewer is on the same frequency as you</w:t>
      </w:r>
      <w:r w:rsidRPr="0027597D">
        <w:rPr>
          <w:rFonts w:ascii="Georgia" w:eastAsia="Times New Roman" w:hAnsi="Georgia" w:cs="Times New Roman"/>
          <w:spacing w:val="-1"/>
          <w:sz w:val="32"/>
          <w:szCs w:val="32"/>
          <w:lang w:eastAsia="en-IN"/>
        </w:rPr>
        <w:t xml:space="preserve"> are, all the time. Do it proactively. If you figure out that only you have been speaking for the last 25–30 </w:t>
      </w:r>
      <w:proofErr w:type="spellStart"/>
      <w:r w:rsidRPr="0027597D">
        <w:rPr>
          <w:rFonts w:ascii="Georgia" w:eastAsia="Times New Roman" w:hAnsi="Georgia" w:cs="Times New Roman"/>
          <w:spacing w:val="-1"/>
          <w:sz w:val="32"/>
          <w:szCs w:val="32"/>
          <w:lang w:eastAsia="en-IN"/>
        </w:rPr>
        <w:t>secs</w:t>
      </w:r>
      <w:proofErr w:type="spellEnd"/>
      <w:r w:rsidRPr="0027597D">
        <w:rPr>
          <w:rFonts w:ascii="Georgia" w:eastAsia="Times New Roman" w:hAnsi="Georgia" w:cs="Times New Roman"/>
          <w:spacing w:val="-1"/>
          <w:sz w:val="32"/>
          <w:szCs w:val="32"/>
          <w:lang w:eastAsia="en-IN"/>
        </w:rPr>
        <w:t>, stop right there and ask them: If they want you to go ahead in the same direction, or deep dive into something else that you said before or stop at that point. Give them room to speak.</w:t>
      </w:r>
    </w:p>
    <w:p w:rsidR="0027597D" w:rsidRPr="0027597D" w:rsidRDefault="0027597D" w:rsidP="0027597D">
      <w:pPr>
        <w:numPr>
          <w:ilvl w:val="0"/>
          <w:numId w:val="7"/>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 xml:space="preserve">They need to know your positives in those 45 </w:t>
      </w:r>
      <w:proofErr w:type="spellStart"/>
      <w:r w:rsidRPr="0027597D">
        <w:rPr>
          <w:rFonts w:ascii="Georgia" w:eastAsia="Times New Roman" w:hAnsi="Georgia" w:cs="Times New Roman"/>
          <w:b/>
          <w:bCs/>
          <w:spacing w:val="-1"/>
          <w:sz w:val="32"/>
          <w:szCs w:val="32"/>
          <w:lang w:eastAsia="en-IN"/>
        </w:rPr>
        <w:t>mins</w:t>
      </w:r>
      <w:proofErr w:type="spellEnd"/>
      <w:r w:rsidRPr="0027597D">
        <w:rPr>
          <w:rFonts w:ascii="Georgia" w:eastAsia="Times New Roman" w:hAnsi="Georgia" w:cs="Times New Roman"/>
          <w:b/>
          <w:bCs/>
          <w:spacing w:val="-1"/>
          <w:sz w:val="32"/>
          <w:szCs w:val="32"/>
          <w:lang w:eastAsia="en-IN"/>
        </w:rPr>
        <w:t>. </w:t>
      </w:r>
      <w:r w:rsidRPr="0027597D">
        <w:rPr>
          <w:rFonts w:ascii="Georgia" w:eastAsia="Times New Roman" w:hAnsi="Georgia" w:cs="Times New Roman"/>
          <w:spacing w:val="-1"/>
          <w:sz w:val="32"/>
          <w:szCs w:val="32"/>
          <w:lang w:eastAsia="en-IN"/>
        </w:rPr>
        <w:t>I’ve seen a lot of candidates who try to dodge interviewer from asking something they are not comfortable with. Don’t do that. It’s much worse than letting them ask and admitting that you don’t know. After the interview, they have to write a detailed feedback explaining why they think you are a good fit. Just solving the question won’t help, if you don’t give them enough evidence of your fitment.</w:t>
      </w:r>
    </w:p>
    <w:p w:rsidR="0027597D" w:rsidRPr="0027597D" w:rsidRDefault="0027597D" w:rsidP="0027597D">
      <w:pPr>
        <w:numPr>
          <w:ilvl w:val="0"/>
          <w:numId w:val="7"/>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Always try to come up with brute force solution first</w:t>
      </w:r>
      <w:r w:rsidRPr="0027597D">
        <w:rPr>
          <w:rFonts w:ascii="Georgia" w:eastAsia="Times New Roman" w:hAnsi="Georgia" w:cs="Times New Roman"/>
          <w:spacing w:val="-1"/>
          <w:sz w:val="32"/>
          <w:szCs w:val="32"/>
          <w:lang w:eastAsia="en-IN"/>
        </w:rPr>
        <w:t xml:space="preserve">. There are several reasons for this. First, at the </w:t>
      </w:r>
      <w:r w:rsidRPr="0027597D">
        <w:rPr>
          <w:rFonts w:ascii="Georgia" w:eastAsia="Times New Roman" w:hAnsi="Georgia" w:cs="Times New Roman"/>
          <w:spacing w:val="-1"/>
          <w:sz w:val="32"/>
          <w:szCs w:val="32"/>
          <w:lang w:eastAsia="en-IN"/>
        </w:rPr>
        <w:lastRenderedPageBreak/>
        <w:t>beginning of the interview itself, you have given a solution that’s at least functionally correct. This gives you positive points and starts you off in a more confident position. Secondly, you now have a base that you can build upon and identify the </w:t>
      </w:r>
      <w:r w:rsidRPr="0027597D">
        <w:rPr>
          <w:rFonts w:ascii="Georgia" w:eastAsia="Times New Roman" w:hAnsi="Georgia" w:cs="Times New Roman"/>
          <w:i/>
          <w:iCs/>
          <w:spacing w:val="-1"/>
          <w:sz w:val="32"/>
          <w:szCs w:val="32"/>
          <w:lang w:eastAsia="en-IN"/>
        </w:rPr>
        <w:t xml:space="preserve">BUD (Bottlenecks, Duplicate work, </w:t>
      </w:r>
      <w:proofErr w:type="gramStart"/>
      <w:r w:rsidRPr="0027597D">
        <w:rPr>
          <w:rFonts w:ascii="Georgia" w:eastAsia="Times New Roman" w:hAnsi="Georgia" w:cs="Times New Roman"/>
          <w:i/>
          <w:iCs/>
          <w:spacing w:val="-1"/>
          <w:sz w:val="32"/>
          <w:szCs w:val="32"/>
          <w:lang w:eastAsia="en-IN"/>
        </w:rPr>
        <w:t>Unnecessary</w:t>
      </w:r>
      <w:proofErr w:type="gramEnd"/>
      <w:r w:rsidRPr="0027597D">
        <w:rPr>
          <w:rFonts w:ascii="Georgia" w:eastAsia="Times New Roman" w:hAnsi="Georgia" w:cs="Times New Roman"/>
          <w:i/>
          <w:iCs/>
          <w:spacing w:val="-1"/>
          <w:sz w:val="32"/>
          <w:szCs w:val="32"/>
          <w:lang w:eastAsia="en-IN"/>
        </w:rPr>
        <w:t xml:space="preserve"> work)</w:t>
      </w:r>
      <w:r w:rsidRPr="0027597D">
        <w:rPr>
          <w:rFonts w:ascii="Georgia" w:eastAsia="Times New Roman" w:hAnsi="Georgia" w:cs="Times New Roman"/>
          <w:spacing w:val="-1"/>
          <w:sz w:val="32"/>
          <w:szCs w:val="32"/>
          <w:lang w:eastAsia="en-IN"/>
        </w:rPr>
        <w:t> to optimize further. Third, your interviewer knows what you are doing so he might also provide some direction if he thinks that you are stuck.</w:t>
      </w:r>
    </w:p>
    <w:p w:rsidR="0027597D" w:rsidRPr="0027597D" w:rsidRDefault="0027597D" w:rsidP="0027597D">
      <w:pPr>
        <w:numPr>
          <w:ilvl w:val="0"/>
          <w:numId w:val="7"/>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For the </w:t>
      </w:r>
      <w:r w:rsidRPr="0027597D">
        <w:rPr>
          <w:rFonts w:ascii="Georgia" w:eastAsia="Times New Roman" w:hAnsi="Georgia" w:cs="Times New Roman"/>
          <w:b/>
          <w:bCs/>
          <w:spacing w:val="-1"/>
          <w:sz w:val="32"/>
          <w:szCs w:val="32"/>
          <w:lang w:eastAsia="en-IN"/>
        </w:rPr>
        <w:t>HR and HM rounds,</w:t>
      </w:r>
      <w:r w:rsidRPr="0027597D">
        <w:rPr>
          <w:rFonts w:ascii="Georgia" w:eastAsia="Times New Roman" w:hAnsi="Georgia" w:cs="Times New Roman"/>
          <w:spacing w:val="-1"/>
          <w:sz w:val="32"/>
          <w:szCs w:val="32"/>
          <w:lang w:eastAsia="en-IN"/>
        </w:rPr>
        <w:t> </w:t>
      </w:r>
      <w:r w:rsidRPr="0027597D">
        <w:rPr>
          <w:rFonts w:ascii="Georgia" w:eastAsia="Times New Roman" w:hAnsi="Georgia" w:cs="Times New Roman"/>
          <w:b/>
          <w:bCs/>
          <w:spacing w:val="-1"/>
          <w:sz w:val="32"/>
          <w:szCs w:val="32"/>
          <w:lang w:eastAsia="en-IN"/>
        </w:rPr>
        <w:t>maintain a doc which has all the probable questions and their answers</w:t>
      </w:r>
      <w:r w:rsidRPr="0027597D">
        <w:rPr>
          <w:rFonts w:ascii="Georgia" w:eastAsia="Times New Roman" w:hAnsi="Georgia" w:cs="Times New Roman"/>
          <w:spacing w:val="-1"/>
          <w:sz w:val="32"/>
          <w:szCs w:val="32"/>
          <w:lang w:eastAsia="en-IN"/>
        </w:rPr>
        <w:t>. There are sometimes tricky questions in these rounds and even if there aren’t any, it’s better to prepare the content beforehand. If you are thinking about the answer at runtime, you might miss some details. These interviews also focus a lot on your ability to communicate your thoughts. So, if you already have an idea about what you are going to talk about, you can better focus on other things like this. </w:t>
      </w:r>
      <w:hyperlink r:id="rId27" w:tgtFrame="_blank" w:history="1">
        <w:r w:rsidRPr="0027597D">
          <w:rPr>
            <w:rFonts w:ascii="Georgia" w:eastAsia="Times New Roman" w:hAnsi="Georgia" w:cs="Times New Roman"/>
            <w:color w:val="0000FF"/>
            <w:spacing w:val="-1"/>
            <w:sz w:val="32"/>
            <w:szCs w:val="32"/>
            <w:lang w:eastAsia="en-IN"/>
          </w:rPr>
          <w:t>Here</w:t>
        </w:r>
      </w:hyperlink>
      <w:r w:rsidRPr="0027597D">
        <w:rPr>
          <w:rFonts w:ascii="Georgia" w:eastAsia="Times New Roman" w:hAnsi="Georgia" w:cs="Times New Roman"/>
          <w:spacing w:val="-1"/>
          <w:sz w:val="32"/>
          <w:szCs w:val="32"/>
          <w:lang w:eastAsia="en-IN"/>
        </w:rPr>
        <w:t> is an example doc which contains all the questions that I think you should prepare for.</w:t>
      </w:r>
    </w:p>
    <w:p w:rsidR="0027597D" w:rsidRPr="0027597D" w:rsidRDefault="0027597D" w:rsidP="0027597D">
      <w:pPr>
        <w:spacing w:before="480" w:after="0" w:line="240" w:lineRule="auto"/>
        <w:rPr>
          <w:rFonts w:ascii="Georgia" w:eastAsia="Times New Roman" w:hAnsi="Georgia" w:cs="Times New Roman"/>
          <w:i/>
          <w:iCs/>
          <w:spacing w:val="-1"/>
          <w:sz w:val="32"/>
          <w:szCs w:val="32"/>
          <w:lang w:eastAsia="en-IN"/>
        </w:rPr>
      </w:pPr>
      <w:r w:rsidRPr="0027597D">
        <w:rPr>
          <w:rFonts w:ascii="Georgia" w:eastAsia="Times New Roman" w:hAnsi="Georgia" w:cs="Times New Roman"/>
          <w:i/>
          <w:iCs/>
          <w:spacing w:val="-1"/>
          <w:sz w:val="32"/>
          <w:szCs w:val="32"/>
          <w:lang w:eastAsia="en-IN"/>
        </w:rPr>
        <w:t>When I started driving, I couldn’t focus on the potholes coming my way because I was too busy changing gears and putting brakes. But when these things became my muscle memory, I could easily focus on the obstacles. That’s the point here. Train your mind and prepare your content as much as you can, so that you can give your best when dealing with the unforeseen obstacles.</w:t>
      </w:r>
    </w:p>
    <w:p w:rsidR="0027597D" w:rsidRPr="0027597D" w:rsidRDefault="0027597D" w:rsidP="0027597D">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27597D">
        <w:rPr>
          <w:rFonts w:ascii="Lucida Sans Unicode" w:eastAsia="Times New Roman" w:hAnsi="Lucida Sans Unicode" w:cs="Lucida Sans Unicode"/>
          <w:b/>
          <w:bCs/>
          <w:spacing w:val="-5"/>
          <w:kern w:val="36"/>
          <w:sz w:val="51"/>
          <w:szCs w:val="51"/>
          <w:lang w:eastAsia="en-IN"/>
        </w:rPr>
        <w:t>Projects</w:t>
      </w:r>
    </w:p>
    <w:p w:rsidR="0027597D" w:rsidRPr="0027597D" w:rsidRDefault="0027597D" w:rsidP="0027597D">
      <w:pPr>
        <w:spacing w:before="206"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This is regarding your past projects, mostly the ones that you’ve mentioned in your resume. Before the interviews, write down each one of them in detail. Not just the project description, but also the related questions you think you could be asked. Do a dry run of explaining the projects with your friends.</w:t>
      </w:r>
    </w:p>
    <w:p w:rsidR="0027597D" w:rsidRPr="0027597D" w:rsidRDefault="0027597D" w:rsidP="0027597D">
      <w:pPr>
        <w:spacing w:before="480" w:after="0" w:line="240" w:lineRule="auto"/>
        <w:rPr>
          <w:rFonts w:ascii="Georgia" w:eastAsia="Times New Roman" w:hAnsi="Georgia" w:cs="Times New Roman"/>
          <w:i/>
          <w:iCs/>
          <w:spacing w:val="-1"/>
          <w:sz w:val="32"/>
          <w:szCs w:val="32"/>
          <w:lang w:eastAsia="en-IN"/>
        </w:rPr>
      </w:pPr>
      <w:r w:rsidRPr="0027597D">
        <w:rPr>
          <w:rFonts w:ascii="Georgia" w:eastAsia="Times New Roman" w:hAnsi="Georgia" w:cs="Times New Roman"/>
          <w:spacing w:val="-1"/>
          <w:sz w:val="32"/>
          <w:szCs w:val="32"/>
          <w:lang w:eastAsia="en-IN"/>
        </w:rPr>
        <w:lastRenderedPageBreak/>
        <w:t xml:space="preserve">If you are not able to explain a “great” project to your recruiter in simple language in less than 10 </w:t>
      </w:r>
      <w:proofErr w:type="spellStart"/>
      <w:r w:rsidRPr="0027597D">
        <w:rPr>
          <w:rFonts w:ascii="Georgia" w:eastAsia="Times New Roman" w:hAnsi="Georgia" w:cs="Times New Roman"/>
          <w:spacing w:val="-1"/>
          <w:sz w:val="32"/>
          <w:szCs w:val="32"/>
          <w:lang w:eastAsia="en-IN"/>
        </w:rPr>
        <w:t>mins</w:t>
      </w:r>
      <w:proofErr w:type="spellEnd"/>
      <w:r w:rsidRPr="0027597D">
        <w:rPr>
          <w:rFonts w:ascii="Georgia" w:eastAsia="Times New Roman" w:hAnsi="Georgia" w:cs="Times New Roman"/>
          <w:spacing w:val="-1"/>
          <w:sz w:val="32"/>
          <w:szCs w:val="32"/>
          <w:lang w:eastAsia="en-IN"/>
        </w:rPr>
        <w:t>, then it’s of no use in an interview.</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In fact it’ll just waste your time. I screwed up my </w:t>
      </w:r>
      <w:proofErr w:type="spellStart"/>
      <w:r w:rsidRPr="0027597D">
        <w:rPr>
          <w:rFonts w:ascii="Georgia" w:eastAsia="Times New Roman" w:hAnsi="Georgia" w:cs="Times New Roman"/>
          <w:spacing w:val="-1"/>
          <w:sz w:val="32"/>
          <w:szCs w:val="32"/>
          <w:lang w:eastAsia="en-IN"/>
        </w:rPr>
        <w:t>uber</w:t>
      </w:r>
      <w:proofErr w:type="spellEnd"/>
      <w:r w:rsidRPr="0027597D">
        <w:rPr>
          <w:rFonts w:ascii="Georgia" w:eastAsia="Times New Roman" w:hAnsi="Georgia" w:cs="Times New Roman"/>
          <w:spacing w:val="-1"/>
          <w:sz w:val="32"/>
          <w:szCs w:val="32"/>
          <w:lang w:eastAsia="en-IN"/>
        </w:rPr>
        <w:t xml:space="preserve"> interview specifically due to this. The project was complex and I was not able to explain it in simple terms.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Read about the </w:t>
      </w:r>
      <w:hyperlink r:id="rId28" w:tgtFrame="_blank" w:history="1">
        <w:r w:rsidRPr="0027597D">
          <w:rPr>
            <w:rFonts w:ascii="Georgia" w:eastAsia="Times New Roman" w:hAnsi="Georgia" w:cs="Times New Roman"/>
            <w:b/>
            <w:bCs/>
            <w:color w:val="0000FF"/>
            <w:spacing w:val="-1"/>
            <w:sz w:val="32"/>
            <w:szCs w:val="32"/>
            <w:lang w:eastAsia="en-IN"/>
          </w:rPr>
          <w:t>STAR framework</w:t>
        </w:r>
      </w:hyperlink>
      <w:r w:rsidRPr="0027597D">
        <w:rPr>
          <w:rFonts w:ascii="Georgia" w:eastAsia="Times New Roman" w:hAnsi="Georgia" w:cs="Times New Roman"/>
          <w:spacing w:val="-1"/>
          <w:sz w:val="32"/>
          <w:szCs w:val="32"/>
          <w:lang w:eastAsia="en-IN"/>
        </w:rPr>
        <w:t> and try to use it when you have to explain ANY of your past projects in an interview.</w:t>
      </w:r>
    </w:p>
    <w:p w:rsidR="0027597D" w:rsidRPr="0027597D" w:rsidRDefault="0027597D" w:rsidP="0027597D">
      <w:pPr>
        <w:spacing w:before="450" w:after="0" w:line="240" w:lineRule="auto"/>
        <w:rPr>
          <w:rFonts w:ascii="Times New Roman" w:eastAsia="Times New Roman" w:hAnsi="Times New Roman" w:cs="Times New Roman"/>
          <w:sz w:val="24"/>
          <w:szCs w:val="24"/>
          <w:lang w:eastAsia="en-IN"/>
        </w:rPr>
      </w:pPr>
      <w:r w:rsidRPr="0027597D">
        <w:rPr>
          <w:rFonts w:ascii="Times New Roman" w:eastAsia="Times New Roman" w:hAnsi="Times New Roman" w:cs="Times New Roman"/>
          <w:sz w:val="24"/>
          <w:szCs w:val="24"/>
          <w:lang w:eastAsia="en-IN"/>
        </w:rPr>
        <w:pict>
          <v:rect id="_x0000_i1028" style="width:0;height:1.5pt" o:hralign="center" o:hrstd="t" o:hr="t" fillcolor="#a0a0a0" stroked="f"/>
        </w:pict>
      </w:r>
    </w:p>
    <w:p w:rsidR="0027597D" w:rsidRPr="0027597D" w:rsidRDefault="0027597D" w:rsidP="0027597D">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27597D">
        <w:rPr>
          <w:rFonts w:ascii="Lucida Sans Unicode" w:eastAsia="Times New Roman" w:hAnsi="Lucida Sans Unicode" w:cs="Lucida Sans Unicode"/>
          <w:b/>
          <w:bCs/>
          <w:spacing w:val="-5"/>
          <w:kern w:val="36"/>
          <w:sz w:val="51"/>
          <w:szCs w:val="51"/>
          <w:lang w:eastAsia="en-IN"/>
        </w:rPr>
        <w:t>Learning Resources</w:t>
      </w:r>
    </w:p>
    <w:p w:rsidR="0027597D" w:rsidRPr="0027597D" w:rsidRDefault="0027597D" w:rsidP="0027597D">
      <w:pPr>
        <w:spacing w:before="206"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Apart from problem solving, there are a bunch of other things as well that we need to prepare. The </w:t>
      </w:r>
      <w:hyperlink r:id="rId29" w:tgtFrame="_blank" w:history="1">
        <w:r w:rsidRPr="0027597D">
          <w:rPr>
            <w:rFonts w:ascii="Georgia" w:eastAsia="Times New Roman" w:hAnsi="Georgia" w:cs="Times New Roman"/>
            <w:color w:val="0000FF"/>
            <w:spacing w:val="-1"/>
            <w:sz w:val="32"/>
            <w:szCs w:val="32"/>
            <w:lang w:eastAsia="en-IN"/>
          </w:rPr>
          <w:t>repository</w:t>
        </w:r>
      </w:hyperlink>
      <w:r w:rsidRPr="0027597D">
        <w:rPr>
          <w:rFonts w:ascii="Georgia" w:eastAsia="Times New Roman" w:hAnsi="Georgia" w:cs="Times New Roman"/>
          <w:spacing w:val="-1"/>
          <w:sz w:val="32"/>
          <w:szCs w:val="32"/>
          <w:lang w:eastAsia="en-IN"/>
        </w:rPr>
        <w:t> that I’ve created contains notes/helpful links about all these topics.</w:t>
      </w:r>
    </w:p>
    <w:p w:rsidR="0027597D" w:rsidRPr="0027597D" w:rsidRDefault="0027597D" w:rsidP="0027597D">
      <w:pPr>
        <w:numPr>
          <w:ilvl w:val="0"/>
          <w:numId w:val="8"/>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Primary programming language</w:t>
      </w:r>
      <w:r w:rsidRPr="0027597D">
        <w:rPr>
          <w:rFonts w:ascii="Georgia" w:eastAsia="Times New Roman" w:hAnsi="Georgia" w:cs="Times New Roman"/>
          <w:spacing w:val="-1"/>
          <w:sz w:val="32"/>
          <w:szCs w:val="32"/>
          <w:lang w:eastAsia="en-IN"/>
        </w:rPr>
        <w:t>: Mine is Java, so here are the things that I had prepared:</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All the basic data structures such as </w:t>
      </w:r>
      <w:proofErr w:type="spellStart"/>
      <w:r w:rsidRPr="0027597D">
        <w:rPr>
          <w:rFonts w:ascii="Georgia" w:eastAsia="Times New Roman" w:hAnsi="Georgia" w:cs="Times New Roman"/>
          <w:spacing w:val="-1"/>
          <w:sz w:val="32"/>
          <w:szCs w:val="32"/>
          <w:lang w:eastAsia="en-IN"/>
        </w:rPr>
        <w:t>HashMap</w:t>
      </w:r>
      <w:proofErr w:type="spellEnd"/>
      <w:r w:rsidRPr="0027597D">
        <w:rPr>
          <w:rFonts w:ascii="Georgia" w:eastAsia="Times New Roman" w:hAnsi="Georgia" w:cs="Times New Roman"/>
          <w:spacing w:val="-1"/>
          <w:sz w:val="32"/>
          <w:szCs w:val="32"/>
          <w:lang w:eastAsia="en-IN"/>
        </w:rPr>
        <w:t xml:space="preserve">, </w:t>
      </w:r>
      <w:proofErr w:type="spellStart"/>
      <w:r w:rsidRPr="0027597D">
        <w:rPr>
          <w:rFonts w:ascii="Georgia" w:eastAsia="Times New Roman" w:hAnsi="Georgia" w:cs="Times New Roman"/>
          <w:spacing w:val="-1"/>
          <w:sz w:val="32"/>
          <w:szCs w:val="32"/>
          <w:lang w:eastAsia="en-IN"/>
        </w:rPr>
        <w:t>TreeSet</w:t>
      </w:r>
      <w:proofErr w:type="spellEnd"/>
      <w:r w:rsidRPr="0027597D">
        <w:rPr>
          <w:rFonts w:ascii="Georgia" w:eastAsia="Times New Roman" w:hAnsi="Georgia" w:cs="Times New Roman"/>
          <w:spacing w:val="-1"/>
          <w:sz w:val="32"/>
          <w:szCs w:val="32"/>
          <w:lang w:eastAsia="en-IN"/>
        </w:rPr>
        <w:t xml:space="preserve">, </w:t>
      </w:r>
      <w:proofErr w:type="spellStart"/>
      <w:r w:rsidRPr="0027597D">
        <w:rPr>
          <w:rFonts w:ascii="Georgia" w:eastAsia="Times New Roman" w:hAnsi="Georgia" w:cs="Times New Roman"/>
          <w:spacing w:val="-1"/>
          <w:sz w:val="32"/>
          <w:szCs w:val="32"/>
          <w:lang w:eastAsia="en-IN"/>
        </w:rPr>
        <w:t>ConcurrentHashMap</w:t>
      </w:r>
      <w:proofErr w:type="spellEnd"/>
      <w:r w:rsidRPr="0027597D">
        <w:rPr>
          <w:rFonts w:ascii="Georgia" w:eastAsia="Times New Roman" w:hAnsi="Georgia" w:cs="Times New Roman"/>
          <w:spacing w:val="-1"/>
          <w:sz w:val="32"/>
          <w:szCs w:val="32"/>
          <w:lang w:eastAsia="en-IN"/>
        </w:rPr>
        <w:t xml:space="preserve">, </w:t>
      </w:r>
      <w:proofErr w:type="spellStart"/>
      <w:r w:rsidRPr="0027597D">
        <w:rPr>
          <w:rFonts w:ascii="Georgia" w:eastAsia="Times New Roman" w:hAnsi="Georgia" w:cs="Times New Roman"/>
          <w:spacing w:val="-1"/>
          <w:sz w:val="32"/>
          <w:szCs w:val="32"/>
          <w:lang w:eastAsia="en-IN"/>
        </w:rPr>
        <w:t>ArrayList</w:t>
      </w:r>
      <w:proofErr w:type="spellEnd"/>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Concurrency constructs that the language </w:t>
      </w:r>
      <w:proofErr w:type="gramStart"/>
      <w:r w:rsidRPr="0027597D">
        <w:rPr>
          <w:rFonts w:ascii="Georgia" w:eastAsia="Times New Roman" w:hAnsi="Georgia" w:cs="Times New Roman"/>
          <w:spacing w:val="-1"/>
          <w:sz w:val="32"/>
          <w:szCs w:val="32"/>
          <w:lang w:eastAsia="en-IN"/>
        </w:rPr>
        <w:t>offers :</w:t>
      </w:r>
      <w:proofErr w:type="gramEnd"/>
      <w:r w:rsidRPr="0027597D">
        <w:rPr>
          <w:rFonts w:ascii="Georgia" w:eastAsia="Times New Roman" w:hAnsi="Georgia" w:cs="Times New Roman"/>
          <w:spacing w:val="-1"/>
          <w:sz w:val="32"/>
          <w:szCs w:val="32"/>
          <w:lang w:eastAsia="en-IN"/>
        </w:rPr>
        <w:t xml:space="preserve"> volatile, synchronized, Fail-fast iterators, Thread pools, Executors, </w:t>
      </w:r>
      <w:proofErr w:type="spellStart"/>
      <w:r w:rsidRPr="0027597D">
        <w:rPr>
          <w:rFonts w:ascii="Georgia" w:eastAsia="Times New Roman" w:hAnsi="Georgia" w:cs="Times New Roman"/>
          <w:spacing w:val="-1"/>
          <w:sz w:val="32"/>
          <w:szCs w:val="32"/>
          <w:lang w:eastAsia="en-IN"/>
        </w:rPr>
        <w:t>Runnables</w:t>
      </w:r>
      <w:proofErr w:type="spellEnd"/>
      <w:r w:rsidRPr="0027597D">
        <w:rPr>
          <w:rFonts w:ascii="Georgia" w:eastAsia="Times New Roman" w:hAnsi="Georgia" w:cs="Times New Roman"/>
          <w:spacing w:val="-1"/>
          <w:sz w:val="32"/>
          <w:szCs w:val="32"/>
          <w:lang w:eastAsia="en-IN"/>
        </w:rPr>
        <w:t>.</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proofErr w:type="gramStart"/>
      <w:r w:rsidRPr="0027597D">
        <w:rPr>
          <w:rFonts w:ascii="Georgia" w:eastAsia="Times New Roman" w:hAnsi="Georgia" w:cs="Times New Roman"/>
          <w:spacing w:val="-1"/>
          <w:sz w:val="32"/>
          <w:szCs w:val="32"/>
          <w:lang w:eastAsia="en-IN"/>
        </w:rPr>
        <w:t>Generics ,</w:t>
      </w:r>
      <w:proofErr w:type="gramEnd"/>
      <w:r w:rsidRPr="0027597D">
        <w:rPr>
          <w:rFonts w:ascii="Georgia" w:eastAsia="Times New Roman" w:hAnsi="Georgia" w:cs="Times New Roman"/>
          <w:spacing w:val="-1"/>
          <w:sz w:val="32"/>
          <w:szCs w:val="32"/>
          <w:lang w:eastAsia="en-IN"/>
        </w:rPr>
        <w:t xml:space="preserve"> Reflection, Collections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Clarity about some basic concepts such as: Why collections don’t allow primitives, </w:t>
      </w:r>
      <w:proofErr w:type="gramStart"/>
      <w:r w:rsidRPr="0027597D">
        <w:rPr>
          <w:rFonts w:ascii="Georgia" w:eastAsia="Times New Roman" w:hAnsi="Georgia" w:cs="Times New Roman"/>
          <w:spacing w:val="-1"/>
          <w:sz w:val="32"/>
          <w:szCs w:val="32"/>
          <w:lang w:eastAsia="en-IN"/>
        </w:rPr>
        <w:t>Why</w:t>
      </w:r>
      <w:proofErr w:type="gramEnd"/>
      <w:r w:rsidRPr="0027597D">
        <w:rPr>
          <w:rFonts w:ascii="Georgia" w:eastAsia="Times New Roman" w:hAnsi="Georgia" w:cs="Times New Roman"/>
          <w:spacing w:val="-1"/>
          <w:sz w:val="32"/>
          <w:szCs w:val="32"/>
          <w:lang w:eastAsia="en-IN"/>
        </w:rPr>
        <w:t xml:space="preserve"> does java have a string pool, How can you break Singleton pattern in java, How </w:t>
      </w:r>
      <w:proofErr w:type="spellStart"/>
      <w:r w:rsidRPr="0027597D">
        <w:rPr>
          <w:rFonts w:ascii="Georgia" w:eastAsia="Times New Roman" w:hAnsi="Georgia" w:cs="Times New Roman"/>
          <w:spacing w:val="-1"/>
          <w:sz w:val="32"/>
          <w:szCs w:val="32"/>
          <w:lang w:eastAsia="en-IN"/>
        </w:rPr>
        <w:t>enums</w:t>
      </w:r>
      <w:proofErr w:type="spellEnd"/>
      <w:r w:rsidRPr="0027597D">
        <w:rPr>
          <w:rFonts w:ascii="Georgia" w:eastAsia="Times New Roman" w:hAnsi="Georgia" w:cs="Times New Roman"/>
          <w:spacing w:val="-1"/>
          <w:sz w:val="32"/>
          <w:szCs w:val="32"/>
          <w:lang w:eastAsia="en-IN"/>
        </w:rPr>
        <w:t xml:space="preserve"> work</w:t>
      </w:r>
    </w:p>
    <w:p w:rsidR="0027597D" w:rsidRPr="0027597D" w:rsidRDefault="0027597D" w:rsidP="0027597D">
      <w:pPr>
        <w:numPr>
          <w:ilvl w:val="0"/>
          <w:numId w:val="9"/>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lastRenderedPageBreak/>
        <w:t>Android</w:t>
      </w:r>
      <w:r w:rsidRPr="0027597D">
        <w:rPr>
          <w:rFonts w:ascii="Georgia" w:eastAsia="Times New Roman" w:hAnsi="Georgia" w:cs="Times New Roman"/>
          <w:spacing w:val="-1"/>
          <w:sz w:val="32"/>
          <w:szCs w:val="32"/>
          <w:lang w:eastAsia="en-IN"/>
        </w:rPr>
        <w:t>: As I was interviewing for a role specific to Android in most companies, this was something that I prepared most. This is a vast topic and you need to narrow down the topics that you want to focus on. But there are some basic things that you are expected to know such as</w:t>
      </w:r>
    </w:p>
    <w:p w:rsidR="0027597D" w:rsidRPr="0027597D" w:rsidRDefault="0027597D" w:rsidP="0027597D">
      <w:pPr>
        <w:spacing w:before="480" w:after="0" w:line="240" w:lineRule="auto"/>
        <w:rPr>
          <w:rFonts w:ascii="Georgia" w:eastAsia="Times New Roman" w:hAnsi="Georgia" w:cs="Times New Roman"/>
          <w:i/>
          <w:iCs/>
          <w:spacing w:val="-1"/>
          <w:sz w:val="32"/>
          <w:szCs w:val="32"/>
          <w:lang w:eastAsia="en-IN"/>
        </w:rPr>
      </w:pPr>
      <w:r w:rsidRPr="0027597D">
        <w:rPr>
          <w:rFonts w:ascii="Georgia" w:eastAsia="Times New Roman" w:hAnsi="Georgia" w:cs="Times New Roman"/>
          <w:i/>
          <w:iCs/>
          <w:spacing w:val="-1"/>
          <w:sz w:val="32"/>
          <w:szCs w:val="32"/>
          <w:lang w:eastAsia="en-IN"/>
        </w:rPr>
        <w:t xml:space="preserve">Architecture components, storage options, background processing, location, threads and processes, battery optimization, network optimization, espresso and </w:t>
      </w:r>
      <w:proofErr w:type="spellStart"/>
      <w:r w:rsidRPr="0027597D">
        <w:rPr>
          <w:rFonts w:ascii="Georgia" w:eastAsia="Times New Roman" w:hAnsi="Georgia" w:cs="Times New Roman"/>
          <w:i/>
          <w:iCs/>
          <w:spacing w:val="-1"/>
          <w:sz w:val="32"/>
          <w:szCs w:val="32"/>
          <w:lang w:eastAsia="en-IN"/>
        </w:rPr>
        <w:t>mockito</w:t>
      </w:r>
      <w:proofErr w:type="spellEnd"/>
      <w:r w:rsidRPr="0027597D">
        <w:rPr>
          <w:rFonts w:ascii="Georgia" w:eastAsia="Times New Roman" w:hAnsi="Georgia" w:cs="Times New Roman"/>
          <w:i/>
          <w:iCs/>
          <w:spacing w:val="-1"/>
          <w:sz w:val="32"/>
          <w:szCs w:val="32"/>
          <w:lang w:eastAsia="en-IN"/>
        </w:rPr>
        <w:t xml:space="preserve">, </w:t>
      </w:r>
      <w:proofErr w:type="spellStart"/>
      <w:r w:rsidRPr="0027597D">
        <w:rPr>
          <w:rFonts w:ascii="Georgia" w:eastAsia="Times New Roman" w:hAnsi="Georgia" w:cs="Times New Roman"/>
          <w:i/>
          <w:iCs/>
          <w:spacing w:val="-1"/>
          <w:sz w:val="32"/>
          <w:szCs w:val="32"/>
          <w:lang w:eastAsia="en-IN"/>
        </w:rPr>
        <w:t>recyclerview</w:t>
      </w:r>
      <w:proofErr w:type="spellEnd"/>
      <w:r w:rsidRPr="0027597D">
        <w:rPr>
          <w:rFonts w:ascii="Georgia" w:eastAsia="Times New Roman" w:hAnsi="Georgia" w:cs="Times New Roman"/>
          <w:i/>
          <w:iCs/>
          <w:spacing w:val="-1"/>
          <w:sz w:val="32"/>
          <w:szCs w:val="32"/>
          <w:lang w:eastAsia="en-IN"/>
        </w:rPr>
        <w:t xml:space="preserve"> and major android components such as activities, services, fragments, content providers.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 xml:space="preserve">I’ve compiled a list of all the questions that were asked to me in android tech and design rounds. </w:t>
      </w:r>
      <w:proofErr w:type="gramStart"/>
      <w:r w:rsidRPr="0027597D">
        <w:rPr>
          <w:rFonts w:ascii="Georgia" w:eastAsia="Times New Roman" w:hAnsi="Georgia" w:cs="Times New Roman"/>
          <w:spacing w:val="-1"/>
          <w:sz w:val="32"/>
          <w:szCs w:val="32"/>
          <w:lang w:eastAsia="en-IN"/>
        </w:rPr>
        <w:t>Will be sharing them in a separate post.</w:t>
      </w:r>
      <w:proofErr w:type="gramEnd"/>
    </w:p>
    <w:p w:rsidR="0027597D" w:rsidRPr="0027597D" w:rsidRDefault="0027597D" w:rsidP="0027597D">
      <w:pPr>
        <w:numPr>
          <w:ilvl w:val="0"/>
          <w:numId w:val="10"/>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Networks</w:t>
      </w:r>
      <w:r w:rsidRPr="0027597D">
        <w:rPr>
          <w:rFonts w:ascii="Georgia" w:eastAsia="Times New Roman" w:hAnsi="Georgia" w:cs="Times New Roman"/>
          <w:spacing w:val="-1"/>
          <w:sz w:val="32"/>
          <w:szCs w:val="32"/>
          <w:lang w:eastAsia="en-IN"/>
        </w:rPr>
        <w:t xml:space="preserve"> You should know the basics, mostly around transport layer and application layer (TCP, UDP, HTTP, TLS, </w:t>
      </w:r>
      <w:proofErr w:type="gramStart"/>
      <w:r w:rsidRPr="0027597D">
        <w:rPr>
          <w:rFonts w:ascii="Georgia" w:eastAsia="Times New Roman" w:hAnsi="Georgia" w:cs="Times New Roman"/>
          <w:spacing w:val="-1"/>
          <w:sz w:val="32"/>
          <w:szCs w:val="32"/>
          <w:lang w:eastAsia="en-IN"/>
        </w:rPr>
        <w:t>DNS</w:t>
      </w:r>
      <w:proofErr w:type="gramEnd"/>
      <w:r w:rsidRPr="0027597D">
        <w:rPr>
          <w:rFonts w:ascii="Georgia" w:eastAsia="Times New Roman" w:hAnsi="Georgia" w:cs="Times New Roman"/>
          <w:spacing w:val="-1"/>
          <w:sz w:val="32"/>
          <w:szCs w:val="32"/>
          <w:lang w:eastAsia="en-IN"/>
        </w:rPr>
        <w:t>). </w:t>
      </w:r>
      <w:r w:rsidRPr="0027597D">
        <w:rPr>
          <w:rFonts w:ascii="Georgia" w:eastAsia="Times New Roman" w:hAnsi="Georgia" w:cs="Times New Roman"/>
          <w:i/>
          <w:iCs/>
          <w:spacing w:val="-1"/>
          <w:sz w:val="32"/>
          <w:szCs w:val="32"/>
          <w:lang w:eastAsia="en-IN"/>
        </w:rPr>
        <w:t>‘</w:t>
      </w:r>
      <w:hyperlink r:id="rId30" w:tgtFrame="_blank" w:history="1">
        <w:r w:rsidRPr="0027597D">
          <w:rPr>
            <w:rFonts w:ascii="Georgia" w:eastAsia="Times New Roman" w:hAnsi="Georgia" w:cs="Times New Roman"/>
            <w:i/>
            <w:iCs/>
            <w:color w:val="0000FF"/>
            <w:spacing w:val="-1"/>
            <w:sz w:val="32"/>
            <w:szCs w:val="32"/>
            <w:lang w:eastAsia="en-IN"/>
          </w:rPr>
          <w:t>High performance Browser Networking</w:t>
        </w:r>
      </w:hyperlink>
      <w:r w:rsidRPr="0027597D">
        <w:rPr>
          <w:rFonts w:ascii="Georgia" w:eastAsia="Times New Roman" w:hAnsi="Georgia" w:cs="Times New Roman"/>
          <w:i/>
          <w:iCs/>
          <w:spacing w:val="-1"/>
          <w:sz w:val="32"/>
          <w:szCs w:val="32"/>
          <w:lang w:eastAsia="en-IN"/>
        </w:rPr>
        <w:t>’</w:t>
      </w:r>
      <w:r w:rsidRPr="0027597D">
        <w:rPr>
          <w:rFonts w:ascii="Georgia" w:eastAsia="Times New Roman" w:hAnsi="Georgia" w:cs="Times New Roman"/>
          <w:spacing w:val="-1"/>
          <w:sz w:val="32"/>
          <w:szCs w:val="32"/>
          <w:lang w:eastAsia="en-IN"/>
        </w:rPr>
        <w:t> is one of the best books I’ve encountered on networking. You can read the whole book if you are interested but for interviews, Networking 101 section should suffice.</w:t>
      </w:r>
    </w:p>
    <w:p w:rsidR="0027597D" w:rsidRPr="0027597D" w:rsidRDefault="0027597D" w:rsidP="0027597D">
      <w:pPr>
        <w:numPr>
          <w:ilvl w:val="0"/>
          <w:numId w:val="10"/>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Concurrency</w:t>
      </w:r>
      <w:r w:rsidRPr="0027597D">
        <w:rPr>
          <w:rFonts w:ascii="Georgia" w:eastAsia="Times New Roman" w:hAnsi="Georgia" w:cs="Times New Roman"/>
          <w:spacing w:val="-1"/>
          <w:sz w:val="32"/>
          <w:szCs w:val="32"/>
          <w:lang w:eastAsia="en-IN"/>
        </w:rPr>
        <w:t>: Irrespective of the role you are applying for, a clear understanding of the basic concurrency principles is a must. ‘</w:t>
      </w:r>
      <w:hyperlink r:id="rId31" w:tgtFrame="_blank" w:history="1">
        <w:r w:rsidRPr="0027597D">
          <w:rPr>
            <w:rFonts w:ascii="Georgia" w:eastAsia="Times New Roman" w:hAnsi="Georgia" w:cs="Times New Roman"/>
            <w:color w:val="0000FF"/>
            <w:spacing w:val="-1"/>
            <w:sz w:val="32"/>
            <w:szCs w:val="32"/>
            <w:lang w:eastAsia="en-IN"/>
          </w:rPr>
          <w:t xml:space="preserve">Concurrency </w:t>
        </w:r>
        <w:proofErr w:type="gramStart"/>
        <w:r w:rsidRPr="0027597D">
          <w:rPr>
            <w:rFonts w:ascii="Georgia" w:eastAsia="Times New Roman" w:hAnsi="Georgia" w:cs="Times New Roman"/>
            <w:color w:val="0000FF"/>
            <w:spacing w:val="-1"/>
            <w:sz w:val="32"/>
            <w:szCs w:val="32"/>
            <w:lang w:eastAsia="en-IN"/>
          </w:rPr>
          <w:t>In</w:t>
        </w:r>
        <w:proofErr w:type="gramEnd"/>
        <w:r w:rsidRPr="0027597D">
          <w:rPr>
            <w:rFonts w:ascii="Georgia" w:eastAsia="Times New Roman" w:hAnsi="Georgia" w:cs="Times New Roman"/>
            <w:color w:val="0000FF"/>
            <w:spacing w:val="-1"/>
            <w:sz w:val="32"/>
            <w:szCs w:val="32"/>
            <w:lang w:eastAsia="en-IN"/>
          </w:rPr>
          <w:t xml:space="preserve"> Java</w:t>
        </w:r>
      </w:hyperlink>
      <w:r w:rsidRPr="0027597D">
        <w:rPr>
          <w:rFonts w:ascii="Georgia" w:eastAsia="Times New Roman" w:hAnsi="Georgia" w:cs="Times New Roman"/>
          <w:spacing w:val="-1"/>
          <w:sz w:val="32"/>
          <w:szCs w:val="32"/>
          <w:lang w:eastAsia="en-IN"/>
        </w:rPr>
        <w:t>’ is considered a bible by the community. The book is a must read for every software engineer I think. Again, the first five chapters should be sufficient for interviews. If you are short on time, I’ve compiled some notes from the first four chapters </w:t>
      </w:r>
      <w:hyperlink r:id="rId32" w:tgtFrame="_blank" w:history="1">
        <w:r w:rsidRPr="0027597D">
          <w:rPr>
            <w:rFonts w:ascii="Georgia" w:eastAsia="Times New Roman" w:hAnsi="Georgia" w:cs="Times New Roman"/>
            <w:color w:val="0000FF"/>
            <w:spacing w:val="-1"/>
            <w:sz w:val="32"/>
            <w:szCs w:val="32"/>
            <w:lang w:eastAsia="en-IN"/>
          </w:rPr>
          <w:t>here</w:t>
        </w:r>
      </w:hyperlink>
      <w:r w:rsidRPr="0027597D">
        <w:rPr>
          <w:rFonts w:ascii="Georgia" w:eastAsia="Times New Roman" w:hAnsi="Georgia" w:cs="Times New Roman"/>
          <w:spacing w:val="-1"/>
          <w:sz w:val="32"/>
          <w:szCs w:val="32"/>
          <w:lang w:eastAsia="en-IN"/>
        </w:rPr>
        <w:t>, but it’s strongly recommended to read through the complete chapters.</w:t>
      </w:r>
    </w:p>
    <w:p w:rsidR="0027597D" w:rsidRPr="0027597D" w:rsidRDefault="0027597D" w:rsidP="0027597D">
      <w:pPr>
        <w:numPr>
          <w:ilvl w:val="0"/>
          <w:numId w:val="10"/>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Operating Systems:</w:t>
      </w:r>
      <w:r w:rsidRPr="0027597D">
        <w:rPr>
          <w:rFonts w:ascii="Georgia" w:eastAsia="Times New Roman" w:hAnsi="Georgia" w:cs="Times New Roman"/>
          <w:spacing w:val="-1"/>
          <w:sz w:val="32"/>
          <w:szCs w:val="32"/>
          <w:lang w:eastAsia="en-IN"/>
        </w:rPr>
        <w:t> Being a software engineer, I think you should know about these topics since this knowledge will be used in your day-to-day job. Those fresh out of college, you need to have a strong grasp of these concepts. Acclaimed college textbook - </w:t>
      </w:r>
      <w:hyperlink r:id="rId33" w:tgtFrame="_blank" w:history="1">
        <w:r w:rsidRPr="0027597D">
          <w:rPr>
            <w:rFonts w:ascii="Georgia" w:eastAsia="Times New Roman" w:hAnsi="Georgia" w:cs="Times New Roman"/>
            <w:color w:val="0000FF"/>
            <w:spacing w:val="-1"/>
            <w:sz w:val="32"/>
            <w:szCs w:val="32"/>
            <w:lang w:eastAsia="en-IN"/>
          </w:rPr>
          <w:t>‘Operating System Concepts’</w:t>
        </w:r>
      </w:hyperlink>
      <w:r w:rsidRPr="0027597D">
        <w:rPr>
          <w:rFonts w:ascii="Georgia" w:eastAsia="Times New Roman" w:hAnsi="Georgia" w:cs="Times New Roman"/>
          <w:spacing w:val="-1"/>
          <w:sz w:val="32"/>
          <w:szCs w:val="32"/>
          <w:lang w:eastAsia="en-IN"/>
        </w:rPr>
        <w:t xml:space="preserve"> is a </w:t>
      </w:r>
      <w:r w:rsidRPr="0027597D">
        <w:rPr>
          <w:rFonts w:ascii="Georgia" w:eastAsia="Times New Roman" w:hAnsi="Georgia" w:cs="Times New Roman"/>
          <w:spacing w:val="-1"/>
          <w:sz w:val="32"/>
          <w:szCs w:val="32"/>
          <w:lang w:eastAsia="en-IN"/>
        </w:rPr>
        <w:lastRenderedPageBreak/>
        <w:t>comprehensive and reliable source here. First 4–5 chapters should be sufficient for interviews but do take out time to finish it after the interviews.</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There’s a Database section too but I am sure you can cover that.</w:t>
      </w:r>
    </w:p>
    <w:p w:rsidR="0027597D" w:rsidRPr="0027597D" w:rsidRDefault="0027597D" w:rsidP="0027597D">
      <w:pPr>
        <w:spacing w:before="450" w:after="0" w:line="240" w:lineRule="auto"/>
        <w:rPr>
          <w:rFonts w:ascii="Times New Roman" w:eastAsia="Times New Roman" w:hAnsi="Times New Roman" w:cs="Times New Roman"/>
          <w:sz w:val="24"/>
          <w:szCs w:val="24"/>
          <w:lang w:eastAsia="en-IN"/>
        </w:rPr>
      </w:pPr>
      <w:r w:rsidRPr="0027597D">
        <w:rPr>
          <w:rFonts w:ascii="Times New Roman" w:eastAsia="Times New Roman" w:hAnsi="Times New Roman" w:cs="Times New Roman"/>
          <w:sz w:val="24"/>
          <w:szCs w:val="24"/>
          <w:lang w:eastAsia="en-IN"/>
        </w:rPr>
        <w:pict>
          <v:rect id="_x0000_i1029" style="width:0;height:1.5pt" o:hralign="center" o:hrstd="t" o:hr="t" fillcolor="#a0a0a0" stroked="f"/>
        </w:pict>
      </w:r>
    </w:p>
    <w:p w:rsidR="0027597D" w:rsidRPr="0027597D" w:rsidRDefault="0027597D" w:rsidP="0027597D">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27597D">
        <w:rPr>
          <w:rFonts w:ascii="Lucida Sans Unicode" w:eastAsia="Times New Roman" w:hAnsi="Lucida Sans Unicode" w:cs="Lucida Sans Unicode"/>
          <w:b/>
          <w:bCs/>
          <w:spacing w:val="-5"/>
          <w:kern w:val="36"/>
          <w:sz w:val="51"/>
          <w:szCs w:val="51"/>
          <w:lang w:eastAsia="en-IN"/>
        </w:rPr>
        <w:t>Stick to the plan</w:t>
      </w:r>
    </w:p>
    <w:p w:rsidR="0027597D" w:rsidRPr="0027597D" w:rsidRDefault="0027597D" w:rsidP="0027597D">
      <w:pPr>
        <w:spacing w:before="206"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It was not easy for me to stick to this plan for 4–5 months. So over the course of this period, I kind-of organically developed/observed some techniques which helped me to stick around for so long and make it less hectic (Actionable preaching :</w:t>
      </w:r>
      <w:proofErr w:type="gramStart"/>
      <w:r w:rsidRPr="0027597D">
        <w:rPr>
          <w:rFonts w:ascii="Georgia" w:eastAsia="Times New Roman" w:hAnsi="Georgia" w:cs="Times New Roman"/>
          <w:spacing w:val="-1"/>
          <w:sz w:val="32"/>
          <w:szCs w:val="32"/>
          <w:lang w:eastAsia="en-IN"/>
        </w:rPr>
        <w:t>) )</w:t>
      </w:r>
      <w:proofErr w:type="gramEnd"/>
      <w:r w:rsidRPr="0027597D">
        <w:rPr>
          <w:rFonts w:ascii="Georgia" w:eastAsia="Times New Roman" w:hAnsi="Georgia" w:cs="Times New Roman"/>
          <w:spacing w:val="-1"/>
          <w:sz w:val="32"/>
          <w:szCs w:val="32"/>
          <w:lang w:eastAsia="en-IN"/>
        </w:rPr>
        <w:t xml:space="preserve"> :</w:t>
      </w:r>
    </w:p>
    <w:p w:rsidR="0027597D" w:rsidRPr="0027597D" w:rsidRDefault="0027597D" w:rsidP="0027597D">
      <w:pPr>
        <w:numPr>
          <w:ilvl w:val="0"/>
          <w:numId w:val="11"/>
        </w:numPr>
        <w:spacing w:before="480"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Find a friend </w:t>
      </w:r>
      <w:r w:rsidRPr="0027597D">
        <w:rPr>
          <w:rFonts w:ascii="Georgia" w:eastAsia="Times New Roman" w:hAnsi="Georgia" w:cs="Times New Roman"/>
          <w:spacing w:val="-1"/>
          <w:sz w:val="32"/>
          <w:szCs w:val="32"/>
          <w:lang w:eastAsia="en-IN"/>
        </w:rPr>
        <w:t xml:space="preserve">with whom you can discuss things, discuss every detail of the process as </w:t>
      </w:r>
      <w:proofErr w:type="gramStart"/>
      <w:r w:rsidRPr="0027597D">
        <w:rPr>
          <w:rFonts w:ascii="Georgia" w:eastAsia="Times New Roman" w:hAnsi="Georgia" w:cs="Times New Roman"/>
          <w:spacing w:val="-1"/>
          <w:sz w:val="32"/>
          <w:szCs w:val="32"/>
          <w:lang w:eastAsia="en-IN"/>
        </w:rPr>
        <w:t>it’s</w:t>
      </w:r>
      <w:proofErr w:type="gramEnd"/>
      <w:r w:rsidRPr="0027597D">
        <w:rPr>
          <w:rFonts w:ascii="Georgia" w:eastAsia="Times New Roman" w:hAnsi="Georgia" w:cs="Times New Roman"/>
          <w:spacing w:val="-1"/>
          <w:sz w:val="32"/>
          <w:szCs w:val="32"/>
          <w:lang w:eastAsia="en-IN"/>
        </w:rPr>
        <w:t xml:space="preserve"> happening. There will be a lot of points in the process where it’s good to take a third person’s opinion on things. Deciding on when to schedule an interview, how to negotiate an offer OR, you’ll mostly be burning out at some point in this process, maybe multiple times. At that point, it’ll of course help to talk to somebody about this. But if there’s this inertia to first explain the whole process to someone and then ask their opinion, it’d be difficult to execute that as compared to just call a buddy and ask his/her opinion.</w:t>
      </w:r>
    </w:p>
    <w:p w:rsidR="0027597D" w:rsidRPr="0027597D" w:rsidRDefault="0027597D" w:rsidP="0027597D">
      <w:pPr>
        <w:numPr>
          <w:ilvl w:val="0"/>
          <w:numId w:val="11"/>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Feedback Loop</w:t>
      </w:r>
      <w:r w:rsidRPr="0027597D">
        <w:rPr>
          <w:rFonts w:ascii="Georgia" w:eastAsia="Times New Roman" w:hAnsi="Georgia" w:cs="Times New Roman"/>
          <w:spacing w:val="-1"/>
          <w:sz w:val="32"/>
          <w:szCs w:val="32"/>
          <w:lang w:eastAsia="en-IN"/>
        </w:rPr>
        <w:t xml:space="preserve">: This applies in general to any process in life that extends over a period of more than 3 months. You need to incorporate a feedback loop, proactively. For </w:t>
      </w:r>
      <w:proofErr w:type="spellStart"/>
      <w:r w:rsidRPr="0027597D">
        <w:rPr>
          <w:rFonts w:ascii="Georgia" w:eastAsia="Times New Roman" w:hAnsi="Georgia" w:cs="Times New Roman"/>
          <w:spacing w:val="-1"/>
          <w:sz w:val="32"/>
          <w:szCs w:val="32"/>
          <w:lang w:eastAsia="en-IN"/>
        </w:rPr>
        <w:t>eg</w:t>
      </w:r>
      <w:proofErr w:type="spellEnd"/>
      <w:r w:rsidRPr="0027597D">
        <w:rPr>
          <w:rFonts w:ascii="Georgia" w:eastAsia="Times New Roman" w:hAnsi="Georgia" w:cs="Times New Roman"/>
          <w:spacing w:val="-1"/>
          <w:sz w:val="32"/>
          <w:szCs w:val="32"/>
          <w:lang w:eastAsia="en-IN"/>
        </w:rPr>
        <w:t xml:space="preserve"> if interviews are not going well, don’t hesitate in postponing the upcoming interviews. Thoroughly document and </w:t>
      </w:r>
      <w:proofErr w:type="spellStart"/>
      <w:r w:rsidRPr="0027597D">
        <w:rPr>
          <w:rFonts w:ascii="Georgia" w:eastAsia="Times New Roman" w:hAnsi="Georgia" w:cs="Times New Roman"/>
          <w:spacing w:val="-1"/>
          <w:sz w:val="32"/>
          <w:szCs w:val="32"/>
          <w:lang w:eastAsia="en-IN"/>
        </w:rPr>
        <w:t>analyze</w:t>
      </w:r>
      <w:proofErr w:type="spellEnd"/>
      <w:r w:rsidRPr="0027597D">
        <w:rPr>
          <w:rFonts w:ascii="Georgia" w:eastAsia="Times New Roman" w:hAnsi="Georgia" w:cs="Times New Roman"/>
          <w:spacing w:val="-1"/>
          <w:sz w:val="32"/>
          <w:szCs w:val="32"/>
          <w:lang w:eastAsia="en-IN"/>
        </w:rPr>
        <w:t xml:space="preserve"> all your interviews, so that you are aware of the areas that need more work. This might sound like an obvious advice, but doing this strictly requires dedication. Deciding the order </w:t>
      </w:r>
      <w:r w:rsidRPr="0027597D">
        <w:rPr>
          <w:rFonts w:ascii="Georgia" w:eastAsia="Times New Roman" w:hAnsi="Georgia" w:cs="Times New Roman"/>
          <w:spacing w:val="-1"/>
          <w:sz w:val="32"/>
          <w:szCs w:val="32"/>
          <w:lang w:eastAsia="en-IN"/>
        </w:rPr>
        <w:lastRenderedPageBreak/>
        <w:t>of the companies in which you want to interview is another scenario where feedback loop comes into the picture.</w:t>
      </w:r>
    </w:p>
    <w:p w:rsidR="0027597D" w:rsidRPr="0027597D" w:rsidRDefault="0027597D" w:rsidP="0027597D">
      <w:pPr>
        <w:numPr>
          <w:ilvl w:val="0"/>
          <w:numId w:val="11"/>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spacing w:val="-1"/>
          <w:sz w:val="32"/>
          <w:szCs w:val="32"/>
          <w:lang w:eastAsia="en-IN"/>
        </w:rPr>
        <w:t>If you have already quit your previous job (like I had) and are not doing anything except this interview preparation, do something to </w:t>
      </w:r>
      <w:r w:rsidRPr="0027597D">
        <w:rPr>
          <w:rFonts w:ascii="Georgia" w:eastAsia="Times New Roman" w:hAnsi="Georgia" w:cs="Times New Roman"/>
          <w:b/>
          <w:bCs/>
          <w:spacing w:val="-1"/>
          <w:sz w:val="32"/>
          <w:szCs w:val="32"/>
          <w:lang w:eastAsia="en-IN"/>
        </w:rPr>
        <w:t>channelize your energy</w:t>
      </w:r>
      <w:r w:rsidRPr="0027597D">
        <w:rPr>
          <w:rFonts w:ascii="Georgia" w:eastAsia="Times New Roman" w:hAnsi="Georgia" w:cs="Times New Roman"/>
          <w:spacing w:val="-1"/>
          <w:sz w:val="32"/>
          <w:szCs w:val="32"/>
          <w:lang w:eastAsia="en-IN"/>
        </w:rPr>
        <w:t>. This will greatly affect your productivity and minimize those burnouts. Running, Sports, Meditation</w:t>
      </w:r>
      <w:proofErr w:type="gramStart"/>
      <w:r w:rsidRPr="0027597D">
        <w:rPr>
          <w:rFonts w:ascii="Georgia" w:eastAsia="Times New Roman" w:hAnsi="Georgia" w:cs="Times New Roman"/>
          <w:spacing w:val="-1"/>
          <w:sz w:val="32"/>
          <w:szCs w:val="32"/>
          <w:lang w:eastAsia="en-IN"/>
        </w:rPr>
        <w:t>..</w:t>
      </w:r>
      <w:proofErr w:type="gramEnd"/>
      <w:r w:rsidRPr="0027597D">
        <w:rPr>
          <w:rFonts w:ascii="Georgia" w:eastAsia="Times New Roman" w:hAnsi="Georgia" w:cs="Times New Roman"/>
          <w:spacing w:val="-1"/>
          <w:sz w:val="32"/>
          <w:szCs w:val="32"/>
          <w:lang w:eastAsia="en-IN"/>
        </w:rPr>
        <w:t xml:space="preserve"> </w:t>
      </w:r>
      <w:proofErr w:type="gramStart"/>
      <w:r w:rsidRPr="0027597D">
        <w:rPr>
          <w:rFonts w:ascii="Georgia" w:eastAsia="Times New Roman" w:hAnsi="Georgia" w:cs="Times New Roman"/>
          <w:spacing w:val="-1"/>
          <w:sz w:val="32"/>
          <w:szCs w:val="32"/>
          <w:lang w:eastAsia="en-IN"/>
        </w:rPr>
        <w:t>whatever</w:t>
      </w:r>
      <w:proofErr w:type="gramEnd"/>
      <w:r w:rsidRPr="0027597D">
        <w:rPr>
          <w:rFonts w:ascii="Georgia" w:eastAsia="Times New Roman" w:hAnsi="Georgia" w:cs="Times New Roman"/>
          <w:spacing w:val="-1"/>
          <w:sz w:val="32"/>
          <w:szCs w:val="32"/>
          <w:lang w:eastAsia="en-IN"/>
        </w:rPr>
        <w:t xml:space="preserve"> works for you.</w:t>
      </w:r>
    </w:p>
    <w:p w:rsidR="0027597D" w:rsidRPr="0027597D" w:rsidRDefault="0027597D" w:rsidP="0027597D">
      <w:pPr>
        <w:numPr>
          <w:ilvl w:val="0"/>
          <w:numId w:val="11"/>
        </w:numPr>
        <w:spacing w:before="252" w:after="0" w:line="240" w:lineRule="auto"/>
        <w:ind w:left="450"/>
        <w:rPr>
          <w:rFonts w:ascii="Georgia" w:eastAsia="Times New Roman" w:hAnsi="Georgia" w:cs="Times New Roman"/>
          <w:spacing w:val="-1"/>
          <w:sz w:val="32"/>
          <w:szCs w:val="32"/>
          <w:lang w:eastAsia="en-IN"/>
        </w:rPr>
      </w:pPr>
      <w:r w:rsidRPr="0027597D">
        <w:rPr>
          <w:rFonts w:ascii="Georgia" w:eastAsia="Times New Roman" w:hAnsi="Georgia" w:cs="Times New Roman"/>
          <w:b/>
          <w:bCs/>
          <w:spacing w:val="-1"/>
          <w:sz w:val="32"/>
          <w:szCs w:val="32"/>
          <w:lang w:eastAsia="en-IN"/>
        </w:rPr>
        <w:t>Small checkpoints</w:t>
      </w:r>
      <w:r w:rsidRPr="0027597D">
        <w:rPr>
          <w:rFonts w:ascii="Georgia" w:eastAsia="Times New Roman" w:hAnsi="Georgia" w:cs="Times New Roman"/>
          <w:spacing w:val="-1"/>
          <w:sz w:val="32"/>
          <w:szCs w:val="32"/>
          <w:lang w:eastAsia="en-IN"/>
        </w:rPr>
        <w:t xml:space="preserve">: All this might look quite a lot in the first go and it is. So don’t aim to achieve everything at once. Set small, incremental targets and focus only on those targets. Examples of these targets can be as simple as 100 </w:t>
      </w:r>
      <w:proofErr w:type="spellStart"/>
      <w:r w:rsidRPr="0027597D">
        <w:rPr>
          <w:rFonts w:ascii="Georgia" w:eastAsia="Times New Roman" w:hAnsi="Georgia" w:cs="Times New Roman"/>
          <w:spacing w:val="-1"/>
          <w:sz w:val="32"/>
          <w:szCs w:val="32"/>
          <w:lang w:eastAsia="en-IN"/>
        </w:rPr>
        <w:t>leetcode</w:t>
      </w:r>
      <w:proofErr w:type="spellEnd"/>
      <w:r w:rsidRPr="0027597D">
        <w:rPr>
          <w:rFonts w:ascii="Georgia" w:eastAsia="Times New Roman" w:hAnsi="Georgia" w:cs="Times New Roman"/>
          <w:spacing w:val="-1"/>
          <w:sz w:val="32"/>
          <w:szCs w:val="32"/>
          <w:lang w:eastAsia="en-IN"/>
        </w:rPr>
        <w:t xml:space="preserve"> questions OR solving 2 questions in a contest. And celebrating these small wins will provide you the necessary break that you need.</w:t>
      </w:r>
    </w:p>
    <w:p w:rsidR="0027597D" w:rsidRPr="0027597D" w:rsidRDefault="0027597D" w:rsidP="0027597D">
      <w:pPr>
        <w:spacing w:before="450" w:after="0" w:line="240" w:lineRule="auto"/>
        <w:rPr>
          <w:rFonts w:ascii="Times New Roman" w:eastAsia="Times New Roman" w:hAnsi="Times New Roman" w:cs="Times New Roman"/>
          <w:sz w:val="24"/>
          <w:szCs w:val="24"/>
          <w:lang w:eastAsia="en-IN"/>
        </w:rPr>
      </w:pPr>
      <w:r w:rsidRPr="0027597D">
        <w:rPr>
          <w:rFonts w:ascii="Times New Roman" w:eastAsia="Times New Roman" w:hAnsi="Times New Roman" w:cs="Times New Roman"/>
          <w:sz w:val="24"/>
          <w:szCs w:val="24"/>
          <w:lang w:eastAsia="en-IN"/>
        </w:rPr>
        <w:pict>
          <v:rect id="_x0000_i1030" style="width:0;height:1.5pt" o:hralign="center" o:hrstd="t" o:hr="t" fillcolor="#a0a0a0" stroked="f"/>
        </w:pic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i/>
          <w:iCs/>
          <w:spacing w:val="-1"/>
          <w:sz w:val="32"/>
          <w:szCs w:val="32"/>
          <w:lang w:eastAsia="en-IN"/>
        </w:rPr>
        <w:t xml:space="preserve">That’s </w:t>
      </w:r>
      <w:proofErr w:type="gramStart"/>
      <w:r w:rsidRPr="0027597D">
        <w:rPr>
          <w:rFonts w:ascii="Georgia" w:eastAsia="Times New Roman" w:hAnsi="Georgia" w:cs="Times New Roman"/>
          <w:i/>
          <w:iCs/>
          <w:spacing w:val="-1"/>
          <w:sz w:val="32"/>
          <w:szCs w:val="32"/>
          <w:lang w:eastAsia="en-IN"/>
        </w:rPr>
        <w:t>all !</w:t>
      </w:r>
      <w:proofErr w:type="gramEnd"/>
      <w:r w:rsidRPr="0027597D">
        <w:rPr>
          <w:rFonts w:ascii="Georgia" w:eastAsia="Times New Roman" w:hAnsi="Georgia" w:cs="Times New Roman"/>
          <w:i/>
          <w:iCs/>
          <w:spacing w:val="-1"/>
          <w:sz w:val="32"/>
          <w:szCs w:val="32"/>
          <w:lang w:eastAsia="en-IN"/>
        </w:rPr>
        <w:t xml:space="preserve"> Congrats for making it all the way through this long post. I’ve tried my best to share everything here but might have missed certain points as this is a vast topic.</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i/>
          <w:iCs/>
          <w:spacing w:val="-1"/>
          <w:sz w:val="32"/>
          <w:szCs w:val="32"/>
          <w:lang w:eastAsia="en-IN"/>
        </w:rPr>
        <w:t>Please feel free to contact me here or on </w:t>
      </w:r>
      <w:proofErr w:type="spellStart"/>
      <w:r w:rsidRPr="0027597D">
        <w:rPr>
          <w:rFonts w:ascii="Georgia" w:eastAsia="Times New Roman" w:hAnsi="Georgia" w:cs="Times New Roman"/>
          <w:spacing w:val="-1"/>
          <w:sz w:val="32"/>
          <w:szCs w:val="32"/>
          <w:lang w:eastAsia="en-IN"/>
        </w:rPr>
        <w:fldChar w:fldCharType="begin"/>
      </w:r>
      <w:r w:rsidRPr="0027597D">
        <w:rPr>
          <w:rFonts w:ascii="Georgia" w:eastAsia="Times New Roman" w:hAnsi="Georgia" w:cs="Times New Roman"/>
          <w:spacing w:val="-1"/>
          <w:sz w:val="32"/>
          <w:szCs w:val="32"/>
          <w:lang w:eastAsia="en-IN"/>
        </w:rPr>
        <w:instrText xml:space="preserve"> HYPERLINK "https://www.linkedin.com/in/yashgirdhar/" \t "_blank" </w:instrText>
      </w:r>
      <w:r w:rsidRPr="0027597D">
        <w:rPr>
          <w:rFonts w:ascii="Georgia" w:eastAsia="Times New Roman" w:hAnsi="Georgia" w:cs="Times New Roman"/>
          <w:spacing w:val="-1"/>
          <w:sz w:val="32"/>
          <w:szCs w:val="32"/>
          <w:lang w:eastAsia="en-IN"/>
        </w:rPr>
        <w:fldChar w:fldCharType="separate"/>
      </w:r>
      <w:r w:rsidRPr="0027597D">
        <w:rPr>
          <w:rFonts w:ascii="Georgia" w:eastAsia="Times New Roman" w:hAnsi="Georgia" w:cs="Times New Roman"/>
          <w:i/>
          <w:iCs/>
          <w:color w:val="0000FF"/>
          <w:spacing w:val="-1"/>
          <w:sz w:val="32"/>
          <w:szCs w:val="32"/>
          <w:lang w:eastAsia="en-IN"/>
        </w:rPr>
        <w:t>linkedin</w:t>
      </w:r>
      <w:proofErr w:type="spellEnd"/>
      <w:r w:rsidRPr="0027597D">
        <w:rPr>
          <w:rFonts w:ascii="Georgia" w:eastAsia="Times New Roman" w:hAnsi="Georgia" w:cs="Times New Roman"/>
          <w:spacing w:val="-1"/>
          <w:sz w:val="32"/>
          <w:szCs w:val="32"/>
          <w:lang w:eastAsia="en-IN"/>
        </w:rPr>
        <w:fldChar w:fldCharType="end"/>
      </w:r>
      <w:r w:rsidRPr="0027597D">
        <w:rPr>
          <w:rFonts w:ascii="Georgia" w:eastAsia="Times New Roman" w:hAnsi="Georgia" w:cs="Times New Roman"/>
          <w:i/>
          <w:iCs/>
          <w:spacing w:val="-1"/>
          <w:sz w:val="32"/>
          <w:szCs w:val="32"/>
          <w:lang w:eastAsia="en-IN"/>
        </w:rPr>
        <w:t> for any questions or feedback.</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i/>
          <w:iCs/>
          <w:spacing w:val="-1"/>
          <w:sz w:val="32"/>
          <w:szCs w:val="32"/>
          <w:lang w:eastAsia="en-IN"/>
        </w:rPr>
        <w:t>I plan to write more posts on this topic, especially around android design interviews as that’s something for which I didn’t find much help when I was preparing.</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r w:rsidRPr="0027597D">
        <w:rPr>
          <w:rFonts w:ascii="Georgia" w:eastAsia="Times New Roman" w:hAnsi="Georgia" w:cs="Times New Roman"/>
          <w:i/>
          <w:iCs/>
          <w:spacing w:val="-1"/>
          <w:sz w:val="32"/>
          <w:szCs w:val="32"/>
          <w:lang w:eastAsia="en-IN"/>
        </w:rPr>
        <w:t>Do get in touch if you want me to cover any other related topic!</w:t>
      </w:r>
    </w:p>
    <w:p w:rsidR="0027597D" w:rsidRPr="0027597D" w:rsidRDefault="0027597D" w:rsidP="0027597D">
      <w:pPr>
        <w:spacing w:before="480" w:after="0" w:line="240" w:lineRule="auto"/>
        <w:rPr>
          <w:rFonts w:ascii="Georgia" w:eastAsia="Times New Roman" w:hAnsi="Georgia" w:cs="Times New Roman"/>
          <w:spacing w:val="-1"/>
          <w:sz w:val="32"/>
          <w:szCs w:val="32"/>
          <w:lang w:eastAsia="en-IN"/>
        </w:rPr>
      </w:pPr>
      <w:proofErr w:type="gramStart"/>
      <w:r w:rsidRPr="0027597D">
        <w:rPr>
          <w:rFonts w:ascii="Georgia" w:eastAsia="Times New Roman" w:hAnsi="Georgia" w:cs="Times New Roman"/>
          <w:i/>
          <w:iCs/>
          <w:spacing w:val="-1"/>
          <w:sz w:val="32"/>
          <w:szCs w:val="32"/>
          <w:lang w:eastAsia="en-IN"/>
        </w:rPr>
        <w:t>Cheers !</w:t>
      </w:r>
      <w:proofErr w:type="gramEnd"/>
    </w:p>
    <w:p w:rsidR="009B52A3" w:rsidRDefault="009B52A3"/>
    <w:sectPr w:rsidR="009B5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795"/>
    <w:multiLevelType w:val="multilevel"/>
    <w:tmpl w:val="E73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B6AB6"/>
    <w:multiLevelType w:val="multilevel"/>
    <w:tmpl w:val="1B5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21354"/>
    <w:multiLevelType w:val="multilevel"/>
    <w:tmpl w:val="4C1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34B77"/>
    <w:multiLevelType w:val="multilevel"/>
    <w:tmpl w:val="B12A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742D4"/>
    <w:multiLevelType w:val="multilevel"/>
    <w:tmpl w:val="FB6C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93111"/>
    <w:multiLevelType w:val="multilevel"/>
    <w:tmpl w:val="4DA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8D13B3"/>
    <w:multiLevelType w:val="multilevel"/>
    <w:tmpl w:val="D428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D91CBA"/>
    <w:multiLevelType w:val="multilevel"/>
    <w:tmpl w:val="6D6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F8709E"/>
    <w:multiLevelType w:val="multilevel"/>
    <w:tmpl w:val="4814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D256CE"/>
    <w:multiLevelType w:val="multilevel"/>
    <w:tmpl w:val="BDA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E84483"/>
    <w:multiLevelType w:val="multilevel"/>
    <w:tmpl w:val="4B8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7"/>
  </w:num>
  <w:num w:numId="5">
    <w:abstractNumId w:val="0"/>
  </w:num>
  <w:num w:numId="6">
    <w:abstractNumId w:val="6"/>
  </w:num>
  <w:num w:numId="7">
    <w:abstractNumId w:val="8"/>
  </w:num>
  <w:num w:numId="8">
    <w:abstractNumId w:val="1"/>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97D"/>
    <w:rsid w:val="0027597D"/>
    <w:rsid w:val="009B5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7597D"/>
    <w:rPr>
      <w:color w:val="0000FF"/>
      <w:u w:val="single"/>
    </w:rPr>
  </w:style>
  <w:style w:type="character" w:customStyle="1" w:styleId="br">
    <w:name w:val="br"/>
    <w:basedOn w:val="DefaultParagraphFont"/>
    <w:rsid w:val="0027597D"/>
  </w:style>
  <w:style w:type="paragraph" w:customStyle="1" w:styleId="ks">
    <w:name w:val="ks"/>
    <w:basedOn w:val="Normal"/>
    <w:rsid w:val="00275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597D"/>
    <w:rPr>
      <w:i/>
      <w:iCs/>
    </w:rPr>
  </w:style>
  <w:style w:type="character" w:styleId="Strong">
    <w:name w:val="Strong"/>
    <w:basedOn w:val="DefaultParagraphFont"/>
    <w:uiPriority w:val="22"/>
    <w:qFormat/>
    <w:rsid w:val="0027597D"/>
    <w:rPr>
      <w:b/>
      <w:bCs/>
    </w:rPr>
  </w:style>
  <w:style w:type="paragraph" w:customStyle="1" w:styleId="iu">
    <w:name w:val="iu"/>
    <w:basedOn w:val="Normal"/>
    <w:rsid w:val="002759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75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7597D"/>
    <w:rPr>
      <w:color w:val="0000FF"/>
      <w:u w:val="single"/>
    </w:rPr>
  </w:style>
  <w:style w:type="character" w:customStyle="1" w:styleId="br">
    <w:name w:val="br"/>
    <w:basedOn w:val="DefaultParagraphFont"/>
    <w:rsid w:val="0027597D"/>
  </w:style>
  <w:style w:type="paragraph" w:customStyle="1" w:styleId="ks">
    <w:name w:val="ks"/>
    <w:basedOn w:val="Normal"/>
    <w:rsid w:val="00275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597D"/>
    <w:rPr>
      <w:i/>
      <w:iCs/>
    </w:rPr>
  </w:style>
  <w:style w:type="character" w:styleId="Strong">
    <w:name w:val="Strong"/>
    <w:basedOn w:val="DefaultParagraphFont"/>
    <w:uiPriority w:val="22"/>
    <w:qFormat/>
    <w:rsid w:val="0027597D"/>
    <w:rPr>
      <w:b/>
      <w:bCs/>
    </w:rPr>
  </w:style>
  <w:style w:type="paragraph" w:customStyle="1" w:styleId="iu">
    <w:name w:val="iu"/>
    <w:basedOn w:val="Normal"/>
    <w:rsid w:val="002759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75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902165">
      <w:bodyDiv w:val="1"/>
      <w:marLeft w:val="0"/>
      <w:marRight w:val="0"/>
      <w:marTop w:val="0"/>
      <w:marBottom w:val="0"/>
      <w:divBdr>
        <w:top w:val="none" w:sz="0" w:space="0" w:color="auto"/>
        <w:left w:val="none" w:sz="0" w:space="0" w:color="auto"/>
        <w:bottom w:val="none" w:sz="0" w:space="0" w:color="auto"/>
        <w:right w:val="none" w:sz="0" w:space="0" w:color="auto"/>
      </w:divBdr>
      <w:divsChild>
        <w:div w:id="989094277">
          <w:marLeft w:val="0"/>
          <w:marRight w:val="0"/>
          <w:marTop w:val="0"/>
          <w:marBottom w:val="0"/>
          <w:divBdr>
            <w:top w:val="none" w:sz="0" w:space="0" w:color="auto"/>
            <w:left w:val="none" w:sz="0" w:space="0" w:color="auto"/>
            <w:bottom w:val="none" w:sz="0" w:space="0" w:color="auto"/>
            <w:right w:val="none" w:sz="0" w:space="0" w:color="auto"/>
          </w:divBdr>
          <w:divsChild>
            <w:div w:id="341932292">
              <w:marLeft w:val="0"/>
              <w:marRight w:val="0"/>
              <w:marTop w:val="0"/>
              <w:marBottom w:val="0"/>
              <w:divBdr>
                <w:top w:val="none" w:sz="0" w:space="0" w:color="auto"/>
                <w:left w:val="none" w:sz="0" w:space="0" w:color="auto"/>
                <w:bottom w:val="none" w:sz="0" w:space="0" w:color="auto"/>
                <w:right w:val="none" w:sz="0" w:space="0" w:color="auto"/>
              </w:divBdr>
              <w:divsChild>
                <w:div w:id="846212161">
                  <w:marLeft w:val="0"/>
                  <w:marRight w:val="0"/>
                  <w:marTop w:val="187"/>
                  <w:marBottom w:val="0"/>
                  <w:divBdr>
                    <w:top w:val="none" w:sz="0" w:space="0" w:color="auto"/>
                    <w:left w:val="none" w:sz="0" w:space="0" w:color="auto"/>
                    <w:bottom w:val="none" w:sz="0" w:space="0" w:color="auto"/>
                    <w:right w:val="none" w:sz="0" w:space="0" w:color="auto"/>
                  </w:divBdr>
                </w:div>
                <w:div w:id="1584681500">
                  <w:marLeft w:val="0"/>
                  <w:marRight w:val="0"/>
                  <w:marTop w:val="480"/>
                  <w:marBottom w:val="0"/>
                  <w:divBdr>
                    <w:top w:val="none" w:sz="0" w:space="0" w:color="auto"/>
                    <w:left w:val="none" w:sz="0" w:space="0" w:color="auto"/>
                    <w:bottom w:val="none" w:sz="0" w:space="0" w:color="auto"/>
                    <w:right w:val="none" w:sz="0" w:space="0" w:color="auto"/>
                  </w:divBdr>
                  <w:divsChild>
                    <w:div w:id="1909070375">
                      <w:marLeft w:val="0"/>
                      <w:marRight w:val="0"/>
                      <w:marTop w:val="0"/>
                      <w:marBottom w:val="0"/>
                      <w:divBdr>
                        <w:top w:val="none" w:sz="0" w:space="0" w:color="auto"/>
                        <w:left w:val="none" w:sz="0" w:space="0" w:color="auto"/>
                        <w:bottom w:val="none" w:sz="0" w:space="0" w:color="auto"/>
                        <w:right w:val="none" w:sz="0" w:space="0" w:color="auto"/>
                      </w:divBdr>
                      <w:divsChild>
                        <w:div w:id="1320112689">
                          <w:marLeft w:val="0"/>
                          <w:marRight w:val="0"/>
                          <w:marTop w:val="0"/>
                          <w:marBottom w:val="0"/>
                          <w:divBdr>
                            <w:top w:val="none" w:sz="0" w:space="0" w:color="auto"/>
                            <w:left w:val="none" w:sz="0" w:space="0" w:color="auto"/>
                            <w:bottom w:val="none" w:sz="0" w:space="0" w:color="auto"/>
                            <w:right w:val="none" w:sz="0" w:space="0" w:color="auto"/>
                          </w:divBdr>
                        </w:div>
                        <w:div w:id="1502156731">
                          <w:marLeft w:val="180"/>
                          <w:marRight w:val="0"/>
                          <w:marTop w:val="0"/>
                          <w:marBottom w:val="0"/>
                          <w:divBdr>
                            <w:top w:val="none" w:sz="0" w:space="0" w:color="auto"/>
                            <w:left w:val="none" w:sz="0" w:space="0" w:color="auto"/>
                            <w:bottom w:val="none" w:sz="0" w:space="0" w:color="auto"/>
                            <w:right w:val="none" w:sz="0" w:space="0" w:color="auto"/>
                          </w:divBdr>
                          <w:divsChild>
                            <w:div w:id="1933539433">
                              <w:marLeft w:val="0"/>
                              <w:marRight w:val="0"/>
                              <w:marTop w:val="0"/>
                              <w:marBottom w:val="0"/>
                              <w:divBdr>
                                <w:top w:val="none" w:sz="0" w:space="0" w:color="auto"/>
                                <w:left w:val="none" w:sz="0" w:space="0" w:color="auto"/>
                                <w:bottom w:val="none" w:sz="0" w:space="0" w:color="auto"/>
                                <w:right w:val="none" w:sz="0" w:space="0" w:color="auto"/>
                              </w:divBdr>
                              <w:divsChild>
                                <w:div w:id="345642615">
                                  <w:marLeft w:val="0"/>
                                  <w:marRight w:val="0"/>
                                  <w:marTop w:val="0"/>
                                  <w:marBottom w:val="0"/>
                                  <w:divBdr>
                                    <w:top w:val="none" w:sz="0" w:space="0" w:color="auto"/>
                                    <w:left w:val="none" w:sz="0" w:space="0" w:color="auto"/>
                                    <w:bottom w:val="none" w:sz="0" w:space="0" w:color="auto"/>
                                    <w:right w:val="none" w:sz="0" w:space="0" w:color="auto"/>
                                  </w:divBdr>
                                  <w:divsChild>
                                    <w:div w:id="1688561582">
                                      <w:marLeft w:val="0"/>
                                      <w:marRight w:val="0"/>
                                      <w:marTop w:val="0"/>
                                      <w:marBottom w:val="30"/>
                                      <w:divBdr>
                                        <w:top w:val="none" w:sz="0" w:space="0" w:color="auto"/>
                                        <w:left w:val="none" w:sz="0" w:space="0" w:color="auto"/>
                                        <w:bottom w:val="none" w:sz="0" w:space="0" w:color="auto"/>
                                        <w:right w:val="none" w:sz="0" w:space="0" w:color="auto"/>
                                      </w:divBdr>
                                      <w:divsChild>
                                        <w:div w:id="10733579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01351">
              <w:marLeft w:val="0"/>
              <w:marRight w:val="0"/>
              <w:marTop w:val="0"/>
              <w:marBottom w:val="0"/>
              <w:divBdr>
                <w:top w:val="none" w:sz="0" w:space="0" w:color="auto"/>
                <w:left w:val="none" w:sz="0" w:space="0" w:color="auto"/>
                <w:bottom w:val="none" w:sz="0" w:space="0" w:color="auto"/>
                <w:right w:val="none" w:sz="0" w:space="0" w:color="auto"/>
              </w:divBdr>
              <w:divsChild>
                <w:div w:id="362176645">
                  <w:marLeft w:val="0"/>
                  <w:marRight w:val="0"/>
                  <w:marTop w:val="0"/>
                  <w:marBottom w:val="0"/>
                  <w:divBdr>
                    <w:top w:val="none" w:sz="0" w:space="0" w:color="auto"/>
                    <w:left w:val="none" w:sz="0" w:space="0" w:color="auto"/>
                    <w:bottom w:val="none" w:sz="0" w:space="0" w:color="auto"/>
                    <w:right w:val="none" w:sz="0" w:space="0" w:color="auto"/>
                  </w:divBdr>
                  <w:divsChild>
                    <w:div w:id="2037192719">
                      <w:marLeft w:val="0"/>
                      <w:marRight w:val="0"/>
                      <w:marTop w:val="100"/>
                      <w:marBottom w:val="100"/>
                      <w:divBdr>
                        <w:top w:val="none" w:sz="0" w:space="0" w:color="auto"/>
                        <w:left w:val="none" w:sz="0" w:space="0" w:color="auto"/>
                        <w:bottom w:val="none" w:sz="0" w:space="0" w:color="auto"/>
                        <w:right w:val="none" w:sz="0" w:space="0" w:color="auto"/>
                      </w:divBdr>
                      <w:divsChild>
                        <w:div w:id="1622344187">
                          <w:marLeft w:val="0"/>
                          <w:marRight w:val="0"/>
                          <w:marTop w:val="0"/>
                          <w:marBottom w:val="0"/>
                          <w:divBdr>
                            <w:top w:val="none" w:sz="0" w:space="0" w:color="auto"/>
                            <w:left w:val="none" w:sz="0" w:space="0" w:color="auto"/>
                            <w:bottom w:val="none" w:sz="0" w:space="0" w:color="auto"/>
                            <w:right w:val="none" w:sz="0" w:space="0" w:color="auto"/>
                          </w:divBdr>
                          <w:divsChild>
                            <w:div w:id="7831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698932">
          <w:marLeft w:val="0"/>
          <w:marRight w:val="0"/>
          <w:marTop w:val="0"/>
          <w:marBottom w:val="0"/>
          <w:divBdr>
            <w:top w:val="none" w:sz="0" w:space="0" w:color="auto"/>
            <w:left w:val="none" w:sz="0" w:space="0" w:color="auto"/>
            <w:bottom w:val="none" w:sz="0" w:space="0" w:color="auto"/>
            <w:right w:val="none" w:sz="0" w:space="0" w:color="auto"/>
          </w:divBdr>
          <w:divsChild>
            <w:div w:id="12168971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75400559">
          <w:marLeft w:val="0"/>
          <w:marRight w:val="0"/>
          <w:marTop w:val="0"/>
          <w:marBottom w:val="0"/>
          <w:divBdr>
            <w:top w:val="none" w:sz="0" w:space="0" w:color="auto"/>
            <w:left w:val="none" w:sz="0" w:space="0" w:color="auto"/>
            <w:bottom w:val="none" w:sz="0" w:space="0" w:color="auto"/>
            <w:right w:val="none" w:sz="0" w:space="0" w:color="auto"/>
          </w:divBdr>
          <w:divsChild>
            <w:div w:id="1062751371">
              <w:marLeft w:val="0"/>
              <w:marRight w:val="0"/>
              <w:marTop w:val="0"/>
              <w:marBottom w:val="0"/>
              <w:divBdr>
                <w:top w:val="none" w:sz="0" w:space="0" w:color="auto"/>
                <w:left w:val="none" w:sz="0" w:space="0" w:color="auto"/>
                <w:bottom w:val="none" w:sz="0" w:space="0" w:color="auto"/>
                <w:right w:val="none" w:sz="0" w:space="0" w:color="auto"/>
              </w:divBdr>
              <w:divsChild>
                <w:div w:id="701634470">
                  <w:marLeft w:val="0"/>
                  <w:marRight w:val="0"/>
                  <w:marTop w:val="0"/>
                  <w:marBottom w:val="0"/>
                  <w:divBdr>
                    <w:top w:val="none" w:sz="0" w:space="0" w:color="auto"/>
                    <w:left w:val="none" w:sz="0" w:space="0" w:color="auto"/>
                    <w:bottom w:val="none" w:sz="0" w:space="0" w:color="auto"/>
                    <w:right w:val="none" w:sz="0" w:space="0" w:color="auto"/>
                  </w:divBdr>
                  <w:divsChild>
                    <w:div w:id="594245311">
                      <w:marLeft w:val="0"/>
                      <w:marRight w:val="0"/>
                      <w:marTop w:val="100"/>
                      <w:marBottom w:val="100"/>
                      <w:divBdr>
                        <w:top w:val="none" w:sz="0" w:space="0" w:color="auto"/>
                        <w:left w:val="none" w:sz="0" w:space="0" w:color="auto"/>
                        <w:bottom w:val="none" w:sz="0" w:space="0" w:color="auto"/>
                        <w:right w:val="none" w:sz="0" w:space="0" w:color="auto"/>
                      </w:divBdr>
                      <w:divsChild>
                        <w:div w:id="503281133">
                          <w:marLeft w:val="0"/>
                          <w:marRight w:val="0"/>
                          <w:marTop w:val="0"/>
                          <w:marBottom w:val="0"/>
                          <w:divBdr>
                            <w:top w:val="none" w:sz="0" w:space="0" w:color="auto"/>
                            <w:left w:val="none" w:sz="0" w:space="0" w:color="auto"/>
                            <w:bottom w:val="none" w:sz="0" w:space="0" w:color="auto"/>
                            <w:right w:val="none" w:sz="0" w:space="0" w:color="auto"/>
                          </w:divBdr>
                          <w:divsChild>
                            <w:div w:id="17078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2564">
              <w:blockQuote w:val="1"/>
              <w:marLeft w:val="0"/>
              <w:marRight w:val="0"/>
              <w:marTop w:val="0"/>
              <w:marBottom w:val="0"/>
              <w:divBdr>
                <w:top w:val="none" w:sz="0" w:space="0" w:color="auto"/>
                <w:left w:val="none" w:sz="0" w:space="0" w:color="auto"/>
                <w:bottom w:val="none" w:sz="0" w:space="0" w:color="auto"/>
                <w:right w:val="none" w:sz="0" w:space="0" w:color="auto"/>
              </w:divBdr>
              <w:divsChild>
                <w:div w:id="124853446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867599027">
          <w:marLeft w:val="0"/>
          <w:marRight w:val="0"/>
          <w:marTop w:val="0"/>
          <w:marBottom w:val="0"/>
          <w:divBdr>
            <w:top w:val="none" w:sz="0" w:space="0" w:color="auto"/>
            <w:left w:val="none" w:sz="0" w:space="0" w:color="auto"/>
            <w:bottom w:val="none" w:sz="0" w:space="0" w:color="auto"/>
            <w:right w:val="none" w:sz="0" w:space="0" w:color="auto"/>
          </w:divBdr>
          <w:divsChild>
            <w:div w:id="976908609">
              <w:blockQuote w:val="1"/>
              <w:marLeft w:val="-300"/>
              <w:marRight w:val="0"/>
              <w:marTop w:val="0"/>
              <w:marBottom w:val="0"/>
              <w:divBdr>
                <w:top w:val="none" w:sz="0" w:space="0" w:color="auto"/>
                <w:left w:val="none" w:sz="0" w:space="0" w:color="auto"/>
                <w:bottom w:val="none" w:sz="0" w:space="0" w:color="auto"/>
                <w:right w:val="none" w:sz="0" w:space="0" w:color="auto"/>
              </w:divBdr>
            </w:div>
            <w:div w:id="326595078">
              <w:blockQuote w:val="1"/>
              <w:marLeft w:val="-300"/>
              <w:marRight w:val="0"/>
              <w:marTop w:val="0"/>
              <w:marBottom w:val="0"/>
              <w:divBdr>
                <w:top w:val="none" w:sz="0" w:space="0" w:color="auto"/>
                <w:left w:val="none" w:sz="0" w:space="0" w:color="auto"/>
                <w:bottom w:val="none" w:sz="0" w:space="0" w:color="auto"/>
                <w:right w:val="none" w:sz="0" w:space="0" w:color="auto"/>
              </w:divBdr>
            </w:div>
            <w:div w:id="20251295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50706864">
          <w:marLeft w:val="0"/>
          <w:marRight w:val="0"/>
          <w:marTop w:val="0"/>
          <w:marBottom w:val="0"/>
          <w:divBdr>
            <w:top w:val="none" w:sz="0" w:space="0" w:color="auto"/>
            <w:left w:val="none" w:sz="0" w:space="0" w:color="auto"/>
            <w:bottom w:val="none" w:sz="0" w:space="0" w:color="auto"/>
            <w:right w:val="none" w:sz="0" w:space="0" w:color="auto"/>
          </w:divBdr>
          <w:divsChild>
            <w:div w:id="6737219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50612286">
          <w:marLeft w:val="0"/>
          <w:marRight w:val="0"/>
          <w:marTop w:val="0"/>
          <w:marBottom w:val="0"/>
          <w:divBdr>
            <w:top w:val="none" w:sz="0" w:space="0" w:color="auto"/>
            <w:left w:val="none" w:sz="0" w:space="0" w:color="auto"/>
            <w:bottom w:val="none" w:sz="0" w:space="0" w:color="auto"/>
            <w:right w:val="none" w:sz="0" w:space="0" w:color="auto"/>
          </w:divBdr>
        </w:div>
        <w:div w:id="75605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ashgirdhar?source=post_page-----293852c1c98f----------------------" TargetMode="External"/><Relationship Id="rId13" Type="http://schemas.openxmlformats.org/officeDocument/2006/relationships/hyperlink" Target="https://en.wikipedia.org/wiki/Amazon_(company)" TargetMode="External"/><Relationship Id="rId18" Type="http://schemas.openxmlformats.org/officeDocument/2006/relationships/hyperlink" Target="https://en.wikipedia.org/wiki/Grab_(company)" TargetMode="External"/><Relationship Id="rId26" Type="http://schemas.openxmlformats.org/officeDocument/2006/relationships/hyperlink" Target="https://leetcode.com/problems/distribute-coins-in-binary-tree/" TargetMode="External"/><Relationship Id="rId3" Type="http://schemas.microsoft.com/office/2007/relationships/stylesWithEffects" Target="stylesWithEffects.xml"/><Relationship Id="rId21" Type="http://schemas.openxmlformats.org/officeDocument/2006/relationships/image" Target="media/image2.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Google" TargetMode="External"/><Relationship Id="rId17" Type="http://schemas.openxmlformats.org/officeDocument/2006/relationships/hyperlink" Target="https://en.wikipedia.org/wiki/Gojek" TargetMode="External"/><Relationship Id="rId25" Type="http://schemas.openxmlformats.org/officeDocument/2006/relationships/hyperlink" Target="https://leetcode.com/problems/binary-tree-cameras/" TargetMode="External"/><Relationship Id="rId33" Type="http://schemas.openxmlformats.org/officeDocument/2006/relationships/hyperlink" Target="https://amzn.to/2QhgdEv" TargetMode="External"/><Relationship Id="rId2" Type="http://schemas.openxmlformats.org/officeDocument/2006/relationships/styles" Target="styles.xml"/><Relationship Id="rId16" Type="http://schemas.openxmlformats.org/officeDocument/2006/relationships/hyperlink" Target="https://en.wikipedia.org/wiki/Dunzo" TargetMode="External"/><Relationship Id="rId20" Type="http://schemas.openxmlformats.org/officeDocument/2006/relationships/hyperlink" Target="https://github.com/yashasvigirdhar/Interview-Preparation" TargetMode="External"/><Relationship Id="rId29" Type="http://schemas.openxmlformats.org/officeDocument/2006/relationships/hyperlink" Target="https://github.com/yashasvigirdhar/Interview-Preparation" TargetMode="External"/><Relationship Id="rId1" Type="http://schemas.openxmlformats.org/officeDocument/2006/relationships/numbering" Target="numbering.xml"/><Relationship Id="rId6" Type="http://schemas.openxmlformats.org/officeDocument/2006/relationships/hyperlink" Target="https://medium.com/@yashgirdhar?source=post_page-----293852c1c98f----------------------" TargetMode="External"/><Relationship Id="rId11" Type="http://schemas.openxmlformats.org/officeDocument/2006/relationships/hyperlink" Target="https://en.wikipedia.org/wiki/Truecaller" TargetMode="External"/><Relationship Id="rId24" Type="http://schemas.openxmlformats.org/officeDocument/2006/relationships/hyperlink" Target="https://medium.com/@yashgirdhar/intuition-behind-largest-subsequence-problems-3f82c8b4ba41" TargetMode="External"/><Relationship Id="rId32" Type="http://schemas.openxmlformats.org/officeDocument/2006/relationships/hyperlink" Target="https://github.com/yashasvigirdhar/Interview-Preparation/tree/master/concurrency/concurrency%20in%20java" TargetMode="External"/><Relationship Id="rId5" Type="http://schemas.openxmlformats.org/officeDocument/2006/relationships/webSettings" Target="webSettings.xml"/><Relationship Id="rId15" Type="http://schemas.openxmlformats.org/officeDocument/2006/relationships/hyperlink" Target="https://www.crunchbase.com/organization/curefit"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www.themuse.com/advice/star-interview-method" TargetMode="External"/><Relationship Id="rId10" Type="http://schemas.openxmlformats.org/officeDocument/2006/relationships/hyperlink" Target="https://en.wikipedia.org/wiki/Booking.com" TargetMode="External"/><Relationship Id="rId19" Type="http://schemas.openxmlformats.org/officeDocument/2006/relationships/hyperlink" Target="https://en.wikipedia.org/wiki/Square,_Inc." TargetMode="External"/><Relationship Id="rId31" Type="http://schemas.openxmlformats.org/officeDocument/2006/relationships/hyperlink" Target="https://amzn.to/34RPOjD" TargetMode="External"/><Relationship Id="rId4" Type="http://schemas.openxmlformats.org/officeDocument/2006/relationships/settings" Target="settings.xml"/><Relationship Id="rId9" Type="http://schemas.openxmlformats.org/officeDocument/2006/relationships/hyperlink" Target="https://medium.com/@yashgirdhar/11-companies-55-interviews-9-offers-including-google-and-amazon-heres-what-i-have-to-share-293852c1c98f?source=post_page-----293852c1c98f----------------------" TargetMode="External"/><Relationship Id="rId14" Type="http://schemas.openxmlformats.org/officeDocument/2006/relationships/hyperlink" Target="https://en.wikipedia.org/wiki/PhonePe" TargetMode="External"/><Relationship Id="rId22" Type="http://schemas.openxmlformats.org/officeDocument/2006/relationships/image" Target="media/image3.jpeg"/><Relationship Id="rId27" Type="http://schemas.openxmlformats.org/officeDocument/2006/relationships/hyperlink" Target="https://github.com/yashasvigirdhar/Interview-Preparation/blob/master/HR%20and%20HM%20rounds.md" TargetMode="External"/><Relationship Id="rId30" Type="http://schemas.openxmlformats.org/officeDocument/2006/relationships/hyperlink" Target="https://hpbn.c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2940</Words>
  <Characters>16762</Characters>
  <Application>Microsoft Office Word</Application>
  <DocSecurity>0</DocSecurity>
  <Lines>139</Lines>
  <Paragraphs>39</Paragraphs>
  <ScaleCrop>false</ScaleCrop>
  <Company/>
  <LinksUpToDate>false</LinksUpToDate>
  <CharactersWithSpaces>19663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Nair</dc:creator>
  <cp:lastModifiedBy>Anil Nair</cp:lastModifiedBy>
  <cp:revision>1</cp:revision>
  <dcterms:created xsi:type="dcterms:W3CDTF">2019-10-02T08:19:00Z</dcterms:created>
  <dcterms:modified xsi:type="dcterms:W3CDTF">2019-10-02T08:21:00Z</dcterms:modified>
</cp:coreProperties>
</file>